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45DA" w14:textId="1B19F1E5" w:rsidR="00655EB2" w:rsidRPr="00655EB2" w:rsidRDefault="00655EB2" w:rsidP="00655EB2">
      <w:pPr>
        <w:rPr>
          <w:color w:val="1F3864" w:themeColor="accent1" w:themeShade="80"/>
        </w:rPr>
      </w:pPr>
      <w:r w:rsidRPr="00655EB2">
        <w:rPr>
          <w:color w:val="1F3864" w:themeColor="accent1" w:themeShade="80"/>
        </w:rPr>
        <w:t>10/</w:t>
      </w:r>
      <w:r w:rsidRPr="00655EB2">
        <w:rPr>
          <w:color w:val="1F3864" w:themeColor="accent1" w:themeShade="80"/>
        </w:rPr>
        <w:t>18</w:t>
      </w:r>
      <w:r w:rsidRPr="00655EB2">
        <w:rPr>
          <w:color w:val="1F3864" w:themeColor="accent1" w:themeShade="80"/>
        </w:rPr>
        <w:t>/23</w:t>
      </w:r>
    </w:p>
    <w:p w14:paraId="070279DD" w14:textId="140666E6" w:rsidR="00655EB2" w:rsidRPr="00655EB2" w:rsidRDefault="00655EB2" w:rsidP="00655EB2">
      <w:pPr>
        <w:rPr>
          <w:color w:val="1F3864" w:themeColor="accent1" w:themeShade="80"/>
        </w:rPr>
      </w:pPr>
      <w:r w:rsidRPr="00655EB2">
        <w:rPr>
          <w:color w:val="1F3864" w:themeColor="accent1" w:themeShade="80"/>
        </w:rPr>
        <w:t>Wisconsin</w:t>
      </w:r>
      <w:r w:rsidRPr="00655EB2">
        <w:rPr>
          <w:color w:val="1F3864" w:themeColor="accent1" w:themeShade="80"/>
        </w:rPr>
        <w:t xml:space="preserve"> is not submitting a v24 User Dictionary.</w:t>
      </w:r>
    </w:p>
    <w:p w14:paraId="54A086A5" w14:textId="06BAAEB4" w:rsidR="00655EB2" w:rsidRPr="00655EB2" w:rsidRDefault="00655EB2" w:rsidP="00655EB2">
      <w:pPr>
        <w:spacing w:after="0"/>
        <w:rPr>
          <w:rFonts w:eastAsiaTheme="minorEastAsia"/>
          <w:i/>
          <w:iCs/>
          <w:noProof/>
          <w:color w:val="1F3864" w:themeColor="accent1" w:themeShade="80"/>
          <w:kern w:val="0"/>
          <w14:ligatures w14:val="none"/>
        </w:rPr>
      </w:pPr>
      <w:r w:rsidRPr="00655EB2">
        <w:rPr>
          <w:rFonts w:eastAsiaTheme="minorEastAsia"/>
          <w:b/>
          <w:bCs/>
          <w:noProof/>
          <w:color w:val="1F3864" w:themeColor="accent1" w:themeShade="80"/>
        </w:rPr>
        <w:t>Jenna Deniaud, BS, CTR</w:t>
      </w:r>
    </w:p>
    <w:p w14:paraId="2D5A5749" w14:textId="77777777" w:rsidR="00655EB2" w:rsidRPr="00655EB2" w:rsidRDefault="00655EB2" w:rsidP="00655EB2">
      <w:pPr>
        <w:spacing w:after="0"/>
        <w:rPr>
          <w:rFonts w:eastAsiaTheme="minorEastAsia"/>
          <w:i/>
          <w:iCs/>
          <w:noProof/>
          <w:color w:val="1F3864" w:themeColor="accent1" w:themeShade="80"/>
        </w:rPr>
      </w:pPr>
      <w:r w:rsidRPr="00655EB2">
        <w:rPr>
          <w:rFonts w:eastAsiaTheme="minorEastAsia"/>
          <w:i/>
          <w:iCs/>
          <w:noProof/>
          <w:color w:val="1F3864" w:themeColor="accent1" w:themeShade="80"/>
        </w:rPr>
        <w:t>QA Manager, Wisconsin Cancer Reporting System</w:t>
      </w:r>
    </w:p>
    <w:p w14:paraId="7DD36235" w14:textId="77777777" w:rsidR="00655EB2" w:rsidRPr="00655EB2" w:rsidRDefault="00655EB2" w:rsidP="00655EB2">
      <w:pPr>
        <w:spacing w:after="0"/>
        <w:rPr>
          <w:rFonts w:eastAsiaTheme="minorEastAsia"/>
          <w:b/>
          <w:bCs/>
          <w:noProof/>
          <w:color w:val="1F3864" w:themeColor="accent1" w:themeShade="80"/>
        </w:rPr>
      </w:pPr>
      <w:r w:rsidRPr="00655EB2">
        <w:rPr>
          <w:rFonts w:eastAsiaTheme="minorEastAsia"/>
          <w:b/>
          <w:bCs/>
          <w:noProof/>
          <w:color w:val="1F3864" w:themeColor="accent1" w:themeShade="80"/>
        </w:rPr>
        <w:t>Wisconsin Department of Health Services</w:t>
      </w:r>
    </w:p>
    <w:p w14:paraId="316B9187" w14:textId="77777777" w:rsidR="00655EB2" w:rsidRPr="00655EB2" w:rsidRDefault="00655EB2" w:rsidP="00655EB2">
      <w:pPr>
        <w:spacing w:after="0"/>
        <w:rPr>
          <w:rFonts w:eastAsiaTheme="minorEastAsia"/>
          <w:noProof/>
          <w:color w:val="1F3864" w:themeColor="accent1" w:themeShade="80"/>
        </w:rPr>
      </w:pPr>
      <w:r w:rsidRPr="00655EB2">
        <w:rPr>
          <w:rFonts w:eastAsiaTheme="minorEastAsia"/>
          <w:noProof/>
          <w:color w:val="1F3864" w:themeColor="accent1" w:themeShade="80"/>
        </w:rPr>
        <w:t>608 267-7264</w:t>
      </w:r>
    </w:p>
    <w:p w14:paraId="7CF23419" w14:textId="77777777" w:rsidR="00655EB2" w:rsidRDefault="00655EB2" w:rsidP="00655EB2"/>
    <w:p w14:paraId="0488E9D0" w14:textId="77777777" w:rsidR="007C36B8" w:rsidRDefault="007C36B8"/>
    <w:sectPr w:rsidR="007C3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B2"/>
    <w:rsid w:val="002568ED"/>
    <w:rsid w:val="00655EB2"/>
    <w:rsid w:val="006D0635"/>
    <w:rsid w:val="007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D039"/>
  <w15:chartTrackingRefBased/>
  <w15:docId w15:val="{D6C3B942-5965-490B-891A-A16B9488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B2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EB2"/>
    <w:rPr>
      <w:color w:val="0563C1"/>
      <w:u w:val="single"/>
    </w:rPr>
  </w:style>
  <w:style w:type="paragraph" w:styleId="NoSpacing">
    <w:name w:val="No Spacing"/>
    <w:uiPriority w:val="1"/>
    <w:qFormat/>
    <w:rsid w:val="00655EB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Deniaud, Jenna</dc:creator>
  <cp:keywords/>
  <dc:description/>
  <cp:lastModifiedBy>Deniaud, Jenna</cp:lastModifiedBy>
  <cp:revision>1</cp:revision>
  <dcterms:created xsi:type="dcterms:W3CDTF">2023-10-18T13:41:00Z</dcterms:created>
  <dcterms:modified xsi:type="dcterms:W3CDTF">2023-10-18T13:43:00Z</dcterms:modified>
</cp:coreProperties>
</file>