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F73D" w14:textId="137E7A06" w:rsidR="00BC537F" w:rsidRPr="0009622E" w:rsidRDefault="00BC537F" w:rsidP="00BC537F">
      <w:pPr>
        <w:rPr>
          <w:rFonts w:cs="Calibri"/>
          <w:b/>
          <w:bCs/>
        </w:rPr>
      </w:pPr>
      <w:r w:rsidRPr="0009622E">
        <w:rPr>
          <w:rFonts w:cs="Calibri"/>
          <w:b/>
          <w:bCs/>
        </w:rPr>
        <w:t>Table 2: 2026 ICD-O-3.2 Update (Alpha)</w:t>
      </w:r>
    </w:p>
    <w:p w14:paraId="1806B003" w14:textId="55564620" w:rsidR="00BC537F" w:rsidRPr="0009622E" w:rsidRDefault="00BC537F" w:rsidP="00BC537F">
      <w:pPr>
        <w:pStyle w:val="ListParagraph"/>
        <w:numPr>
          <w:ilvl w:val="0"/>
          <w:numId w:val="1"/>
        </w:numPr>
        <w:rPr>
          <w:rFonts w:cs="Calibri"/>
        </w:rPr>
      </w:pPr>
      <w:r w:rsidRPr="0009622E">
        <w:rPr>
          <w:rFonts w:cs="Calibri"/>
        </w:rPr>
        <w:t xml:space="preserve">Codes/terms listed alphabetically </w:t>
      </w:r>
    </w:p>
    <w:p w14:paraId="539B1631" w14:textId="77777777" w:rsidR="00BC537F" w:rsidRPr="0009622E" w:rsidRDefault="00BC537F" w:rsidP="00BC537F">
      <w:pPr>
        <w:pStyle w:val="ListParagraph"/>
        <w:numPr>
          <w:ilvl w:val="0"/>
          <w:numId w:val="2"/>
        </w:numPr>
        <w:rPr>
          <w:rFonts w:cs="Calibri"/>
        </w:rPr>
      </w:pPr>
      <w:r w:rsidRPr="0009622E">
        <w:rPr>
          <w:rFonts w:cs="Calibri"/>
        </w:rPr>
        <w:t>Only new terminology to existing ICD-O-3.2 codes are included in the 2026 ICD-O Implementation guidelines and documentation. Terms are those listed in WHO Blue Books</w:t>
      </w:r>
    </w:p>
    <w:p w14:paraId="7FAF2AFE" w14:textId="77777777" w:rsidR="00BC537F" w:rsidRPr="0009622E" w:rsidRDefault="00BC537F" w:rsidP="00BC537F">
      <w:pPr>
        <w:pStyle w:val="ListParagraph"/>
        <w:numPr>
          <w:ilvl w:val="0"/>
          <w:numId w:val="2"/>
        </w:numPr>
        <w:rPr>
          <w:rFonts w:cs="Calibri"/>
        </w:rPr>
      </w:pPr>
      <w:r w:rsidRPr="0009622E">
        <w:rPr>
          <w:rFonts w:cs="Calibri"/>
        </w:rPr>
        <w:t>Update based on 5</w:t>
      </w:r>
      <w:r w:rsidRPr="0009622E">
        <w:rPr>
          <w:rFonts w:cs="Calibri"/>
          <w:vertAlign w:val="superscript"/>
        </w:rPr>
        <w:t>th</w:t>
      </w:r>
      <w:r w:rsidRPr="0009622E">
        <w:rPr>
          <w:rFonts w:cs="Calibri"/>
        </w:rPr>
        <w:t xml:space="preserve"> Ed Classification of Head and Neck Tumors and 5</w:t>
      </w:r>
      <w:r w:rsidRPr="0009622E">
        <w:rPr>
          <w:rFonts w:cs="Calibri"/>
          <w:vertAlign w:val="superscript"/>
        </w:rPr>
        <w:t>th</w:t>
      </w:r>
      <w:r w:rsidRPr="0009622E">
        <w:rPr>
          <w:rFonts w:cs="Calibri"/>
        </w:rPr>
        <w:t xml:space="preserve"> Ed Hematolymphoid Tumors</w:t>
      </w:r>
    </w:p>
    <w:p w14:paraId="7E114044" w14:textId="77777777" w:rsidR="00BC537F" w:rsidRPr="0009622E" w:rsidRDefault="00BC537F" w:rsidP="00BC537F">
      <w:pPr>
        <w:rPr>
          <w:rFonts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155"/>
        <w:gridCol w:w="652"/>
        <w:gridCol w:w="709"/>
        <w:gridCol w:w="630"/>
        <w:gridCol w:w="720"/>
        <w:gridCol w:w="5125"/>
      </w:tblGrid>
      <w:tr w:rsidR="00BC537F" w:rsidRPr="0009622E" w14:paraId="6A17050A" w14:textId="77777777" w:rsidTr="00C514EE">
        <w:trPr>
          <w:trHeight w:val="503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76DB636A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ICD-O</w:t>
            </w:r>
          </w:p>
          <w:p w14:paraId="5981DD4E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Code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6613E6A8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Term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24849566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0D641FC8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SEER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5523F833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5FF58D60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NPCR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6A3D7556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52CB5FCC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 CoC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5F27031A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Req</w:t>
            </w:r>
          </w:p>
          <w:p w14:paraId="76AEEF28" w14:textId="77777777" w:rsidR="00BC537F" w:rsidRPr="0009622E" w:rsidRDefault="00BC537F" w:rsidP="008F6353">
            <w:pPr>
              <w:rPr>
                <w:rFonts w:cs="Calibri"/>
              </w:rPr>
            </w:pPr>
            <w:r w:rsidRPr="0009622E">
              <w:rPr>
                <w:rFonts w:cs="Calibri"/>
              </w:rPr>
              <w:t>CCCR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3019D542" w14:textId="77777777" w:rsidR="00BC537F" w:rsidRPr="0009622E" w:rsidRDefault="00BC537F" w:rsidP="008F6353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Remarks</w:t>
            </w:r>
          </w:p>
        </w:tc>
      </w:tr>
      <w:tr w:rsidR="008A5C50" w:rsidRPr="0009622E" w14:paraId="52CC08CC" w14:textId="77777777" w:rsidTr="00FD49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929B" w14:textId="3FAB751A" w:rsidR="008A5C50" w:rsidRPr="0009622E" w:rsidRDefault="008A5C50" w:rsidP="008A5C50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9896/3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DF7" w14:textId="2FB84CA6" w:rsidR="008A5C50" w:rsidRPr="0009622E" w:rsidRDefault="008A5C50" w:rsidP="008A5C50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leukemia, FLT3-TKD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569" w14:textId="4C614CDA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E54" w14:textId="4BCE2B26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69F" w14:textId="3F5A367C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DE4" w14:textId="02E8F92F" w:rsidR="008A5C50" w:rsidRPr="0009622E" w:rsidRDefault="008A5C50" w:rsidP="008A5C50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BC49" w14:textId="3EAC3426" w:rsidR="008A5C50" w:rsidRPr="0009622E" w:rsidRDefault="008A5C50" w:rsidP="008A5C50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EA7294" w:rsidRPr="0009622E" w14:paraId="1B119002" w14:textId="77777777" w:rsidTr="00D600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B05" w14:textId="15D3AF7C" w:rsidR="00EA7294" w:rsidRPr="0009622E" w:rsidRDefault="00EA7294" w:rsidP="00EA7294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9871/3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7DE" w14:textId="74FFEEDA" w:rsidR="00EA7294" w:rsidRPr="0009622E" w:rsidRDefault="00EA7294" w:rsidP="00EA729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leukemia, inv(16)(p13;1q22)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C73" w14:textId="197B1F7D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897" w14:textId="2373CB10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00C" w14:textId="2C41F7AF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FC3" w14:textId="79C7CA5D" w:rsidR="00EA7294" w:rsidRPr="0009622E" w:rsidRDefault="00EA7294" w:rsidP="00EA729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68C" w14:textId="00AB512B" w:rsidR="00EA7294" w:rsidRPr="0009622E" w:rsidRDefault="00EA7294" w:rsidP="00EA729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4DF8B61A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853B" w14:textId="0766B3D0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18F9" w14:textId="691A2A20" w:rsidR="006A1E54" w:rsidRPr="0009622E" w:rsidRDefault="006A1E54" w:rsidP="006A1E54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Acute leukemia of ambiguous lineage with BCL11B rearrangement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210" w14:textId="0E1C83EE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872" w14:textId="76FDF3A9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857" w14:textId="07798F10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CCD" w14:textId="5D72053E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AFB" w14:textId="7A4010B5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27A9FC7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407B" w14:textId="653E4CEE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90E" w14:textId="0A466B8C" w:rsidR="006A1E54" w:rsidRPr="0009622E" w:rsidRDefault="006A1E54" w:rsidP="006A1E54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leukemia of ambiguous lineage with other defined genetic abnormalities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4AC" w14:textId="26CA3985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201" w14:textId="370D78CF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10E" w14:textId="1AE080B5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71E" w14:textId="31B65B9F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C5A" w14:textId="3BE5C19F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1663488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60C" w14:textId="77777777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9920/3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9BD" w14:textId="77777777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post cytotoxic therapy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B969" w14:textId="2ECFB8DE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B23" w14:textId="71F3F1D7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E30" w14:textId="3691B31A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D46" w14:textId="0E90B8CD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C38" w14:textId="610E4778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6A1E54" w:rsidRPr="0009622E" w14:paraId="6174C07B" w14:textId="77777777" w:rsidTr="00E77D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2D65" w14:textId="209133B0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9895/3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77C5" w14:textId="7D78BBAE" w:rsidR="006A1E54" w:rsidRPr="0009622E" w:rsidRDefault="006A1E54" w:rsidP="006A1E54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post myelodysplastic-myeloproliferative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8FA" w14:textId="1BC4ECC3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4C4" w14:textId="6CBBB3B4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33CC" w14:textId="77E9E970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C40" w14:textId="63AD6100" w:rsidR="006A1E54" w:rsidRPr="0009622E" w:rsidRDefault="006A1E54" w:rsidP="006A1E5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45B" w14:textId="0D6F2BD3" w:rsidR="006A1E54" w:rsidRPr="0009622E" w:rsidRDefault="006A1E54" w:rsidP="006A1E5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F91604" w:rsidRPr="0009622E" w14:paraId="27228F4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B34" w14:textId="74061E22" w:rsidR="00F91604" w:rsidRPr="0009622E" w:rsidRDefault="00F91604" w:rsidP="00F91604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96E" w14:textId="4C46195A" w:rsidR="00F91604" w:rsidRPr="0009622E" w:rsidRDefault="00F91604" w:rsidP="00F91604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CBFA2T3::GLIS2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C00" w14:textId="6989BFDC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A14" w14:textId="649254AE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F15" w14:textId="5CC7776B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CD9" w14:textId="6B3D2666" w:rsidR="00F91604" w:rsidRPr="0009622E" w:rsidRDefault="00F91604" w:rsidP="00F91604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0F7" w14:textId="23F711CA" w:rsidR="00F91604" w:rsidRPr="0009622E" w:rsidRDefault="00F91604" w:rsidP="00F91604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87198F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A6" w14:textId="51FC254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9871/3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F3E" w14:textId="39B5342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CBFB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1D8B" w14:textId="7C906A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640" w14:textId="4B5A23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D66" w14:textId="5C1E3F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E7B" w14:textId="0F7071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1CA" w14:textId="67B5882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63EC55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29A" w14:textId="3191B6B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F34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DEK::NUP214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61E" w14:textId="58723A3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9A3" w14:textId="3131176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02F" w14:textId="435C34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516" w14:textId="436510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EA20" w14:textId="17258FA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083140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935" w14:textId="5CF612E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528" w14:textId="788AD44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FUS::ERG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D46" w14:textId="1705A83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3AE" w14:textId="4F13A4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E77" w14:textId="3FA3E78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66C" w14:textId="0DF65C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2E2" w14:textId="3F52B2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FA37B6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EDC" w14:textId="280B43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014" w14:textId="6E296EF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KAT6A::CREBBP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727" w14:textId="68949B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5D9" w14:textId="347B22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0EB" w14:textId="5240D5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BDB" w14:textId="4723B8B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B26" w14:textId="0FC10D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9784FC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2F0" w14:textId="7C9AA0D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9897/3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616" w14:textId="2B1533C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Acute myeloid leukemia with KMT2A rearrangement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CF9" w14:textId="1821571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446" w14:textId="5217BAF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6C6" w14:textId="736B8D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F7F" w14:textId="001AEC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59C" w14:textId="23E22CA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47A982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9FF" w14:textId="11EC6EC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9897/3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6C2" w14:textId="55E452A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 xml:space="preserve">Acute myeloid leukemia with t(9;11)(p22;q23) with </w:t>
            </w:r>
            <w:r w:rsidRPr="0009622E">
              <w:rPr>
                <w:rFonts w:eastAsia="Times New Roman" w:cs="Calibri"/>
                <w:i/>
                <w:iCs/>
              </w:rPr>
              <w:t>KMT2A-MLLT3</w:t>
            </w:r>
            <w:r w:rsidRPr="0009622E">
              <w:rPr>
                <w:rFonts w:eastAsia="Times New Roman" w:cs="Calibri"/>
              </w:rPr>
              <w:t xml:space="preserve"> or other exact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005" w14:textId="3344BF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47D" w14:textId="6F7130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3DA" w14:textId="646E32D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716" w14:textId="72A10DA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F7A" w14:textId="6874998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CB0EE9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D96" w14:textId="54441D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3EE" w14:textId="2E20669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MNX1::ETV6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C2B" w14:textId="22BAC1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BFF" w14:textId="719E35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81C" w14:textId="5D868F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C90" w14:textId="0E43831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878" w14:textId="4F090AF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3C91E0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8E4" w14:textId="1004521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C73" w14:textId="2B093EE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NPM1::MLF1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568" w14:textId="494E6A2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127" w14:textId="604AEC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BC1" w14:textId="35667D8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2A3" w14:textId="37EA14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18C" w14:textId="2A228E9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188729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4DC" w14:textId="09A638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C1A" w14:textId="2B68C85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NUP98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36A" w14:textId="0AC5AB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7EC6" w14:textId="5C3FC3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FBF" w14:textId="154C29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69C" w14:textId="25DD00C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871" w14:textId="2A739A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942217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DCE" w14:textId="5976C9E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D3A" w14:textId="3F09075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other defined genetic alterations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60C" w14:textId="2FED851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6BE" w14:textId="461687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A4E" w14:textId="6964F79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FAA" w14:textId="617B9B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19F" w14:textId="5E188EE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3BB4CD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EAE" w14:textId="1DB497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E718" w14:textId="23804A5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Acute myeloid leukemia with RUNX1T3 (CBFA2T3):: GLIS2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46A" w14:textId="6F3052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12E" w14:textId="2BD9ACA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DCF" w14:textId="58C146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53C" w14:textId="09B3DF2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0FC" w14:textId="5485B94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6FA9E9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3D1" w14:textId="5F0C556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9897/3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C0F" w14:textId="36AA7BE9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with t(9;11)(p21.3;q23.3 or other exact balanced translocation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20F" w14:textId="27A2EB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7E5" w14:textId="302E085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BFD" w14:textId="7101D7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3E9" w14:textId="6EC2AA8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3CF" w14:textId="1104002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FD5DCAC" w14:textId="77777777" w:rsidTr="00035D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4C1E" w14:textId="6096BF5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9912/3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0944" w14:textId="123708DB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Acute myeloid leukemia with t(9;22)(q34;q11.2)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4E6" w14:textId="645B7F6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44E" w14:textId="253304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2D9" w14:textId="313725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B40" w14:textId="2B99267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029" w14:textId="2D650F7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4FF798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3E6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8A8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AIDS-related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786" w14:textId="217BEE0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823" w14:textId="2A6743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2FD" w14:textId="5692B8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0AB" w14:textId="55B6B23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43B" w14:textId="5CE045F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F7D9D00" w14:textId="77777777" w:rsidTr="00EA7294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FCF" w14:textId="7F1EBD1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CAC" w14:textId="539631E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Ameloblastic fibrodentinosarcoma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1B8" w14:textId="6D54740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482" w14:textId="5BF47E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92C" w14:textId="4DB4FA5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FE6" w14:textId="32F4018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5E6" w14:textId="00C2FB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91693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9BE" w14:textId="185CAEC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085" w14:textId="0CCF1C8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Ameloblastic fibro-odontosarcoma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7A1" w14:textId="53276A1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E91C" w14:textId="2A1E9C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70D" w14:textId="735FED8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2F7" w14:textId="422811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BC6" w14:textId="48EDFCB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9A6BD2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8F0" w14:textId="0094759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434C" w14:textId="49700C4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ALK-positive anaplastic large cell lymphoma, common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8B8" w14:textId="3ABBFD9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AA14" w14:textId="58FC15F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5EF" w14:textId="59E49B7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567" w14:textId="322C4D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99F" w14:textId="68935B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143FE0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8E5" w14:textId="630F7E5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99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ALK positive anaplastic large cell lymphoma, Composite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B64" w14:textId="2228A69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50E" w14:textId="0C8C2C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8E1" w14:textId="7893FA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B76" w14:textId="5FED80F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86D" w14:textId="357A853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F1B8CD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9FA" w14:textId="646E04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A31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 positive anaplastic large cell lymphoma, Hodgkin like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2B5" w14:textId="5F7E031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979" w14:textId="00485F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15A" w14:textId="738726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00E" w14:textId="22EE19F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211" w14:textId="2367BB6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670465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08E" w14:textId="6B9F498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49B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 positive anaplastic large cell lymphoma, lymphohistiocytic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33D" w14:textId="68D156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0857" w14:textId="41EFA7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887" w14:textId="2207BA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25B" w14:textId="1D962B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255" w14:textId="250CF67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AB754B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AD1" w14:textId="58D3DCB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B25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ALK positive anaplastic large cell lymphoma, small cell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BE66" w14:textId="1DBC346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597" w14:textId="583410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954" w14:textId="605C070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5E0" w14:textId="45874C9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DAE" w14:textId="729353DD" w:rsidR="0009622E" w:rsidRPr="0009622E" w:rsidRDefault="0009622E" w:rsidP="000962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9622E">
              <w:rPr>
                <w:rFonts w:ascii="Calibri" w:hAnsi="Calibri" w:cs="Calibri"/>
                <w:sz w:val="22"/>
                <w:szCs w:val="22"/>
              </w:rPr>
              <w:t>New related term</w:t>
            </w:r>
          </w:p>
        </w:tc>
      </w:tr>
      <w:tr w:rsidR="0009622E" w:rsidRPr="0009622E" w14:paraId="5CEE6A2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9BA" w14:textId="6B8CCDD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F62" w14:textId="5BBCA44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ALK-positive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AFD" w14:textId="450A0B6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213" w14:textId="2D655A0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A39" w14:textId="243C451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858" w14:textId="37336F2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76D" w14:textId="4B3CF9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964A66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133" w14:textId="6BE6C94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BD9" w14:textId="272EAFEF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ALK-rearranged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A5E" w14:textId="7D47E8E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FA0" w14:textId="4ABE4E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10C" w14:textId="01CC6B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7D9F" w14:textId="1A34AD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0272" w14:textId="71FDE73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566E7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6B0" w14:textId="399C8C9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0EC" w14:textId="00635A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ALK-related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7669" w14:textId="349B750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A8A" w14:textId="4AE678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C85" w14:textId="06B2147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B82" w14:textId="78C903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5F9" w14:textId="52A9B4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F6875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617" w14:textId="7035C5F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C196" w14:textId="1306349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Ameloblastic fibrodentinosarcoma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EE" w14:textId="59F84F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64" w14:textId="260ADE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0AD" w14:textId="0A09F4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5AB" w14:textId="3B0389F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BF" w14:textId="0949CA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05E4D4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556" w14:textId="25F0454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D10" w14:textId="608A5AA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Ameloblastic fibro-odontosarcoma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846" w14:textId="36C3922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0FC" w14:textId="07CBB1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19D" w14:textId="2C5E82F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DB8" w14:textId="40D3E2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516" w14:textId="5BF44526" w:rsidR="0009622E" w:rsidRPr="0009622E" w:rsidRDefault="0009622E" w:rsidP="000962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9622E">
              <w:rPr>
                <w:rFonts w:ascii="Calibri" w:hAnsi="Calibri" w:cs="Calibri"/>
                <w:sz w:val="22"/>
                <w:szCs w:val="22"/>
              </w:rPr>
              <w:t>New related term</w:t>
            </w:r>
          </w:p>
        </w:tc>
      </w:tr>
      <w:tr w:rsidR="0009622E" w:rsidRPr="0009622E" w14:paraId="615E7EE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728" w14:textId="4C1CB3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9566" w14:textId="042EBCA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Apocrine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8EA" w14:textId="1007FF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132" w14:textId="1DDAF6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359" w14:textId="743E0C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4A8" w14:textId="0B80BF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D61" w14:textId="654DA766" w:rsidR="0009622E" w:rsidRPr="0009622E" w:rsidRDefault="0009622E" w:rsidP="0009622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09622E">
              <w:rPr>
                <w:rFonts w:ascii="Calibri" w:hAnsi="Calibri" w:cs="Calibri"/>
                <w:sz w:val="22"/>
                <w:szCs w:val="22"/>
              </w:rPr>
              <w:t>New related term for salivary gland</w:t>
            </w:r>
          </w:p>
        </w:tc>
      </w:tr>
      <w:tr w:rsidR="0009622E" w:rsidRPr="0009622E" w14:paraId="0AE1EBB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3B4" w14:textId="49462BC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FD2" w14:textId="240AC65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Basal-like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44E" w14:textId="4C66D4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197" w14:textId="1FEFA8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02B" w14:textId="482C50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92B" w14:textId="671D66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0BA" w14:textId="6DE225A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955792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A7C" w14:textId="030202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D8C" w14:textId="6476AD3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 xml:space="preserve">BCL2-R-negative CD23-positive follicle centre lymphoma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7E4" w14:textId="37E079C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355" w14:textId="39AD0D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750" w14:textId="3EEDCBE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CF6" w14:textId="43B3B2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9A26" w14:textId="601B9F4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EACD582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01FA" w14:textId="1A7336F6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9D1A" w14:textId="6E18F2E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B-(acute) lymphoblastic leukemia/lymphoma (B-ALL) with BCR::ABL1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AA6" w14:textId="36CA6CC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1BA" w14:textId="0EBB47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17" w14:textId="41B527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833" w14:textId="5DAC7D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402" w14:textId="3D65F1B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5432CF5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415" w14:textId="2593354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927F" w14:textId="06AACF3C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DUX4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5F2" w14:textId="69B42E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8D84" w14:textId="4067B29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A4F" w14:textId="653C4F5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BDF" w14:textId="55BD4E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551" w14:textId="5A8686D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AD443B2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7A7F" w14:textId="112078B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7DF" w14:textId="3E300E6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ETV6:RUNX1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8C5" w14:textId="28D35EC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07A" w14:textId="4FE865E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A07" w14:textId="2199B4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2FC" w14:textId="20C153F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296" w14:textId="33BEB61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55A820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863F" w14:textId="4D59377C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786" w14:textId="72B2705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 xml:space="preserve">B-lymphoblastic leukemia/lymphoma with </w:t>
            </w:r>
            <w:r w:rsidRPr="0009622E">
              <w:rPr>
                <w:rFonts w:eastAsia="Times New Roman" w:cs="Calibri"/>
                <w:i/>
                <w:iCs/>
              </w:rPr>
              <w:t xml:space="preserve">IGH::IL3 </w:t>
            </w:r>
            <w:r w:rsidRPr="0009622E">
              <w:rPr>
                <w:rFonts w:eastAsia="Times New Roman" w:cs="Calibri"/>
              </w:rPr>
              <w:t>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43D" w14:textId="428C30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9B7" w14:textId="171AD9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E81" w14:textId="7C1E96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96F" w14:textId="3C7F6FC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E23" w14:textId="7FEF2A2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3A4057D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253E" w14:textId="61BF8BE6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44E" w14:textId="5365085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B-lymphoblastic leukemia/lymphoma with </w:t>
            </w:r>
            <w:r w:rsidRPr="0009622E">
              <w:rPr>
                <w:rFonts w:cs="Calibri"/>
                <w:i/>
                <w:iCs/>
                <w:color w:val="000000" w:themeColor="text1"/>
              </w:rPr>
              <w:t>KMT2A</w:t>
            </w:r>
            <w:r w:rsidRPr="0009622E">
              <w:rPr>
                <w:rFonts w:cs="Calibr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D0B" w14:textId="432D38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0D1" w14:textId="38E860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208" w14:textId="45D9FDE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7E9" w14:textId="56EEFA3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8AB" w14:textId="2901BB4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338AD3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050" w14:textId="1FD46F9F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3FA2" w14:textId="4FDF013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MEF2D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A22" w14:textId="6A07C7B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3EE" w14:textId="478600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251" w14:textId="7AD168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164" w14:textId="4E9F6FE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324" w14:textId="55945F7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7B32BCF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4B9" w14:textId="33CAEC85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178" w14:textId="1F556379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 xml:space="preserve">B-lymphoblastic leukemia/lymphoma with MYC rearrangement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E47" w14:textId="5ECF980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0CA" w14:textId="5D0763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46F" w14:textId="7F8169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939" w14:textId="22C526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0623" w14:textId="006309E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9237DE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56C" w14:textId="0AE0884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D66" w14:textId="1D42C78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NUTM1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3FC" w14:textId="772088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3E6" w14:textId="3613B4D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0DE" w14:textId="2D0DFF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4F9" w14:textId="0CFEE9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382" w14:textId="2A60C5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68862B2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F24A" w14:textId="62D8DD1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E5E2" w14:textId="72D7EBC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other defined genetic alterations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99C" w14:textId="163AD3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EE9" w14:textId="69DC099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74C" w14:textId="3968819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29B" w14:textId="79415C8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F8A" w14:textId="5B8737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D6FEFB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465A" w14:textId="7C68A7F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D59F" w14:textId="61436DC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PAX5 alt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008" w14:textId="6D5BAF1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062" w14:textId="715973C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265" w14:textId="0FBB72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1E1" w14:textId="2525B22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1E1" w14:textId="322F9D5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3A05C8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1E08" w14:textId="762C4B8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EACD" w14:textId="595CA86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PAX5p.P80R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8C4" w14:textId="5DC68AD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F6D" w14:textId="59FF4C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BD6" w14:textId="2825EA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884" w14:textId="49A9348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FBF" w14:textId="62115EE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0BDD5D2" w14:textId="77777777" w:rsidTr="005821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2F52" w14:textId="1EB552B3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9F5" w14:textId="034C1CB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TCF3::PBX1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ECC" w14:textId="54637A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613" w14:textId="0765FEE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90F" w14:textId="6EF1161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C58" w14:textId="31E994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1EB" w14:textId="68F9715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60557CC" w14:textId="77777777" w:rsidTr="005821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FC1" w14:textId="34A6984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008" w14:textId="764A760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B-lymphoblastic leukemia/lymphoma with ZNF384 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27B" w14:textId="290D5B5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EC7" w14:textId="00763E4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6D1" w14:textId="533FCE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78C" w14:textId="51D6ABB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E15" w14:textId="3387207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02ABF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673" w14:textId="4886A5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9816/3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389A" w14:textId="3DFFF57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B-ALL with high hypodiploidy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915" w14:textId="61F649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C01" w14:textId="406AE72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FE0" w14:textId="6031E0B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972" w14:textId="74868C6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B08" w14:textId="68C4D6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31FA0F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FAB" w14:textId="18974F4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9816/3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683" w14:textId="1AFF3F2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B-ALL with low hypodiploidy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EF0" w14:textId="625A8F1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4BD" w14:textId="473025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18C" w14:textId="1D09FFF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D" w14:textId="23ADB94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BD9" w14:textId="5AAA30C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75DB6F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A5A" w14:textId="4A30A00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9816/3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DEF" w14:textId="24063A3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B-ALL with near-haploidy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821" w14:textId="4E1F68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7D92" w14:textId="2601F7F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3E1" w14:textId="3491DE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06A" w14:textId="5B070C5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589" w14:textId="38716B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E20B0A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67A" w14:textId="544FDF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512" w14:textId="4808AE73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Burkitt lymphoma, EBV-associated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9B6" w14:textId="7BB5EF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A40" w14:textId="0DA152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665" w14:textId="00DDD48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38E" w14:textId="592FAA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517" w14:textId="14A00D0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AAC18E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8C0" w14:textId="11AB782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397" w14:textId="2ACE511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Burkitt lymphoma, EBV-negative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70F" w14:textId="119A1E6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4EC" w14:textId="608DCC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FD8" w14:textId="3AE6997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0B4" w14:textId="3B99C6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E22" w14:textId="155DB1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C48CE7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34E" w14:textId="07E10B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8051/3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586" w14:textId="5F7F755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Carcinoma cuniculatum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585" w14:textId="37C64F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FDD" w14:textId="4DF004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53C" w14:textId="0BF7CE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AD6" w14:textId="3CCB4EB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050" w14:textId="5E97A7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6AD2D9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088" w14:textId="06823A0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A48" w14:textId="4CF8F3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Ceruminous adenoid cystic carcinoma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A77" w14:textId="05A2C1A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472" w14:textId="4FED08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29D" w14:textId="537C485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BC5" w14:textId="61EFD5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37E" w14:textId="48E6E2D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62388B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61A" w14:textId="6BC6298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7B4" w14:textId="01EC69ED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Childhood myelodysplastic neoplasm with excess blasts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937" w14:textId="0FFF67A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EFE" w14:textId="543870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DAC" w14:textId="144FEB5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2CD" w14:textId="5905376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AEE" w14:textId="382A9A5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41F41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912" w14:textId="322A03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8683" w14:textId="4904248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Chronic myelomonocytic leukemia with eosinophilia associated with t(5;12)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AA9" w14:textId="3EFB3A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4E3" w14:textId="47069F3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D17" w14:textId="6416ECC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963" w14:textId="5E875C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E285" w14:textId="227992C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BB6E74D" w14:textId="77777777" w:rsidTr="003A68E4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BAE" w14:textId="338A690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C4BF" w14:textId="48DDC20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Classic Follicular Lymphoma (</w:t>
            </w:r>
            <w:proofErr w:type="spellStart"/>
            <w:r w:rsidRPr="0009622E">
              <w:rPr>
                <w:rFonts w:eastAsia="Times New Roman" w:cs="Calibri"/>
              </w:rPr>
              <w:t>cFL</w:t>
            </w:r>
            <w:proofErr w:type="spellEnd"/>
            <w:r w:rsidRPr="0009622E">
              <w:rPr>
                <w:rFonts w:eastAsia="Times New Roman" w:cs="Calibri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165" w14:textId="391E63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766" w14:textId="0973FF2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75F" w14:textId="421051E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A71E" w14:textId="072424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A43" w14:textId="135320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FC235B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525D" w14:textId="6B8DC72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5F5" w14:textId="0288001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Classic intravascular (large) B-cell lymphoma (Classic IVLBCL)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603" w14:textId="0A57E7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8CD" w14:textId="6952190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D6F" w14:textId="0D9796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E33" w14:textId="0B69651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12E" w14:textId="6557D8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ABF3B5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777" w14:textId="79EC389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C33" w14:textId="48B5177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Clonal hematopoiesis (CH)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FB1" w14:textId="5FD6161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7DD" w14:textId="3319DD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59B" w14:textId="0249C4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740" w14:textId="6312C3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815" w14:textId="61DF34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8B9A0F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000" w14:textId="5C28B4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3E4" w14:textId="320C787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Clonal hematopoiesis, age related (ARCH)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4AC" w14:textId="4C0041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FB8" w14:textId="0B10668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964" w14:textId="147831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91D" w14:textId="76BE99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175" w14:textId="581DCF3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CB2B09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D70" w14:textId="324049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F80" w14:textId="2031C32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Clonal hematopoiesis of indeterminate potential (CHIP)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4DC" w14:textId="0B263B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113" w14:textId="54CED6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7FC" w14:textId="1E06896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F78" w14:textId="7BD1AC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F07" w14:textId="35CCD4A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B8DA8F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D76" w14:textId="7C41D54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9760/1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1ED" w14:textId="751AB2A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Cold agglutin disease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6D2" w14:textId="1C446D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F8" w14:textId="082FC0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352" w14:textId="2B05C6C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74A" w14:textId="17A7B5D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727" w14:textId="11A689F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E46E76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598" w14:textId="04573D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9827/3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3AA" w14:textId="58D78A7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Cutaneous adult T-cell leukemia/lymphoma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CBC" w14:textId="053FF9D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209" w14:textId="026071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BD6B" w14:textId="48DE695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38D" w14:textId="177C62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A20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6B56DC1B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09B6348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98D" w14:textId="6F08CFE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637" w14:textId="47AFCD8E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Cyclin D1-negative MCL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419" w14:textId="425A20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528" w14:textId="169B0F3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5F5" w14:textId="55A2FF4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D74" w14:textId="69291CC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919" w14:textId="3E6DA39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F07811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7AF3" w14:textId="2807A0C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357" w14:textId="6AB14FE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Cyclin D1-positive MCL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C22" w14:textId="0DCC7E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1C9" w14:textId="7920FB6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943" w14:textId="0158D5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940" w14:textId="481525D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41C" w14:textId="6E59A36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1CEBDD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91F" w14:textId="6584913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4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DLBCL/HGBL-MYC/BCL2 with BCL6 rearrangement</w:t>
            </w:r>
          </w:p>
          <w:p w14:paraId="4BA0FFB2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DLBCL/HGBL-MYC/BCL2 (with or without BCL6 rearrangement) with TdT expression</w:t>
            </w:r>
          </w:p>
          <w:p w14:paraId="706D308B" w14:textId="49ADDB8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DLBCL/HGBL-MYC/BCL2 without BCL6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CDF" w14:textId="29C4E9F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1E7" w14:textId="024F84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B0E" w14:textId="3F8944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3483" w14:textId="1003BC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862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750E259C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42958171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49A012DC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473D32B2" w14:textId="1D00565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A1C68A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427" w14:textId="7F9CF4D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8072/3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BC9" w14:textId="4369AD7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DRK::AFF2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9A9" w14:textId="4831055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8B7" w14:textId="1BA713F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2BE" w14:textId="73B646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10D" w14:textId="32AFC6F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D7E" w14:textId="1C71445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sinuses</w:t>
            </w:r>
          </w:p>
        </w:tc>
      </w:tr>
      <w:tr w:rsidR="0009622E" w:rsidRPr="0009622E" w14:paraId="2E68F8A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5B9" w14:textId="39C1827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B3E" w14:textId="4D1898D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EBV-positive extranodal NK/T-cell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59F" w14:textId="43ACEA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0BCC" w14:textId="5BAAC5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34D" w14:textId="416A47A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AEC" w14:textId="254CCFA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36F" w14:textId="4EA113C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DAE5A79" w14:textId="77777777" w:rsidTr="001825C4">
        <w:trPr>
          <w:trHeight w:val="5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D43" w14:textId="79B164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2D8" w14:textId="2562B3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EBV-positive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875" w14:textId="569CB5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7C5" w14:textId="54DE8C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2AF0" w14:textId="78B799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FC5" w14:textId="3694B89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674" w14:textId="027A9F2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4D681F9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9470" w14:textId="1C77470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AA7" w14:textId="23E6207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EBV-positive extranodal NK/T-cell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AD3" w14:textId="78D2196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88A" w14:textId="2F259E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8CE" w14:textId="513A6D0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EA6" w14:textId="49753AF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AC9" w14:textId="31643A5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DA436C3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BE8" w14:textId="6CD7DF2A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044" w14:textId="190538E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EBV-positive nodal T- and NK-cell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A81" w14:textId="7F8CA3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C9F" w14:textId="517742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DBA" w14:textId="674E8E3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382" w14:textId="4BB3400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8C7" w14:textId="36AB46A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2D86E5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E05" w14:textId="24B815D2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3CD1" w14:textId="3424974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Enteropathy-associated T-cell lymphoma, type 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DD7" w14:textId="0C5749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FA1" w14:textId="0BBE63C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3F8" w14:textId="220770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893" w14:textId="127CBE2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42E" w14:textId="5697C08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F8F6984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EA1" w14:textId="21C31036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126" w14:textId="09EA4DA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Enteropathy-associated T-cell lymphoma, type 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6C4" w14:textId="666D32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FB2" w14:textId="0625FB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F58" w14:textId="7A39FA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A3A" w14:textId="1D5C684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2F1" w14:textId="7D197AA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E070F36" w14:textId="77777777" w:rsidTr="004E76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8EA1" w14:textId="7EB7055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9759/3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7295" w14:textId="4E55A56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Fibroblastic reticular cell 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B87" w14:textId="46B7AB4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C3D" w14:textId="0F3184A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CBD" w14:textId="79B9C7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1C9" w14:textId="673360A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C73" w14:textId="3910150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010790" w14:textId="77777777" w:rsidTr="008B0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ED6" w14:textId="294267B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9678/3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194" w14:textId="51DD396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Fluid overload-associated large B-cell lymphom</w:t>
            </w:r>
            <w:r w:rsidRPr="0009622E">
              <w:rPr>
                <w:rFonts w:eastAsia="Times New Roman" w:cs="Calibri"/>
                <w:color w:val="000000" w:themeColor="text1"/>
              </w:rPr>
              <w:t>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BBB" w14:textId="175E8C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AEB" w14:textId="213859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5DF" w14:textId="09CDAD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74F" w14:textId="3290B34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FBB" w14:textId="44FA83F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New related </w:t>
            </w:r>
            <w:proofErr w:type="spellStart"/>
            <w:r w:rsidRPr="0009622E">
              <w:rPr>
                <w:rFonts w:cs="Calibri"/>
              </w:rPr>
              <w:t>ter</w:t>
            </w:r>
            <w:proofErr w:type="spellEnd"/>
          </w:p>
        </w:tc>
      </w:tr>
      <w:tr w:rsidR="0009622E" w:rsidRPr="0009622E" w14:paraId="5163543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A1D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9678/3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574B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Fluid-overload effusion lymphoma</w:t>
            </w:r>
          </w:p>
          <w:p w14:paraId="49A2D381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KSHV/HHV8-negative effusion-based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E10" w14:textId="599AA4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941" w14:textId="1C939A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A5A" w14:textId="658D9C7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370" w14:textId="04B75F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303" w14:textId="729D5B2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A63034C" w14:textId="77777777" w:rsidTr="008B0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5893" w14:textId="02F413A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9698/3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460" w14:textId="3235A63B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Follicular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7FC" w14:textId="42544D5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8D5" w14:textId="3728E8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7A3" w14:textId="3759A54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443" w14:textId="0525E3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2555" w14:textId="19A65D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BA9F4C8" w14:textId="77777777" w:rsidTr="008B0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7923" w14:textId="5FCA9B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0A7B" w14:textId="7AB6663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Follicular helper T-cell lymphoma, angioimmunoblastic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790" w14:textId="427C57B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1D9" w14:textId="373E24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710" w14:textId="661AA3C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37F" w14:textId="270B19A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24E" w14:textId="6FE349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4CBDD9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F99" w14:textId="39A4D92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388" w14:textId="6EF9740D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Follicular lymphoma with uncommon features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ECD" w14:textId="7F9246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99BC" w14:textId="29A144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885" w14:textId="2ACFEA6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B22" w14:textId="0560641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8DE" w14:textId="5DEB69D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E8295B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A36" w14:textId="38F61E68" w:rsidR="0009622E" w:rsidRPr="0009622E" w:rsidRDefault="0009622E" w:rsidP="0009622E">
            <w:pPr>
              <w:rPr>
                <w:rFonts w:cs="Calibri"/>
              </w:rPr>
            </w:pPr>
            <w:bookmarkStart w:id="0" w:name="_Hlk132719598"/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D05" w14:textId="55840D01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Follicular lymphoma with unusual cytological features (</w:t>
            </w:r>
            <w:proofErr w:type="spellStart"/>
            <w:r w:rsidRPr="0009622E">
              <w:rPr>
                <w:rFonts w:eastAsia="Times New Roman" w:cs="Calibri"/>
              </w:rPr>
              <w:t>uFL</w:t>
            </w:r>
            <w:proofErr w:type="spellEnd"/>
            <w:r w:rsidRPr="0009622E">
              <w:rPr>
                <w:rFonts w:eastAsia="Times New Roman" w:cs="Calibri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386" w14:textId="364A944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9D5" w14:textId="66273A5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52A" w14:textId="09F6E2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C5B" w14:textId="5F4B8FA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F92" w14:textId="559F8FF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bookmarkEnd w:id="0"/>
      <w:tr w:rsidR="0009622E" w:rsidRPr="0009622E" w14:paraId="4CC1A68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7BA" w14:textId="33624AD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A49" w14:textId="2E6D686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Follicular lymphoma with a predominantly diffuse growth pattern (</w:t>
            </w:r>
            <w:proofErr w:type="spellStart"/>
            <w:r w:rsidRPr="0009622E">
              <w:rPr>
                <w:rFonts w:eastAsia="Times New Roman" w:cs="Calibri"/>
              </w:rPr>
              <w:t>dFL</w:t>
            </w:r>
            <w:proofErr w:type="spellEnd"/>
            <w:r w:rsidRPr="0009622E">
              <w:rPr>
                <w:rFonts w:eastAsia="Times New Roman" w:cs="Calibri"/>
              </w:rPr>
              <w:t>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22" w14:textId="656305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042" w14:textId="22CD07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EC1" w14:textId="2EB0E2A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F60" w14:textId="52F39C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E42" w14:textId="7192F42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C695D8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101" w14:textId="168BFD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9769/1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64" w14:textId="705579E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Heavy chain AL amyloidosis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ECD" w14:textId="625BDB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B76" w14:textId="78F4E0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14E" w14:textId="65438F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318" w14:textId="6BD431E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DAE" w14:textId="468B43A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2149262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07D" w14:textId="60C8A7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28E" w14:textId="5ED0B94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High grade B-cell lymphoma with MYC and BCL6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E93" w14:textId="6D734A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810" w14:textId="7AF4C6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EA1" w14:textId="1B7D83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BE89" w14:textId="391FD6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283" w14:textId="1564BC3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C2F91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EDF" w14:textId="04A6EED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8085/0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C17" w14:textId="1325E36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HPV-associated oral epithelial dysplasia, low grade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858" w14:textId="2F92E2A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794" w14:textId="310F006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9EA" w14:textId="278E7A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4FC" w14:textId="200DDED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C41" w14:textId="4F29A4C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BB92A5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570" w14:textId="48F8BF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8085/2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15A" w14:textId="09C7FCF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HPV-associated oral epithelial dysplasia, high grade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778" w14:textId="58409C9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E0A" w14:textId="41C45FA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F5C" w14:textId="2595EA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B37" w14:textId="0340B58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8B4" w14:textId="648127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Valid for the following sites only: </w:t>
            </w:r>
            <w:r w:rsidRPr="0009622E">
              <w:rPr>
                <w:rFonts w:cs="Calibri"/>
                <w:bCs/>
              </w:rPr>
              <w:t>C020-C023,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C028,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C029,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C030,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C031,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C039,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C040,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C041,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C048,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C049,</w:t>
            </w:r>
            <w:r w:rsidRPr="0009622E">
              <w:rPr>
                <w:rFonts w:cs="Calibri"/>
                <w:bCs/>
                <w:spacing w:val="-3"/>
              </w:rPr>
              <w:t xml:space="preserve"> </w:t>
            </w:r>
            <w:r w:rsidRPr="0009622E">
              <w:rPr>
                <w:rFonts w:cs="Calibri"/>
                <w:bCs/>
              </w:rPr>
              <w:t>C050- C052, C058, C059, C060-C062, C068, C069</w:t>
            </w:r>
          </w:p>
        </w:tc>
      </w:tr>
      <w:tr w:rsidR="0009622E" w:rsidRPr="0009622E" w14:paraId="2888355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0E2" w14:textId="21B5CB9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733" w14:textId="565044D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HPV-associated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2BD" w14:textId="606E80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3E0" w14:textId="0A33E55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2B4" w14:textId="03F21A4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D46" w14:textId="79E760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4E0" w14:textId="3C8107D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Code and term now valid for nasal cavity and paranasal sinuses</w:t>
            </w:r>
          </w:p>
        </w:tc>
      </w:tr>
      <w:tr w:rsidR="0009622E" w:rsidRPr="0009622E" w14:paraId="744970B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3BA" w14:textId="01FF0A5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07E" w14:textId="303BE70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 independent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4EA" w14:textId="051B897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EE4" w14:textId="0C76278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F47" w14:textId="2BD712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03B" w14:textId="74ECA1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C11" w14:textId="34EEE5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Code and term now valid for nasal cavity and paranasal sinuses</w:t>
            </w:r>
          </w:p>
        </w:tc>
      </w:tr>
      <w:tr w:rsidR="0009622E" w:rsidRPr="0009622E" w14:paraId="2C48033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BDA" w14:textId="300EC90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3B0" w14:textId="42427E9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HPV-related multiphenotypic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6F8" w14:textId="0BFF1C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C20" w14:textId="54E41D9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522" w14:textId="4E4F7E1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66C" w14:textId="5AA55B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2E2" w14:textId="14C45A9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5889286C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D93" w14:textId="79B4D4A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810" w14:textId="6FC2B72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Hybrid verrucous carcinoma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ACD" w14:textId="1BFA05D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DE9" w14:textId="61BF58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966" w14:textId="04A4E5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261" w14:textId="44FE53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4AF" w14:textId="0CFA88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hypopharyngeal, laryngeal, tracheal, parapharyngeal sites</w:t>
            </w:r>
          </w:p>
        </w:tc>
      </w:tr>
      <w:tr w:rsidR="0009622E" w:rsidRPr="0009622E" w14:paraId="277E3B5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2AC0" w14:textId="0EF62C5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F57" w14:textId="6826AA3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Hydroa vacciniforme lymphoproliferative disorder, classic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369" w14:textId="5A56E51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EB6" w14:textId="52A056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577" w14:textId="6C1FE1E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EE7" w14:textId="1E2AE4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A9B" w14:textId="6E7FF96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412C957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E17" w14:textId="5D9D8A5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AA8" w14:textId="52C6FA0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Hydroa vacciniforme lymphoproliferative disorder, systemic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414" w14:textId="4048720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8CF5" w14:textId="364C056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DF5" w14:textId="1D7858D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2FB" w14:textId="2CF45B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E24" w14:textId="356D476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6261DD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CE2" w14:textId="42D1D25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570" w14:textId="18659A7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Hypopigmented mycosis fungoides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3A4" w14:textId="5AC1E0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7E9" w14:textId="5AC26A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B5D" w14:textId="6F6976A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0D5" w14:textId="3BFA2A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140" w14:textId="073C788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9614D02" w14:textId="77777777" w:rsidTr="00543BD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EC8" w14:textId="7A3DFEF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51F" w14:textId="7424BF1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IgA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7A1" w14:textId="5D3C65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E96" w14:textId="710085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4D3" w14:textId="3C11F3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5AA" w14:textId="17B978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412" w14:textId="4154D35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2D22781A" w14:textId="77777777" w:rsidTr="00543BD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7F3" w14:textId="0C2A9F4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9A3" w14:textId="03D2B7E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IgD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5CB" w14:textId="6E3C5B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EB8" w14:textId="1C9C198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EF8" w14:textId="2B8C226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8F6" w14:textId="3A1021B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066" w14:textId="17E9EC4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603D7B5" w14:textId="77777777" w:rsidTr="00543BDD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844" w14:textId="5A2CC4C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52BB" w14:textId="770FF2E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IgE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B74" w14:textId="041948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414" w14:textId="59084D4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5AE" w14:textId="2E8A90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C0F" w14:textId="14D9AF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236" w14:textId="7E3CCEA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13F7267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904" w14:textId="0285CE4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26B" w14:textId="0425741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IgG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3E8" w14:textId="7DD007C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75F" w14:textId="30C718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48" w14:textId="610619D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EB1" w14:textId="421B0D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C94" w14:textId="22D076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3B9D298C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C6A" w14:textId="5DD67D4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335" w14:textId="213E45C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IgM LPL/Waldenstrom Macroglobulinemia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61B" w14:textId="4D64F59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914" w14:textId="352EA8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BB37" w14:textId="5A117F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5B3" w14:textId="6C4F81B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121" w14:textId="412FA0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B33B22B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033" w14:textId="40116A9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FF" w14:textId="43B166ED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IgM-type lymphoplasmacytic lymphoma/Waldenstrom macroglobulinemia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C03" w14:textId="368950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9FA" w14:textId="4CD563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252" w14:textId="315EC15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035" w14:textId="1B2AFA7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B16" w14:textId="5AD8AB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B8F51DC" w14:textId="77777777" w:rsidTr="008C34BE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3AC" w14:textId="0F0C3F0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9760/1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B07" w14:textId="56F4917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IgG4-related disease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5AD0" w14:textId="78D499E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D49" w14:textId="0F21A92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D8D" w14:textId="196252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095" w14:textId="6BFFCC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D1D" w14:textId="4F5EB6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0AAC45E9" w14:textId="77777777" w:rsidTr="008C34BE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89E" w14:textId="07262E5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C37" w14:textId="003E009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Immunodeficiency-associated lymphoproliferative disorders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0E7" w14:textId="26DB08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CD39" w14:textId="3BEF4B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5B6" w14:textId="663A7D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04A" w14:textId="6CE826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110" w14:textId="21194AC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00A16D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B77" w14:textId="3E33FE4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9769/1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C45" w14:textId="19D2AC3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Immunoglobulin-related amyloidosis (AL amyloidosis), NOS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D51" w14:textId="3EE0B6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5C7" w14:textId="4DB7A1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CD3" w14:textId="18C4F81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C77" w14:textId="576EBD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E11" w14:textId="4E6909A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654918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DEC" w14:textId="371A67D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E1B" w14:textId="26C7879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Indeterminate dendritic cell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D57" w14:textId="6422BF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0E7" w14:textId="2416EBF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FC7" w14:textId="1E67A9D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889" w14:textId="09EA822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130" w14:textId="048FFA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464EB4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CBF" w14:textId="0C56B66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395" w14:textId="05B0DA3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Indolent clonal T-cell lymphoproliferative disorder of the gastrointestinal tract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697" w14:textId="14C3C3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FD1" w14:textId="3530237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145" w14:textId="12CCC8B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715" w14:textId="553D21C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380" w14:textId="2546589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1D9ADF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8C0" w14:textId="03648B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4AD" w14:textId="7539706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Indolent NK-cell lymphoproliferative disorder of the gastrointestinal tract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9CA" w14:textId="5F8C164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C62" w14:textId="1C40852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B22" w14:textId="7241FD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7E6" w14:textId="689B259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F70" w14:textId="22FD847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377B36E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CEC" w14:textId="6052F21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9453" w14:textId="63232B0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Intercalated duct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EC9" w14:textId="5737DC8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532" w14:textId="151501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781" w14:textId="61F9140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88D" w14:textId="2B8347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4E6" w14:textId="35FCDF9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salivary gland</w:t>
            </w:r>
          </w:p>
        </w:tc>
      </w:tr>
      <w:tr w:rsidR="0009622E" w:rsidRPr="0009622E" w14:paraId="26F4B08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66B" w14:textId="71822E9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0459" w14:textId="4A5F919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Intravascular large B-cell lymphoma, classic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D21" w14:textId="792CED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9D0" w14:textId="4B9DC5B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DB3" w14:textId="7EB6EA3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D66" w14:textId="4A4395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5EF" w14:textId="1DD962D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135A9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207" w14:textId="694554F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A3E" w14:textId="5DA1EC6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Intravascular large B-cell lymphoma, cutaneous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31B" w14:textId="1FD314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98C" w14:textId="7FC0C9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62D" w14:textId="21F9DA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FC8" w14:textId="09448D2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08F" w14:textId="25E8F6E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36ADAF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DA1" w14:textId="23D9856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026" w14:textId="7CFD40C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Intravascular large B-cell lymphoma, hemophagocytic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04C" w14:textId="4D3C03A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9D2" w14:textId="1263EA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3D6" w14:textId="1E2E57E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FF7" w14:textId="72EFBC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FA" w14:textId="7215899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69DBD0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C66" w14:textId="0B4B888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E24" w14:textId="1A211B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In situ mantle cell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2EF" w14:textId="6BC165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C15" w14:textId="755184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82A0" w14:textId="535F550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B86" w14:textId="0B4ECBB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6FE" w14:textId="3720ED7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DC1156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736" w14:textId="0AF673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899" w14:textId="6058F6B9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JMML in children with CBL syndrome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CB1" w14:textId="4BD211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43D" w14:textId="5507C6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C01" w14:textId="26584A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605" w14:textId="24210E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79E" w14:textId="234108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7486E6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032D" w14:textId="058010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690" w14:textId="0A34D94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JMML in neurofibromatosis type 1 (NF1)</w:t>
            </w:r>
            <w:r w:rsidRPr="0009622E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DD6" w14:textId="1BC5582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765" w14:textId="7CD4D55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090" w14:textId="0C097B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A1C" w14:textId="62DCFBB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6D2" w14:textId="52B1979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6F31C7C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480" w14:textId="78C507B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0DF" w14:textId="288159E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JMML-like disorders in children with Noonan syndrome (NS)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B11" w14:textId="3090204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EFD" w14:textId="2432FB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225" w14:textId="52DD3C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529" w14:textId="0C758F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912" w14:textId="150592B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A4D2BF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549" w14:textId="1F74E2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B5A" w14:textId="4753259C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KRAS-mutated JMML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306" w14:textId="6CBA696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32B" w14:textId="466975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EC3" w14:textId="56BEF9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3C6" w14:textId="778241F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0F7" w14:textId="5B2A147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47F1C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226" w14:textId="770D737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9738/3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E25" w14:textId="7088B85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KSHV/HHV8-positive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252" w14:textId="4B43DB4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EAB" w14:textId="054080C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220" w14:textId="1698EC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724" w14:textId="03A5349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108" w14:textId="73DFA50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AA5865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1F5" w14:textId="1547DDB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9738/1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FCC" w14:textId="1BB0300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KSHV/HHV8-positive germinotropic lymphoproliferative disorder (GLPD)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5C8" w14:textId="1634B3D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4A0" w14:textId="7EE4C4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618" w14:textId="295A252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3A2" w14:textId="0250DA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18A" w14:textId="72D898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7ED5DB6D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E5C" w14:textId="378FD27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FDC" w14:textId="41591B7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Langerhans cell sarcoma, Primary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CDA" w14:textId="49674D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08C" w14:textId="1B0C8C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D2C" w14:textId="4B888FF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4F" w14:textId="51088F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2C0" w14:textId="507579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F354B5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FE9" w14:textId="362DA6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397" w14:textId="3EF96DC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L</w:t>
            </w:r>
            <w:r w:rsidRPr="0009622E">
              <w:rPr>
                <w:rFonts w:cs="Calibri"/>
                <w:color w:val="000000" w:themeColor="text1"/>
              </w:rPr>
              <w:t>angerhans cell sarcoma, Secondary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872" w14:textId="2BFC37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6EC" w14:textId="05DE28E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67B" w14:textId="36D3A7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FBF" w14:textId="70D5FF1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BAB" w14:textId="5CA890A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86E370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33B" w14:textId="6752CF5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9673/3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1BF" w14:textId="79C2988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Leukemic non-nodal mantle 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B22" w14:textId="4567EA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CA8" w14:textId="3E9F7F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9E9" w14:textId="07E9E5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34E" w14:textId="33182C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201" w14:textId="417352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24358D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302" w14:textId="63B1329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DC2" w14:textId="5E43B12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Light chain MGUS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7DC" w14:textId="55C9EB3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A7B" w14:textId="3E522A7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611" w14:textId="713531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BA8" w14:textId="20C5C7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1F0" w14:textId="5E85E40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697F19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7C7" w14:textId="12F0A12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9769/1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8AA" w14:textId="2CBF1C1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Localized AL amyloidosis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6D5" w14:textId="1022E4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ADB" w14:textId="25B119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89A" w14:textId="161F480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C01" w14:textId="491B4AB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6F5" w14:textId="370D8F2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2C97980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71B" w14:textId="1852F36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8070/0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2E05" w14:textId="4151A51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Low-grade squamous intraepithelial lesion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5A6" w14:textId="743847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75B" w14:textId="2E26EC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708" w14:textId="26533A1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A1A" w14:textId="61E92F0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C02" w14:textId="49BDAD6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Non-reportable. Replaces grade 2/II neoplasms</w:t>
            </w:r>
          </w:p>
        </w:tc>
      </w:tr>
      <w:tr w:rsidR="0009622E" w:rsidRPr="0009622E" w14:paraId="34BE878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8C6" w14:textId="43A1653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F4E" w14:textId="49D1571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Lymphomatoid gastropathy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0D" w14:textId="4DE009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7D6" w14:textId="26CACE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1CA" w14:textId="4D5E99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C14" w14:textId="412ACC3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FDC" w14:textId="21E89C1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7EC0CAA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C45" w14:textId="4E45541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5DD" w14:textId="19B4576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type 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E1B" w14:textId="2CB3C2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54F" w14:textId="0731164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926" w14:textId="01307EA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7B49" w14:textId="3C76C2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079" w14:textId="330AC4B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59DEC6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8CE7" w14:textId="4CDB2C6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E22" w14:textId="62D9555D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Lymphomatoid papulosis type </w:t>
            </w:r>
            <w:r w:rsidRPr="0009622E">
              <w:rPr>
                <w:rFonts w:cs="Calibri"/>
                <w:color w:val="000000" w:themeColor="text1"/>
              </w:rPr>
              <w:t>B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DA1" w14:textId="1AC0DE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23B5" w14:textId="74351F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5C3" w14:textId="3506B0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FF8" w14:textId="5CA50C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6C1" w14:textId="42D2D9A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3BC418B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925" w14:textId="0F44141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A79" w14:textId="1B56B53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Lymphomatoid papulosis type </w:t>
            </w:r>
            <w:r w:rsidRPr="0009622E">
              <w:rPr>
                <w:rFonts w:cs="Calibri"/>
                <w:color w:val="000000" w:themeColor="text1"/>
              </w:rPr>
              <w:t>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91E" w14:textId="180DA82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079" w14:textId="5EF9524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43A" w14:textId="1DD5A99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89F" w14:textId="28D8944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466" w14:textId="17BD09A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67E1423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6AF" w14:textId="41C261B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41A" w14:textId="1CFBD1F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Lymphomatoid papulosis type </w:t>
            </w:r>
            <w:r w:rsidRPr="0009622E">
              <w:rPr>
                <w:rFonts w:cs="Calibri"/>
                <w:color w:val="000000" w:themeColor="text1"/>
              </w:rPr>
              <w:t>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575" w14:textId="0D48B2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E38" w14:textId="38FE0C4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456" w14:textId="052AA15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BF3" w14:textId="4F7B74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8C6" w14:textId="4E3F5DB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8D79FB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FD4" w14:textId="592B49E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5CA" w14:textId="092DDB0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Lymphomatoid papulosis type </w:t>
            </w:r>
            <w:r w:rsidRPr="0009622E">
              <w:rPr>
                <w:rFonts w:cs="Calibri"/>
                <w:color w:val="000000" w:themeColor="text1"/>
              </w:rPr>
              <w:t>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DD5" w14:textId="63B130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7BE" w14:textId="1F97E9A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2D0" w14:textId="21EB44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07A5" w14:textId="59B72D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5DC" w14:textId="63638E8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5C3218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85A" w14:textId="6CBFD58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91B" w14:textId="6EA5448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Lymphomatoid papulosis with DUSP22 locus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46D" w14:textId="501BE5A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EB5" w14:textId="5945F46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25C" w14:textId="6BBF2C1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FF6" w14:textId="200AC85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05B" w14:textId="58B5948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4354EE4F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B1D" w14:textId="76D4C30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9756/3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010" w14:textId="4BA0D5F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Malignant histiocytosis of Langerhans phenotype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F6C" w14:textId="025429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495" w14:textId="71D75C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382" w14:textId="6DFECA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1BA" w14:textId="62B33C6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BB2" w14:textId="1121DDC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0034D1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268" w14:textId="0BCB073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9727/1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46B" w14:textId="0A96D80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Mature plasmacytoid dendritic cell proliferation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F08" w14:textId="673DB0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EA8" w14:textId="44A474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A53" w14:textId="74273D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D14" w14:textId="206E822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AAF" w14:textId="4A8416B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10E022D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15C" w14:textId="12238E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9727/1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04B" w14:textId="4721E95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Mature plasmacytoid dendritic cell proliferation associated with myeloid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069" w14:textId="63B48C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CF3" w14:textId="207E2D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A32" w14:textId="23AD8A7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390" w14:textId="53A508A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C61" w14:textId="7D492B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2EED0E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CE8" w14:textId="12E3C24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8265/3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FBD" w14:textId="46A2048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Micropapillary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F3C" w14:textId="5095635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804" w14:textId="0E121E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56B" w14:textId="682F09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3AE" w14:textId="6F8C074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1B0" w14:textId="6A002D3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35B9B4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C0E" w14:textId="4140FF8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8240/3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6A6" w14:textId="7596A01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Middle ear neuroendocrine tumor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5AB" w14:textId="2E88CD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961" w14:textId="5147439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C88" w14:textId="35F88DE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5A1" w14:textId="1B6800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4CE" w14:textId="7FE3449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4A0509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59F6" w14:textId="5A31458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8500/2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456" w14:textId="3DABDC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Mixed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C81" w14:textId="052A7DE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50A" w14:textId="4A2C81F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38" w14:textId="288307B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D1D" w14:textId="45CCFF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D19" w14:textId="6501FC7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salivary gland</w:t>
            </w:r>
          </w:p>
        </w:tc>
      </w:tr>
      <w:tr w:rsidR="0009622E" w:rsidRPr="0009622E" w14:paraId="03936D5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E08" w14:textId="3B88204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C28" w14:textId="57746A01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Mixed-phenotype acute leukemia B/T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DA9" w14:textId="1F94613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226" w14:textId="1A635BF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8E8" w14:textId="70CC07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29A" w14:textId="5E52DF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B04" w14:textId="2C5F3BE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447970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132" w14:textId="7D048A3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6EA" w14:textId="3E6F2E6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Mixed-phenotype acute leukemia B/T/Myeloid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159" w14:textId="6176550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45D" w14:textId="13A8258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E63E" w14:textId="34B4E39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5ED" w14:textId="1A8CFEF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0EE" w14:textId="2E1EFA8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36502F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DC1" w14:textId="4E98292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060" w14:textId="4BCC5583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Mixed-phenotype acute leukemia, T/megakaryocytic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EA2" w14:textId="62AB3D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9B0" w14:textId="5E51C98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0CD" w14:textId="02AC33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678" w14:textId="232E733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D2B" w14:textId="4807503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7EB1CF2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1144" w14:textId="137A7AC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3B9" w14:textId="7BA0F07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Mixed-phenotype acute leukemia  with</w:t>
            </w:r>
            <w:r w:rsidRPr="0009622E">
              <w:rPr>
                <w:rFonts w:cs="Calibri"/>
                <w:i/>
                <w:iCs/>
                <w:color w:val="000000" w:themeColor="text1"/>
              </w:rPr>
              <w:t xml:space="preserve"> BCR::ABL1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7C3" w14:textId="2B03AE8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F97" w14:textId="474B08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EFA" w14:textId="2494A43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C5C" w14:textId="756D211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075" w14:textId="769AFE9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1A7145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7251" w14:textId="39F858F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399" w14:textId="652BD46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Mixed-phenotype acute leukemia with </w:t>
            </w:r>
            <w:r w:rsidRPr="0009622E">
              <w:rPr>
                <w:rFonts w:cs="Calibri"/>
                <w:i/>
                <w:iCs/>
                <w:color w:val="000000" w:themeColor="text1"/>
              </w:rPr>
              <w:t>KMT2A</w:t>
            </w:r>
            <w:r w:rsidRPr="0009622E">
              <w:rPr>
                <w:rFonts w:cs="Calibr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AF0" w14:textId="171B8AE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F14F" w14:textId="16AC29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F69" w14:textId="65C73A9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593" w14:textId="2720B3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77D" w14:textId="2C9D1D0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3A40CA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535" w14:textId="00FD20F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EF0" w14:textId="09E56B5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Mixed-phenotype acute leukemia (MPAL) with ZNF384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179" w14:textId="24E950B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B90" w14:textId="25CAB2B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FDA" w14:textId="6C369A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E2F" w14:textId="05BEE07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F8F" w14:textId="06B5455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3D61F3C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ADB" w14:textId="74A682D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A7B" w14:textId="61CD23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Monoclonal gammopathy of renal significance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BFFF" w14:textId="6C3B10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EE9" w14:textId="31068A2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01B" w14:textId="62EDE90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F05" w14:textId="5C11B7F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A09" w14:textId="2ECB535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0C33982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713" w14:textId="6B1AB89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8481/3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917" w14:textId="7B286C9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Mucin-rich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47E" w14:textId="58DBDBA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726" w14:textId="0586E2C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A53" w14:textId="22B598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A80" w14:textId="2BBB3F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FAC1" w14:textId="498AD0F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EF0078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BFA2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D2C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MDS with low blasts and ring sideroblasts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A39" w14:textId="0FE1199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A35D" w14:textId="499F673C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492" w14:textId="0348372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7D7" w14:textId="04796CAD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2C9" w14:textId="414AEC9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4DF041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502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0B3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neoplasm, hypoplastic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05A" w14:textId="582ECBCE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0B1" w14:textId="164D897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8C1" w14:textId="379E3AD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0BC" w14:textId="4C4544C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DBF" w14:textId="186CFA0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498EC2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1DD" w14:textId="45EA2B0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9945/3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865" w14:textId="634D49D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chronic myelomonocytic leukemia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B81" w14:textId="5941513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246" w14:textId="39D5C7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C2C" w14:textId="59480B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E89" w14:textId="3BE95AE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C7C" w14:textId="0250775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FB05AC7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732" w14:textId="54AAF9F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9945/3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3047" w14:textId="438B1DF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Myeloproliferative chronic myelomonocytic leukemia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696" w14:textId="55FCBAA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DAF" w14:textId="5B926CB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959" w14:textId="1B60A71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CB5" w14:textId="65F68F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944" w14:textId="3EFA1D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D1C2A8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DB0" w14:textId="5ED676A6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3FB" w14:textId="42FF7E8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increased blasts and fibrosis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31F" w14:textId="4718E2F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50F" w14:textId="20C8222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E26" w14:textId="38D224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683" w14:textId="70C5AA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90F" w14:textId="6A27149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404ED71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0FB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4E67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blasts and multilineage dysplasia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1BA" w14:textId="2EABC8D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D3B" w14:textId="0F43FE5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746" w14:textId="3E808E6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F0D" w14:textId="64E477A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F86" w14:textId="2BCF719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94513E4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046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773A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 count and SF3B1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10B" w14:textId="53CD357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CF1" w14:textId="028975E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3C1" w14:textId="6E7C8D3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D22" w14:textId="3B4315BC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B4F" w14:textId="17A59D1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5E7E38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2C4" w14:textId="7A92A8A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BDC" w14:textId="55BB6F50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blasts and SF3B1 mutation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24E" w14:textId="5F1F35F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AB2" w14:textId="4B662CA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8C4" w14:textId="29CC006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9B1" w14:textId="12381AF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A1F" w14:textId="0D6ECA93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7DBA22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FA5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49B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Myelodysplastic syndrome with low blasts and 5q deletion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4EE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843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819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50B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284B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New related term</w:t>
            </w:r>
          </w:p>
        </w:tc>
      </w:tr>
      <w:tr w:rsidR="0009622E" w:rsidRPr="0009622E" w14:paraId="0F36783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559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0643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low blasts, NOS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6C9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40B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E9C3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76B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BF3" w14:textId="7777777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0318A1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790" w14:textId="353416B8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017" w14:textId="753F546C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 xml:space="preserve">Myelodysplastic neoplasm with multi-hit </w:t>
            </w:r>
            <w:r w:rsidRPr="0009622E">
              <w:rPr>
                <w:rFonts w:eastAsia="Times New Roman" w:cs="Calibri"/>
                <w:i/>
                <w:iCs/>
                <w:color w:val="000000" w:themeColor="text1"/>
              </w:rPr>
              <w:t>TP53</w:t>
            </w:r>
            <w:r w:rsidRPr="0009622E">
              <w:rPr>
                <w:rFonts w:eastAsia="Times New Roman" w:cs="Calibri"/>
                <w:color w:val="000000" w:themeColor="text1"/>
              </w:rPr>
              <w:t xml:space="preserve"> inactivation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E7C" w14:textId="0812C96A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ABA" w14:textId="53C5ADB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F8D3" w14:textId="61A626E3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CE4" w14:textId="3E2EB16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295" w14:textId="2058753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5D0F0AF" w14:textId="77777777" w:rsidTr="00117A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EB1" w14:textId="6E4DF701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70D1" w14:textId="72F38B8D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 neoplasm with multi-hit TP53 inactivation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DEE" w14:textId="7020105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4E6" w14:textId="191ECF8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BE9" w14:textId="4E0BB792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2F7" w14:textId="328E33D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5D8" w14:textId="14682DE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09459C9" w14:textId="77777777" w:rsidTr="00805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DA4" w14:textId="0E52EE5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9966/3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F26" w14:textId="1E8E574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 xml:space="preserve">Myeloid neoplasms associated with </w:t>
            </w:r>
            <w:r w:rsidRPr="0009622E">
              <w:rPr>
                <w:rFonts w:eastAsia="Times New Roman" w:cs="Calibri"/>
                <w:i/>
                <w:iCs/>
              </w:rPr>
              <w:t>PDGFRB</w:t>
            </w:r>
            <w:r w:rsidRPr="0009622E">
              <w:rPr>
                <w:rFonts w:eastAsia="Times New Roman" w:cs="Calibri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516" w14:textId="55B6DF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67E" w14:textId="63B5F28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006" w14:textId="5626F4F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E42" w14:textId="2F8FCD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023" w14:textId="3ABAE74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F7E1DEB" w14:textId="77777777" w:rsidTr="00BF76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B62" w14:textId="1C7FBFA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718" w14:textId="6BE8D9A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 xml:space="preserve">Myelodysplastic neoplasm with multi-hit </w:t>
            </w:r>
            <w:r w:rsidRPr="0009622E">
              <w:rPr>
                <w:rFonts w:eastAsia="Times New Roman" w:cs="Calibri"/>
                <w:i/>
                <w:iCs/>
              </w:rPr>
              <w:t>TP53</w:t>
            </w:r>
            <w:r w:rsidRPr="0009622E">
              <w:rPr>
                <w:rFonts w:eastAsia="Times New Roman" w:cs="Calibri"/>
              </w:rPr>
              <w:t xml:space="preserve"> inactivation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246" w14:textId="5EF320B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953" w14:textId="303B74F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372" w14:textId="7403B3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4A3" w14:textId="4CFF7D1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475" w14:textId="006E4D5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082D8D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355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9920/3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A52F" w14:textId="2C57134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Myeloid neoplasm post cytotoxic therapy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859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B1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577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45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CD8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78BF744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68D6" w14:textId="04B87982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E00" w14:textId="2998330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Myelodysplastic/myeloproliferative neoplasm post cytotoxic therapy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BAD4" w14:textId="7306F1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CAB" w14:textId="6C77F59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1B2" w14:textId="51161FF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EA2" w14:textId="58D411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5F0" w14:textId="5AC0A5D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A2CE41E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A34" w14:textId="01BFBA24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9876/3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304" w14:textId="372D86AC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Myelodysplastic/myeloproliferative neoplasm with neutrophilia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078" w14:textId="1860FCA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AB7" w14:textId="5BC863E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045" w14:textId="31AEB18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CFA" w14:textId="15DE2D0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85C" w14:textId="0771AE2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EF5FC76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E93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2F14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Myelodysplastic/myeloproliferative neoplasm with SF3B1 mutation and thrombocytosis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54B" w14:textId="6EF314F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C79" w14:textId="7E775084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9B6" w14:textId="4258D89B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718" w14:textId="657A878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49A" w14:textId="28AD277F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542DB1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489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1F1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ETV6::ABL1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0E8" w14:textId="7971854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C67" w14:textId="1313510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721" w14:textId="67178D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369" w14:textId="0D9EFDB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EF7" w14:textId="27775F7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5E070A0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3E3" w14:textId="5EA4513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232" w14:textId="5204A645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FLT3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3FD" w14:textId="67C21AC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312" w14:textId="1C8A947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24A" w14:textId="0B6DA3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853" w14:textId="083270E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104" w14:textId="1223126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225F18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472" w14:textId="5F46913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030" w14:textId="6337E7FA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ETV6::ABL1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2CE" w14:textId="4F4E030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314" w14:textId="7ED6DD9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50C" w14:textId="1400A11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4F3" w14:textId="7731775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DDC" w14:textId="3FBBA84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16EB5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7EB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9968/3</w:t>
            </w:r>
          </w:p>
          <w:p w14:paraId="6C60C030" w14:textId="3DAA80A2" w:rsidR="0009622E" w:rsidRPr="0009622E" w:rsidRDefault="0009622E" w:rsidP="0009622E">
            <w:pPr>
              <w:rPr>
                <w:rFonts w:cs="Calibri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611" w14:textId="407B49B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Myeloid/lymphoid neoplasm with other tyrosine kinase fusion genes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21EB" w14:textId="431F6DF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2BF" w14:textId="27C9E97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313" w14:textId="080EE43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4A01" w14:textId="3E568F6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3A3" w14:textId="19C7AEA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C0F143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2A9" w14:textId="3049D42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B2C" w14:textId="59F45BB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 xml:space="preserve">Myeloid neoplasms associated with </w:t>
            </w:r>
            <w:r w:rsidRPr="0009622E">
              <w:rPr>
                <w:rFonts w:eastAsia="Times New Roman" w:cs="Calibri"/>
                <w:i/>
                <w:iCs/>
                <w:color w:val="000000" w:themeColor="text1"/>
              </w:rPr>
              <w:t>PDGFRB</w:t>
            </w:r>
            <w:r w:rsidRPr="0009622E">
              <w:rPr>
                <w:rFonts w:eastAsia="Times New Roman" w:cs="Calibr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BF4B" w14:textId="0CA74D1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E97" w14:textId="094436B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F20" w14:textId="18F373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846" w14:textId="4EAA91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39E" w14:textId="00A9A99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9EBB02D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FD3" w14:textId="3846A63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A67" w14:textId="6701EB2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Nasopharyngeal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8B6" w14:textId="57B5E69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90B" w14:textId="785CB9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D6A" w14:textId="183AB5A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D11" w14:textId="1F5751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2E7" w14:textId="4FA719D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nasopharyngeal sites</w:t>
            </w:r>
          </w:p>
        </w:tc>
      </w:tr>
      <w:tr w:rsidR="0009622E" w:rsidRPr="0009622E" w14:paraId="3A193560" w14:textId="77777777" w:rsidTr="009D6F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EE4" w14:textId="281C029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E382" w14:textId="4643413B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NK-cell enteropathy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488" w14:textId="1D2A546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4B3C" w14:textId="7BF55A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0F1" w14:textId="0E9D9AD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6B8" w14:textId="4F4B23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A2A" w14:textId="6D32666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50DCC3E3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CC6" w14:textId="1144E9DD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1E3" w14:textId="105C0CD7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NK-lymphoblastic Leukemia/lymphoma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FA8" w14:textId="6EE27A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50BA" w14:textId="017731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177" w14:textId="54C30F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94D" w14:textId="5A36FA3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C38" w14:textId="0A291AC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8DFC54B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AA20" w14:textId="7A7515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48AD" w14:textId="004DD0D5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  <w:color w:val="000000" w:themeColor="text1"/>
              </w:rPr>
              <w:t>Nodal EBV+ cytotoxic 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E0D" w14:textId="32C674E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D8E" w14:textId="027EF1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986" w14:textId="5AF8D9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AD2" w14:textId="17BCA3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EC4" w14:textId="3AC7DFE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DEAFB85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443" w14:textId="4904619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F50B" w14:textId="6922919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 xml:space="preserve">Nodal peripheral T-cell lymphoma, EBV+ positive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B09" w14:textId="2B7B17F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045" w14:textId="2C5220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0F1" w14:textId="65B80E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A48" w14:textId="60FE001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FA1" w14:textId="0B56A0B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10E0C9D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85A" w14:textId="0299F0BE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35F" w14:textId="59288F76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Nodal T follicular helper cell lymphoma, angioimmunoblastic type (nTFHL-AL)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2B7" w14:textId="58BD6D5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9BB" w14:textId="7617C79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E11" w14:textId="094FF9A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191" w14:textId="5C29CF7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4C7" w14:textId="4B09DB5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9922AB8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D12" w14:textId="4820BA18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09D6" w14:textId="604711F5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Nodal T follicular helper cell lymphoma, follicular type (nTFHL-F)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FD3" w14:textId="2691C7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FDE" w14:textId="4199CCC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F45" w14:textId="44516B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B38" w14:textId="02A2315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BF5" w14:textId="234C304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551DED" w14:textId="77777777" w:rsidTr="009D6F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7BE" w14:textId="2A8FF533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EF4" w14:textId="639001C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Nodal T follicular helper cell lymphoma, NOS (nTFHL)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2B1" w14:textId="4BF8B12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826" w14:textId="1EB170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090" w14:textId="18227E6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0C4" w14:textId="7E5702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42A" w14:textId="6B0A386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E5D37FF" w14:textId="77777777" w:rsidTr="009D6F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E46" w14:textId="451346E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E6D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Non-nasal (extranasal) lymphoma</w:t>
            </w:r>
          </w:p>
          <w:p w14:paraId="6278DF37" w14:textId="0E05F74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Nasal ENKTL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60" w14:textId="15EC23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A36" w14:textId="1F2654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B39" w14:textId="1C83A07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6A0" w14:textId="00AFCE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2FE" w14:textId="29C45ED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0E084574" w14:textId="372F39AC" w:rsidR="0009622E" w:rsidRPr="0009622E" w:rsidRDefault="0009622E" w:rsidP="0009622E">
            <w:pPr>
              <w:jc w:val="center"/>
              <w:rPr>
                <w:rFonts w:cs="Calibri"/>
              </w:rPr>
            </w:pPr>
          </w:p>
        </w:tc>
      </w:tr>
      <w:tr w:rsidR="0009622E" w:rsidRPr="0009622E" w14:paraId="1E5FE03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8A7" w14:textId="6ADE502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162" w14:textId="599F7BD1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Non-IgM-type lymphoplasmacytic lymphoma/Waldenstrom macroglobulinemia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9F7" w14:textId="183C09D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8A5" w14:textId="52518DB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976" w14:textId="1DB56E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D57" w14:textId="546E748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DB3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0937024C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355382AB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EB6" w14:textId="5428980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0DD" w14:textId="6CAF1F9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Non-IgM LPL/Waldenstrom Macroglobulinemia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4279" w14:textId="49F37DC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AAB" w14:textId="1D2D1B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399" w14:textId="66905F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9A0" w14:textId="4BAD0E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74F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519DFF2F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70E5AFAC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BE8" w14:textId="38F131F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C41" w14:textId="4E3ABBA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NRAS-mutated JMML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5CF" w14:textId="7CC36ED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B21" w14:textId="7080F6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3E3E" w14:textId="1E80E4A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E69" w14:textId="51D1E1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901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7DA653B1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46A025F2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167" w14:textId="48F993E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C15" w14:textId="7777777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Ocular adnexal T-cell lymphoma</w:t>
            </w:r>
          </w:p>
          <w:p w14:paraId="49056088" w14:textId="77777777" w:rsidR="0009622E" w:rsidRPr="0009622E" w:rsidRDefault="0009622E" w:rsidP="0009622E">
            <w:pPr>
              <w:rPr>
                <w:rFonts w:cs="Calibr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05F" w14:textId="7DAB2DC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D16" w14:textId="2B0921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981" w14:textId="1850B07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5504" w14:textId="6A8F99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65C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2E532431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50278190" w14:textId="77777777" w:rsidTr="004B6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6D4" w14:textId="22FBEA20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8500/2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1A7" w14:textId="67429289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cs="Calibri"/>
              </w:rPr>
              <w:t>Oncocytic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E2D" w14:textId="12F7F27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D83" w14:textId="4D1C7C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9A45" w14:textId="58EF23B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78C" w14:textId="693B1AB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90B6" w14:textId="243D85C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salivary gland</w:t>
            </w:r>
          </w:p>
        </w:tc>
      </w:tr>
      <w:tr w:rsidR="0009622E" w:rsidRPr="0009622E" w14:paraId="032F964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F67" w14:textId="0AED1B8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8290/3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F56" w14:textId="4546EFD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Oncocytic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391" w14:textId="4D6B584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CE6" w14:textId="2A277C5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AB3" w14:textId="47D9941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204" w14:textId="0113B7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E1E" w14:textId="6C7C7EA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BFD833C" w14:textId="77777777" w:rsidTr="00F70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5AB3" w14:textId="04CD2AFC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250" w14:textId="07A06174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Pediatric follicular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65E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62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F56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6CA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01E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1FE8F9D7" w14:textId="77777777" w:rsidTr="00F70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8A1B" w14:textId="366CBEA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9819/3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35A3" w14:textId="77777777" w:rsidR="0009622E" w:rsidRPr="0009622E" w:rsidRDefault="0009622E" w:rsidP="0009622E">
            <w:pPr>
              <w:rPr>
                <w:rFonts w:eastAsia="Times New Roman" w:cs="Calibri"/>
              </w:rPr>
            </w:pPr>
            <w:r w:rsidRPr="0009622E">
              <w:rPr>
                <w:rFonts w:eastAsia="Times New Roman" w:cs="Calibri"/>
              </w:rPr>
              <w:t>Philadelphia-like (Ph-like) B-ALL</w:t>
            </w:r>
          </w:p>
          <w:p w14:paraId="29331091" w14:textId="68A5525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  <w:i/>
                <w:iCs/>
              </w:rPr>
              <w:t>BCR::ABL1</w:t>
            </w:r>
            <w:r w:rsidRPr="0009622E">
              <w:rPr>
                <w:rFonts w:eastAsia="Times New Roman" w:cs="Calibri"/>
              </w:rPr>
              <w:t>-like B-ALL/LBL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D97" w14:textId="29544F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534" w14:textId="227A224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9F9" w14:textId="4281327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422" w14:textId="717AD0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B8C" w14:textId="0F9FCE0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3B6934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E77" w14:textId="7D21992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8525/3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BF8" w14:textId="0520B3B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Polymorphous adenocarcinoma, cribriform subtype/cribriform adenocarcinoma of salivary glands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08A" w14:textId="1E55847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0A2" w14:textId="51C751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D106" w14:textId="66A1872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BC8" w14:textId="5DCA524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103" w14:textId="29D9EC1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6F565D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8FD" w14:textId="0B0DF32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8525/3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7C8" w14:textId="6CE4BDE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Polymorphous adenocarcinoma, conventional subtype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3D47" w14:textId="2843ACB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A6C" w14:textId="47469BD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B9B" w14:textId="7AD53E0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FE4" w14:textId="61B971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BB6" w14:textId="3D20CE8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0C7346A" w14:textId="77777777" w:rsidTr="00820D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CD7" w14:textId="0045EC7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9709/3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74D" w14:textId="158CE31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Primary cutaneous peripheral T-cell lymphoma, unspecified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746" w14:textId="58F02DF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D79" w14:textId="111F36D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B05" w14:textId="7586F2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D0B" w14:textId="5504902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1F9" w14:textId="2B1B9EE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8FF999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143" w14:textId="0DC9375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870" w14:textId="32E7F3E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lymphoma (PCMZL)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FB1" w14:textId="73DD85E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E92" w14:textId="14660E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5A4" w14:textId="2A43ADC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CCF" w14:textId="016EB11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EEF" w14:textId="0E8D8F1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99BB77C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2F1" w14:textId="2D33DB1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027" w14:textId="5893A32E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lymphoma, heavy chain class-switched form (IgG+, IgA+, or IgE+)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8BF" w14:textId="6E1F644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589" w14:textId="4557A3F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3EB" w14:textId="4E39BAA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E79" w14:textId="17BA91E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21B" w14:textId="6B7C20B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2882BF9" w14:textId="77777777" w:rsidTr="00543B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A4C" w14:textId="396988F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ED0" w14:textId="784B9451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lymphoma, non-class-switched form (IgM+)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D2A" w14:textId="4339B6D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170" w14:textId="1828957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3D5" w14:textId="67FB30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CD1" w14:textId="2A7ACE0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0FC" w14:textId="443EBA8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F22B80E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C00" w14:textId="20B7D2E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F82" w14:textId="0CF1731B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cutaneous marginal zone lymphoproliferative disorder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A18" w14:textId="2F2CB3D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993" w14:textId="60FC4CA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AF5" w14:textId="4A15345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AE6" w14:textId="2A86357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7D9" w14:textId="79BCF43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F192E3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0ED" w14:textId="4BA21A0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952" w14:textId="18FACAD0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Primary large B-cell lymphoma of immune privileged sites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720" w14:textId="26020F7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CBE" w14:textId="3817F9F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A9F" w14:textId="0ADE036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A82" w14:textId="02354B8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169" w14:textId="519E597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DE9B9C5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AAD" w14:textId="3161E54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CBC" w14:textId="3BCD8407" w:rsidR="0009622E" w:rsidRPr="0009622E" w:rsidRDefault="0009622E" w:rsidP="0009622E">
            <w:pPr>
              <w:rPr>
                <w:rFonts w:eastAsia="Times New Roman" w:cs="Calibri"/>
                <w:color w:val="000000" w:themeColor="text1"/>
              </w:rPr>
            </w:pPr>
            <w:r w:rsidRPr="0009622E">
              <w:rPr>
                <w:rFonts w:eastAsia="Times New Roman" w:cs="Calibri"/>
                <w:color w:val="000000" w:themeColor="text1"/>
              </w:rPr>
              <w:t>Primary large B-cell lymphoma of the testis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2A0" w14:textId="10141BF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F528" w14:textId="6E81155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1FC" w14:textId="691D73B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450" w14:textId="29EC1E2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CE4" w14:textId="624D714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175502F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7C6" w14:textId="4900AC6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D0E" w14:textId="5486C120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mucosal CD30 positive large 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208" w14:textId="50CE148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3E9F" w14:textId="0CF6B7F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8B3" w14:textId="6FFC63A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68D" w14:textId="4088179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03A" w14:textId="3FFD197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0AF3B483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80B" w14:textId="70899F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CB6" w14:textId="13522349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Primary mucosal CD30+ T-cell lymphoproliferative disorder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D3A" w14:textId="1502AE4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57A" w14:textId="22E53E4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974" w14:textId="4F91F04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2B3" w14:textId="2CBB6AC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BE2" w14:textId="1F85D0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  <w:tr w:rsidR="0009622E" w:rsidRPr="0009622E" w14:paraId="0C4E78C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486" w14:textId="5CB1C6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C76" w14:textId="7E4058E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Primary nodal EBV-positive T/NK-cell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BAF" w14:textId="2C2DC82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7D8" w14:textId="7364393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932" w14:textId="66F2C90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70D5" w14:textId="0B17865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1AA" w14:textId="208954D4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2C078C08" w14:textId="77777777" w:rsidTr="0009622E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62B" w14:textId="15E4E28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9184/3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CFB" w14:textId="08D42E8A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Radiation-induced osteosarcoma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F76" w14:textId="4F0A2C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963" w14:textId="545A894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46F" w14:textId="3050A9D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C60" w14:textId="2190FA3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7DA" w14:textId="51DC110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4D1A339A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FA9" w14:textId="488546D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B24" w14:textId="62C8E78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PTPN11-mutated JMML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843" w14:textId="7BC97CD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76B" w14:textId="7BC85C3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EFC" w14:textId="5087794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E97" w14:textId="7844B95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6EB" w14:textId="7F880870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5C681F89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610" w14:textId="64B5C76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8140/3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E23" w14:textId="6B77CEF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Renal cell-like sinonasal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4E4" w14:textId="4DF8781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FF0" w14:textId="50247AE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478" w14:textId="228ABFC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A38" w14:textId="3FEB744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C07" w14:textId="75860BD6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717238C6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3E0" w14:textId="2FC69FC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8900/3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459" w14:textId="71ECA76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Rhabdosarcoma with TFCP2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A5B" w14:textId="1EDEFBE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E98" w14:textId="6B728C88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FBE" w14:textId="24861F6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60C" w14:textId="486FEF7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506" w14:textId="0942666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B9E2F7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553" w14:textId="026138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8033/3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61E" w14:textId="66B0E0C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Sarcomatoid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521" w14:textId="2AAC351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0BA" w14:textId="2B7EB649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BF7" w14:textId="3723E8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5A3" w14:textId="778A639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648" w14:textId="131C418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6608E771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7BF" w14:textId="0ED5159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8407/3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A785" w14:textId="1FAA2B3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Sclerosing microcystic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0E" w14:textId="5E48529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3C0" w14:textId="17945500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965" w14:textId="308DB00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010" w14:textId="46A7AE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6FD" w14:textId="29DA6A6E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BE1BBA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0F4" w14:textId="55621CD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9270/3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082" w14:textId="2FF96EB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Sclerosing odontogenic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C55" w14:textId="0F198A6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24D" w14:textId="61DF20B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39E" w14:textId="47F67554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409A" w14:textId="54FFEC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35F" w14:textId="79202A2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78CA3B67" w14:textId="77777777" w:rsidTr="008F3F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1BC" w14:textId="3EA532F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9715/3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896C" w14:textId="62A12BD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eastAsia="Times New Roman" w:cs="Calibri"/>
              </w:rPr>
              <w:t>Seroma-associated anaplastic large 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573" w14:textId="5C1B7F1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5839" w14:textId="25E87B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6EAE" w14:textId="62DA1397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93C" w14:textId="632E697C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ADE4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1DC8B043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00F2AC57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226AC6A8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5D6" w14:textId="46FC38A5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E61" w14:textId="5515DAD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Sinonasal lymphoepithelial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EB2" w14:textId="4279868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C3D" w14:textId="4B2BD99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761" w14:textId="6C4848AE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32" w14:textId="2C19239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CB3" w14:textId="5B770C6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</w:tc>
      </w:tr>
      <w:tr w:rsidR="0009622E" w:rsidRPr="0009622E" w14:paraId="33EE563F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5C0" w14:textId="490BA009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8044/3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0B5" w14:textId="5C136D5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SMARCB1-deficient sinonasal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DF2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D9D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B90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0BF" w14:textId="77777777" w:rsidR="0009622E" w:rsidRPr="0009622E" w:rsidRDefault="0009622E" w:rsidP="0009622E">
            <w:pPr>
              <w:rPr>
                <w:rFonts w:cs="Calibri"/>
                <w:b/>
                <w:bCs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CA2" w14:textId="31B311A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05AE0234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521" w14:textId="79ED65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8044/3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E37" w14:textId="557F6368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SMARCB1-deficient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BE8" w14:textId="04EB04FB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ABA" w14:textId="472AC70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413" w14:textId="4F2354ED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0B6" w14:textId="197DF71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EB8" w14:textId="3DB9331F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 for nasal cavity and paranasal cavity</w:t>
            </w:r>
          </w:p>
        </w:tc>
      </w:tr>
      <w:tr w:rsidR="0009622E" w:rsidRPr="0009622E" w14:paraId="17847DC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3DD" w14:textId="2901B811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8044/3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3B0" w14:textId="4FED5D7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SMARCA4-deficient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130" w14:textId="6028688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7A4" w14:textId="093E5D3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A2D" w14:textId="388A782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3E4" w14:textId="332FFEA1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FF8" w14:textId="5041EC13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 xml:space="preserve">New related term for nasal cavity and paranasal cavity </w:t>
            </w:r>
          </w:p>
        </w:tc>
      </w:tr>
      <w:tr w:rsidR="0009622E" w:rsidRPr="0009622E" w14:paraId="7964E530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639" w14:textId="6714E56D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9591/3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22D" w14:textId="04BF711C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  <w:color w:val="000000" w:themeColor="text1"/>
              </w:rPr>
              <w:t>Splenic B-cell lymphoma/leukemia with prominent nuclei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E67" w14:textId="262B7002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807" w14:textId="6B74B70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0BE" w14:textId="779E20C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6798" w14:textId="085CEDD5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F03" w14:textId="77777777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New related term</w:t>
            </w:r>
          </w:p>
          <w:p w14:paraId="1772ED7E" w14:textId="77777777" w:rsidR="0009622E" w:rsidRPr="0009622E" w:rsidRDefault="0009622E" w:rsidP="0009622E">
            <w:pPr>
              <w:rPr>
                <w:rFonts w:cs="Calibri"/>
              </w:rPr>
            </w:pPr>
          </w:p>
          <w:p w14:paraId="73FAD907" w14:textId="77777777" w:rsidR="0009622E" w:rsidRPr="0009622E" w:rsidRDefault="0009622E" w:rsidP="0009622E">
            <w:pPr>
              <w:rPr>
                <w:rFonts w:cs="Calibri"/>
              </w:rPr>
            </w:pPr>
          </w:p>
        </w:tc>
      </w:tr>
      <w:tr w:rsidR="0009622E" w:rsidRPr="0009622E" w14:paraId="40970B2B" w14:textId="77777777" w:rsidTr="008F635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BA7" w14:textId="3F15152B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F22" w14:textId="0789E8D8" w:rsidR="0009622E" w:rsidRPr="0009622E" w:rsidRDefault="0009622E" w:rsidP="0009622E">
            <w:pPr>
              <w:rPr>
                <w:rFonts w:cs="Calibri"/>
                <w:color w:val="000000" w:themeColor="text1"/>
              </w:rPr>
            </w:pPr>
            <w:r w:rsidRPr="0009622E">
              <w:rPr>
                <w:rFonts w:cs="Calibri"/>
                <w:color w:val="000000" w:themeColor="text1"/>
              </w:rPr>
              <w:t>VEXAS syndrome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08C" w14:textId="50B66376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427E" w14:textId="00127A2A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820" w14:textId="5FE55DFF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0FC" w14:textId="7D53D713" w:rsidR="0009622E" w:rsidRPr="0009622E" w:rsidRDefault="0009622E" w:rsidP="0009622E">
            <w:pPr>
              <w:rPr>
                <w:rFonts w:cs="Calibri"/>
                <w:b/>
                <w:bCs/>
              </w:rPr>
            </w:pPr>
            <w:r w:rsidRPr="0009622E">
              <w:rPr>
                <w:rFonts w:cs="Calibri"/>
                <w:b/>
                <w:bCs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9D3" w14:textId="26976AD2" w:rsidR="0009622E" w:rsidRPr="0009622E" w:rsidRDefault="0009622E" w:rsidP="0009622E">
            <w:pPr>
              <w:rPr>
                <w:rFonts w:cs="Calibri"/>
              </w:rPr>
            </w:pPr>
            <w:r w:rsidRPr="0009622E">
              <w:rPr>
                <w:rFonts w:cs="Calibri"/>
              </w:rPr>
              <w:t>Non-reportable</w:t>
            </w:r>
          </w:p>
        </w:tc>
      </w:tr>
    </w:tbl>
    <w:p w14:paraId="71BDB2DE" w14:textId="77777777" w:rsidR="00B33562" w:rsidRPr="0009622E" w:rsidRDefault="00B33562">
      <w:pPr>
        <w:rPr>
          <w:rFonts w:cs="Calibri"/>
        </w:rPr>
      </w:pPr>
    </w:p>
    <w:sectPr w:rsidR="00B33562" w:rsidRPr="0009622E" w:rsidSect="00BC5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FFBA" w14:textId="77777777" w:rsidR="00EE43A6" w:rsidRDefault="00EE43A6" w:rsidP="00D842B7">
      <w:r>
        <w:separator/>
      </w:r>
    </w:p>
  </w:endnote>
  <w:endnote w:type="continuationSeparator" w:id="0">
    <w:p w14:paraId="71F9B492" w14:textId="77777777" w:rsidR="00EE43A6" w:rsidRDefault="00EE43A6" w:rsidP="00D8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1B40" w14:textId="77777777" w:rsidR="00D842B7" w:rsidRDefault="00D84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4DD1E" w14:textId="77777777" w:rsidR="00D842B7" w:rsidRDefault="00D84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3A31" w14:textId="77777777" w:rsidR="00D842B7" w:rsidRDefault="00D8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E9FE0" w14:textId="77777777" w:rsidR="00EE43A6" w:rsidRDefault="00EE43A6" w:rsidP="00D842B7">
      <w:r>
        <w:separator/>
      </w:r>
    </w:p>
  </w:footnote>
  <w:footnote w:type="continuationSeparator" w:id="0">
    <w:p w14:paraId="7ED2A7DA" w14:textId="77777777" w:rsidR="00EE43A6" w:rsidRDefault="00EE43A6" w:rsidP="00D8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350F" w14:textId="77777777" w:rsidR="00D842B7" w:rsidRDefault="00D84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3E5C" w14:textId="14A93690" w:rsidR="00D842B7" w:rsidRDefault="00D84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ACB6" w14:textId="77777777" w:rsidR="00D842B7" w:rsidRDefault="00D84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53369"/>
    <w:multiLevelType w:val="hybridMultilevel"/>
    <w:tmpl w:val="F2B4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64DB"/>
    <w:multiLevelType w:val="hybridMultilevel"/>
    <w:tmpl w:val="F50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38139">
    <w:abstractNumId w:val="0"/>
  </w:num>
  <w:num w:numId="2" w16cid:durableId="83102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7F"/>
    <w:rsid w:val="00045DBE"/>
    <w:rsid w:val="000573AA"/>
    <w:rsid w:val="0009622E"/>
    <w:rsid w:val="000A060D"/>
    <w:rsid w:val="00100E0C"/>
    <w:rsid w:val="00106818"/>
    <w:rsid w:val="001825C4"/>
    <w:rsid w:val="001D3F32"/>
    <w:rsid w:val="001F39A7"/>
    <w:rsid w:val="00236AB5"/>
    <w:rsid w:val="002B18DF"/>
    <w:rsid w:val="003351AB"/>
    <w:rsid w:val="00366874"/>
    <w:rsid w:val="003A68E4"/>
    <w:rsid w:val="003C2A60"/>
    <w:rsid w:val="00431740"/>
    <w:rsid w:val="004B1958"/>
    <w:rsid w:val="004B29A9"/>
    <w:rsid w:val="004C4D04"/>
    <w:rsid w:val="005F310A"/>
    <w:rsid w:val="005F55D1"/>
    <w:rsid w:val="00607BE3"/>
    <w:rsid w:val="00623553"/>
    <w:rsid w:val="006633C0"/>
    <w:rsid w:val="0069608C"/>
    <w:rsid w:val="006A1E54"/>
    <w:rsid w:val="00701078"/>
    <w:rsid w:val="00731380"/>
    <w:rsid w:val="00751394"/>
    <w:rsid w:val="00771960"/>
    <w:rsid w:val="007B6B3F"/>
    <w:rsid w:val="00842BF8"/>
    <w:rsid w:val="008A5C50"/>
    <w:rsid w:val="008B05D9"/>
    <w:rsid w:val="008C34BE"/>
    <w:rsid w:val="008C6211"/>
    <w:rsid w:val="00950090"/>
    <w:rsid w:val="009671AE"/>
    <w:rsid w:val="00B33562"/>
    <w:rsid w:val="00BC537F"/>
    <w:rsid w:val="00BE0AFF"/>
    <w:rsid w:val="00C514EE"/>
    <w:rsid w:val="00D842B7"/>
    <w:rsid w:val="00E11E97"/>
    <w:rsid w:val="00E417FD"/>
    <w:rsid w:val="00E45C28"/>
    <w:rsid w:val="00E91877"/>
    <w:rsid w:val="00E94751"/>
    <w:rsid w:val="00EA7294"/>
    <w:rsid w:val="00EB3DB5"/>
    <w:rsid w:val="00EE43A6"/>
    <w:rsid w:val="00F14EE3"/>
    <w:rsid w:val="00F91604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C7A9E"/>
  <w15:chartTrackingRefBased/>
  <w15:docId w15:val="{6DE4B123-C00A-495C-8791-74A6C31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7F"/>
    <w:rPr>
      <w:rFonts w:eastAsia="Calibri" w:cs="Times New Roman"/>
      <w:color w:val="aut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3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3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3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3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3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3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3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3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3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3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3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3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3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3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3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37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3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3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3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3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537F"/>
    <w:rPr>
      <w:rFonts w:eastAsia="Calibri" w:cs="Times New Roman"/>
      <w:color w:val="auto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537F"/>
    <w:pPr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4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2B7"/>
    <w:rPr>
      <w:rFonts w:eastAsia="Calibri" w:cs="Times New Roman"/>
      <w:color w:val="auto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4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2B7"/>
    <w:rPr>
      <w:rFonts w:eastAsia="Calibri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Ruhl, Jennifer (NIH/NCI) [E]</cp:lastModifiedBy>
  <cp:revision>4</cp:revision>
  <dcterms:created xsi:type="dcterms:W3CDTF">2025-04-10T18:59:00Z</dcterms:created>
  <dcterms:modified xsi:type="dcterms:W3CDTF">2025-04-10T20:46:00Z</dcterms:modified>
</cp:coreProperties>
</file>