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FA340" w14:textId="3AC91059" w:rsidR="007E45EF" w:rsidRDefault="007E45EF" w:rsidP="00AC1629">
      <w:pPr>
        <w:pStyle w:val="Heading1"/>
        <w:jc w:val="center"/>
      </w:pPr>
      <w:bookmarkStart w:id="0" w:name="_Toc172010927"/>
      <w:proofErr w:type="spellStart"/>
      <w:r>
        <w:t>QC_Chk</w:t>
      </w:r>
      <w:proofErr w:type="spellEnd"/>
      <w:r>
        <w:t xml:space="preserve"> Edits</w:t>
      </w:r>
      <w:bookmarkEnd w:id="0"/>
      <w:r w:rsidR="00AC1629">
        <w:t xml:space="preserve"> Manual</w:t>
      </w:r>
    </w:p>
    <w:p w14:paraId="6EB6199A" w14:textId="527EFF5E" w:rsidR="00AC1629" w:rsidRPr="00AC1629" w:rsidRDefault="00AC1629" w:rsidP="00AC1629">
      <w:pPr>
        <w:pStyle w:val="Heading1"/>
        <w:jc w:val="center"/>
        <w:rPr>
          <w:sz w:val="24"/>
          <w:szCs w:val="24"/>
        </w:rPr>
      </w:pPr>
      <w:r w:rsidRPr="00AC1629">
        <w:rPr>
          <w:sz w:val="24"/>
          <w:szCs w:val="24"/>
        </w:rPr>
        <w:t>8/29/24</w:t>
      </w:r>
    </w:p>
    <w:p w14:paraId="3278BD5E" w14:textId="77777777" w:rsidR="00BA2F5D" w:rsidRDefault="00BA2F5D" w:rsidP="00BA2F5D">
      <w:pPr>
        <w:pStyle w:val="Heading1"/>
        <w:spacing w:before="0"/>
      </w:pPr>
    </w:p>
    <w:p w14:paraId="47B97D00" w14:textId="7553187D" w:rsidR="00BA2F5D" w:rsidRDefault="008E0AC5" w:rsidP="008E0AC5">
      <w:r>
        <w:t xml:space="preserve">The NAACCR Edits Workgroup has developed a new group of edits for central registry use, identified as </w:t>
      </w:r>
      <w:proofErr w:type="spellStart"/>
      <w:r>
        <w:t>QC_Chk</w:t>
      </w:r>
      <w:proofErr w:type="spellEnd"/>
      <w:r>
        <w:t xml:space="preserve"> (quality control) edits. They are included in special edit sets rather than in the traditional standard setter edit sets.  The traditional edits routinely assess and promote data quality. Most traditional edits will only fail if one or more of the fields included are coded incorrectly. </w:t>
      </w:r>
      <w:proofErr w:type="gramStart"/>
      <w:r>
        <w:t>In order to</w:t>
      </w:r>
      <w:proofErr w:type="gramEnd"/>
      <w:r>
        <w:t xml:space="preserve"> resolve the edit one or more of the values must be changed.  </w:t>
      </w:r>
      <w:proofErr w:type="spellStart"/>
      <w:r>
        <w:t>QC_Chk</w:t>
      </w:r>
      <w:proofErr w:type="spellEnd"/>
      <w:r>
        <w:t xml:space="preserve"> edits differ as they force a review of data without an assured resolution for a case that fails.  </w:t>
      </w:r>
      <w:r w:rsidR="00503739">
        <w:t xml:space="preserve">There are no over-rides for </w:t>
      </w:r>
      <w:r w:rsidR="00AD48C1">
        <w:t xml:space="preserve">most of </w:t>
      </w:r>
      <w:r w:rsidR="00503739">
        <w:t>these edits</w:t>
      </w:r>
      <w:r w:rsidR="00623831">
        <w:t>.</w:t>
      </w:r>
    </w:p>
    <w:p w14:paraId="5036ED42" w14:textId="16AEB745" w:rsidR="008E0AC5" w:rsidRDefault="008E0AC5" w:rsidP="008E0AC5">
      <w:r>
        <w:t xml:space="preserve">The edits may be used to support communication between the central registry and reporting facilities on quality issues.  However, they should not be used directly in metafiles distributed to reporting facilities as they could disrupt routine data submissions.   Some of the </w:t>
      </w:r>
      <w:proofErr w:type="spellStart"/>
      <w:r>
        <w:t>QC_Chk</w:t>
      </w:r>
      <w:proofErr w:type="spellEnd"/>
      <w:r>
        <w:t xml:space="preserve"> edits compare coded with expected treatment and require follow-up to satisfy their conditions. Others carry known constraints in their application to data without the provision of over-rides.  These edits promote the collection of complete treatment information, and correct information for specific circumstances in </w:t>
      </w:r>
      <w:proofErr w:type="gramStart"/>
      <w:r>
        <w:t>a majority of</w:t>
      </w:r>
      <w:proofErr w:type="gramEnd"/>
      <w:r>
        <w:t xml:space="preserve"> cases.  </w:t>
      </w:r>
    </w:p>
    <w:p w14:paraId="6638ED11" w14:textId="28408ADC" w:rsidR="008E0AC5" w:rsidRDefault="008E0AC5" w:rsidP="008E0AC5">
      <w:r>
        <w:t xml:space="preserve">These edits have been developed from reviews of reported case data, </w:t>
      </w:r>
      <w:proofErr w:type="gramStart"/>
      <w:r>
        <w:t>and also</w:t>
      </w:r>
      <w:proofErr w:type="gramEnd"/>
      <w:r>
        <w:t xml:space="preserve"> from inspection of codes and coding instructions.  Central registries could either apply these edits using their usual procedures</w:t>
      </w:r>
      <w:r w:rsidR="00AD48C1">
        <w:t xml:space="preserve"> for running edits</w:t>
      </w:r>
      <w:r>
        <w:t>, or else develop database queries based on the edit logic.</w:t>
      </w:r>
      <w:r w:rsidR="00623831">
        <w:t xml:space="preserve">  Some form of tracking follow-up for edits (or </w:t>
      </w:r>
      <w:r w:rsidR="00AD48C1">
        <w:t xml:space="preserve">database </w:t>
      </w:r>
      <w:r w:rsidR="00623831">
        <w:t>queries) is required for cases where the edits cannot be cleared.</w:t>
      </w:r>
    </w:p>
    <w:p w14:paraId="14285F27" w14:textId="214A93B8" w:rsidR="00BA2F5D" w:rsidRDefault="00BA2F5D" w:rsidP="008E0AC5">
      <w:r>
        <w:t xml:space="preserve">The edits are included in two Edit Sets in the standard NAACCR metafile, NPCR Treatment Checks and Quality Control Edits-Central Registry. </w:t>
      </w:r>
      <w:r w:rsidR="00967206">
        <w:t xml:space="preserve">A brief discussion of the edits follows, focusing on the different reasons for including them in a special-purpose quality control edit set, rather than in routine editing </w:t>
      </w:r>
      <w:r w:rsidR="00AD48C1">
        <w:t>of</w:t>
      </w:r>
      <w:r w:rsidR="00967206">
        <w:t xml:space="preserve"> reported data files.</w:t>
      </w:r>
    </w:p>
    <w:p w14:paraId="30EB9B30" w14:textId="7E7BDD1F" w:rsidR="008E0AC5" w:rsidRDefault="008E0AC5" w:rsidP="008E0AC5">
      <w:pPr>
        <w:pStyle w:val="Heading2"/>
      </w:pPr>
      <w:r w:rsidRPr="0021458A">
        <w:t>Treatment Check</w:t>
      </w:r>
      <w:r w:rsidR="00503739">
        <w:t>s</w:t>
      </w:r>
    </w:p>
    <w:p w14:paraId="687F37F4" w14:textId="77777777" w:rsidR="00BA2F5D" w:rsidRPr="00BA2F5D" w:rsidRDefault="00BA2F5D" w:rsidP="00BA2F5D"/>
    <w:tbl>
      <w:tblPr>
        <w:tblStyle w:val="TableGrid"/>
        <w:tblW w:w="0" w:type="auto"/>
        <w:tblLook w:val="04A0" w:firstRow="1" w:lastRow="0" w:firstColumn="1" w:lastColumn="0" w:noHBand="0" w:noVBand="1"/>
      </w:tblPr>
      <w:tblGrid>
        <w:gridCol w:w="1179"/>
        <w:gridCol w:w="8171"/>
      </w:tblGrid>
      <w:tr w:rsidR="00BA2F5D" w14:paraId="0BF8E875" w14:textId="77777777" w:rsidTr="00BA2F5D">
        <w:tc>
          <w:tcPr>
            <w:tcW w:w="1188" w:type="dxa"/>
          </w:tcPr>
          <w:p w14:paraId="19F8C54B" w14:textId="4B5B69EF" w:rsidR="00BA2F5D" w:rsidRDefault="00BA2F5D" w:rsidP="00BA2F5D">
            <w:r>
              <w:t>N7132</w:t>
            </w:r>
          </w:p>
        </w:tc>
        <w:tc>
          <w:tcPr>
            <w:tcW w:w="8388" w:type="dxa"/>
          </w:tcPr>
          <w:p w14:paraId="77B593ED" w14:textId="39402C4D" w:rsidR="00BA2F5D" w:rsidRDefault="00BA2F5D" w:rsidP="00BA2F5D">
            <w:proofErr w:type="spellStart"/>
            <w:r>
              <w:t>QC_Chk</w:t>
            </w:r>
            <w:proofErr w:type="spellEnd"/>
            <w:r>
              <w:t>, Breast with Conserving Surgery, Radiation, (NPCR)</w:t>
            </w:r>
          </w:p>
        </w:tc>
      </w:tr>
      <w:tr w:rsidR="00BA2F5D" w14:paraId="07477E4B" w14:textId="77777777" w:rsidTr="00BA2F5D">
        <w:tc>
          <w:tcPr>
            <w:tcW w:w="1188" w:type="dxa"/>
          </w:tcPr>
          <w:p w14:paraId="66FA7FA2" w14:textId="0CFBD5E3" w:rsidR="00BA2F5D" w:rsidRDefault="00BA2F5D" w:rsidP="00BA2F5D">
            <w:r>
              <w:t>N7131</w:t>
            </w:r>
          </w:p>
        </w:tc>
        <w:tc>
          <w:tcPr>
            <w:tcW w:w="8388" w:type="dxa"/>
          </w:tcPr>
          <w:p w14:paraId="32FF4D5C" w14:textId="6DF0674D" w:rsidR="00BA2F5D" w:rsidRDefault="00BA2F5D" w:rsidP="00BA2F5D">
            <w:proofErr w:type="spellStart"/>
            <w:r>
              <w:t>QC_Chk</w:t>
            </w:r>
            <w:proofErr w:type="spellEnd"/>
            <w:r>
              <w:t>, Breast with Nodes, Radiation (NPCR)</w:t>
            </w:r>
          </w:p>
        </w:tc>
      </w:tr>
      <w:tr w:rsidR="00BA2F5D" w14:paraId="34A34FCE" w14:textId="77777777" w:rsidTr="00BA2F5D">
        <w:tc>
          <w:tcPr>
            <w:tcW w:w="1188" w:type="dxa"/>
          </w:tcPr>
          <w:p w14:paraId="5CC4BBBE" w14:textId="344913B2" w:rsidR="00BA2F5D" w:rsidRDefault="00BA2F5D" w:rsidP="00BA2F5D">
            <w:r>
              <w:t>N7129</w:t>
            </w:r>
          </w:p>
        </w:tc>
        <w:tc>
          <w:tcPr>
            <w:tcW w:w="8388" w:type="dxa"/>
          </w:tcPr>
          <w:p w14:paraId="02634038" w14:textId="3AB7F34D" w:rsidR="00BA2F5D" w:rsidRDefault="00BA2F5D" w:rsidP="00BA2F5D">
            <w:proofErr w:type="spellStart"/>
            <w:r>
              <w:t>QC_Chk</w:t>
            </w:r>
            <w:proofErr w:type="spellEnd"/>
            <w:r>
              <w:t>, Breast, Prognostic and Staging Info, RX (NPCR)</w:t>
            </w:r>
          </w:p>
        </w:tc>
      </w:tr>
      <w:tr w:rsidR="00BA2F5D" w14:paraId="569CF560" w14:textId="77777777" w:rsidTr="00BA2F5D">
        <w:tc>
          <w:tcPr>
            <w:tcW w:w="1188" w:type="dxa"/>
          </w:tcPr>
          <w:p w14:paraId="783952CC" w14:textId="72857046" w:rsidR="00BA2F5D" w:rsidRDefault="00BA2F5D" w:rsidP="00BA2F5D">
            <w:r>
              <w:t>N7135</w:t>
            </w:r>
          </w:p>
        </w:tc>
        <w:tc>
          <w:tcPr>
            <w:tcW w:w="8388" w:type="dxa"/>
          </w:tcPr>
          <w:p w14:paraId="4A2A5F75" w14:textId="3DFDB467" w:rsidR="00BA2F5D" w:rsidRDefault="00BA2F5D" w:rsidP="00BA2F5D">
            <w:proofErr w:type="spellStart"/>
            <w:r>
              <w:t>QC_Chk</w:t>
            </w:r>
            <w:proofErr w:type="spellEnd"/>
            <w:r>
              <w:t>, Breast, Surgery, Non-Metastatic, No Neoadjuvant RX (NPCR)</w:t>
            </w:r>
          </w:p>
        </w:tc>
      </w:tr>
      <w:tr w:rsidR="00BA2F5D" w14:paraId="03BD81B7" w14:textId="77777777" w:rsidTr="00BA2F5D">
        <w:tc>
          <w:tcPr>
            <w:tcW w:w="1188" w:type="dxa"/>
          </w:tcPr>
          <w:p w14:paraId="5E7E56F7" w14:textId="04311AC1" w:rsidR="00BA2F5D" w:rsidRDefault="00BA2F5D" w:rsidP="00BA2F5D">
            <w:r>
              <w:t>N7134</w:t>
            </w:r>
          </w:p>
        </w:tc>
        <w:tc>
          <w:tcPr>
            <w:tcW w:w="8388" w:type="dxa"/>
          </w:tcPr>
          <w:p w14:paraId="2FDB1B92" w14:textId="48FEAEAE" w:rsidR="00BA2F5D" w:rsidRDefault="00BA2F5D" w:rsidP="00BA2F5D">
            <w:proofErr w:type="spellStart"/>
            <w:r>
              <w:t>QC_Chk</w:t>
            </w:r>
            <w:proofErr w:type="spellEnd"/>
            <w:r>
              <w:t>, Breast, Surgery, Systemic Treatment (NPCR)</w:t>
            </w:r>
          </w:p>
        </w:tc>
      </w:tr>
      <w:tr w:rsidR="00BA2F5D" w14:paraId="458D8EE5" w14:textId="77777777" w:rsidTr="00BA2F5D">
        <w:tc>
          <w:tcPr>
            <w:tcW w:w="1188" w:type="dxa"/>
          </w:tcPr>
          <w:p w14:paraId="1825FC82" w14:textId="6ADC1230" w:rsidR="00BA2F5D" w:rsidRDefault="00BA2F5D" w:rsidP="00BA2F5D">
            <w:r>
              <w:t>N7133</w:t>
            </w:r>
          </w:p>
        </w:tc>
        <w:tc>
          <w:tcPr>
            <w:tcW w:w="8388" w:type="dxa"/>
          </w:tcPr>
          <w:p w14:paraId="0454D575" w14:textId="6D802C30" w:rsidR="00BA2F5D" w:rsidRDefault="00BA2F5D" w:rsidP="00BA2F5D">
            <w:proofErr w:type="spellStart"/>
            <w:r>
              <w:t>QC_Chk</w:t>
            </w:r>
            <w:proofErr w:type="spellEnd"/>
            <w:r>
              <w:t>, Colon, Non-Metastatic, Adjuvant Chemo (NPCR)</w:t>
            </w:r>
          </w:p>
        </w:tc>
      </w:tr>
      <w:tr w:rsidR="00BA2F5D" w14:paraId="0F6B7E63" w14:textId="77777777" w:rsidTr="00BA2F5D">
        <w:tc>
          <w:tcPr>
            <w:tcW w:w="1188" w:type="dxa"/>
          </w:tcPr>
          <w:p w14:paraId="62AFB32B" w14:textId="17B29E7F" w:rsidR="00BA2F5D" w:rsidRDefault="00BA2F5D" w:rsidP="00BA2F5D">
            <w:r>
              <w:lastRenderedPageBreak/>
              <w:t>N7130</w:t>
            </w:r>
          </w:p>
        </w:tc>
        <w:tc>
          <w:tcPr>
            <w:tcW w:w="8388" w:type="dxa"/>
          </w:tcPr>
          <w:p w14:paraId="09795982" w14:textId="692C2B9D" w:rsidR="00BA2F5D" w:rsidRDefault="00BA2F5D" w:rsidP="00BA2F5D">
            <w:proofErr w:type="spellStart"/>
            <w:r>
              <w:t>QC_Chk</w:t>
            </w:r>
            <w:proofErr w:type="spellEnd"/>
            <w:r>
              <w:t>, Colorectal, Prognostic and Staging Info, RX (NPCR)</w:t>
            </w:r>
          </w:p>
        </w:tc>
      </w:tr>
      <w:tr w:rsidR="00BA2F5D" w14:paraId="355D2FB8" w14:textId="77777777" w:rsidTr="00BA2F5D">
        <w:tc>
          <w:tcPr>
            <w:tcW w:w="1188" w:type="dxa"/>
          </w:tcPr>
          <w:p w14:paraId="29DC4B3F" w14:textId="3A7726B5" w:rsidR="00BA2F5D" w:rsidRDefault="00BA2F5D" w:rsidP="00BA2F5D">
            <w:r>
              <w:t>N7136</w:t>
            </w:r>
          </w:p>
        </w:tc>
        <w:tc>
          <w:tcPr>
            <w:tcW w:w="8388" w:type="dxa"/>
          </w:tcPr>
          <w:p w14:paraId="033F7AF8" w14:textId="5E9221BD" w:rsidR="00BA2F5D" w:rsidRDefault="00BA2F5D" w:rsidP="00BA2F5D">
            <w:proofErr w:type="spellStart"/>
            <w:r>
              <w:t>QC_Chk</w:t>
            </w:r>
            <w:proofErr w:type="spellEnd"/>
            <w:r>
              <w:t>, Esophagus, Non-Metastatic, Neo-Adjuvant Rad/Chemo (NPCR)</w:t>
            </w:r>
          </w:p>
        </w:tc>
      </w:tr>
      <w:tr w:rsidR="00BA2F5D" w14:paraId="6B352510" w14:textId="77777777" w:rsidTr="00BA2F5D">
        <w:tc>
          <w:tcPr>
            <w:tcW w:w="1188" w:type="dxa"/>
          </w:tcPr>
          <w:p w14:paraId="7D6FD974" w14:textId="70DBCAF3" w:rsidR="00BA2F5D" w:rsidRDefault="00BA2F5D" w:rsidP="00BA2F5D">
            <w:r>
              <w:t>N7137</w:t>
            </w:r>
          </w:p>
        </w:tc>
        <w:tc>
          <w:tcPr>
            <w:tcW w:w="8388" w:type="dxa"/>
          </w:tcPr>
          <w:p w14:paraId="46F61FF7" w14:textId="27254B98" w:rsidR="00BA2F5D" w:rsidRDefault="00BA2F5D" w:rsidP="00BA2F5D">
            <w:proofErr w:type="spellStart"/>
            <w:r>
              <w:t>QC_Chk</w:t>
            </w:r>
            <w:proofErr w:type="spellEnd"/>
            <w:r>
              <w:t>, Lung, Non-Small Cell, Chemo (NPCR)</w:t>
            </w:r>
          </w:p>
        </w:tc>
      </w:tr>
      <w:tr w:rsidR="00BA2F5D" w14:paraId="7BBEDEC8" w14:textId="77777777" w:rsidTr="00BA2F5D">
        <w:tc>
          <w:tcPr>
            <w:tcW w:w="1188" w:type="dxa"/>
          </w:tcPr>
          <w:p w14:paraId="7C50D1AE" w14:textId="6475ABD2" w:rsidR="00BA2F5D" w:rsidRDefault="00BA2F5D" w:rsidP="00BA2F5D">
            <w:r>
              <w:t>N7138</w:t>
            </w:r>
          </w:p>
        </w:tc>
        <w:tc>
          <w:tcPr>
            <w:tcW w:w="8388" w:type="dxa"/>
          </w:tcPr>
          <w:p w14:paraId="43890CDA" w14:textId="5CD1CA54" w:rsidR="00BA2F5D" w:rsidRDefault="00BA2F5D" w:rsidP="00BA2F5D">
            <w:proofErr w:type="spellStart"/>
            <w:r>
              <w:t>QC_Chk</w:t>
            </w:r>
            <w:proofErr w:type="spellEnd"/>
            <w:r>
              <w:t>, Melanoma, Adjuvant Chemo (NPCR)</w:t>
            </w:r>
          </w:p>
        </w:tc>
      </w:tr>
      <w:tr w:rsidR="00BA2F5D" w14:paraId="018CCD7F" w14:textId="77777777" w:rsidTr="00BA2F5D">
        <w:tc>
          <w:tcPr>
            <w:tcW w:w="1188" w:type="dxa"/>
          </w:tcPr>
          <w:p w14:paraId="2A7B68FA" w14:textId="11B42674" w:rsidR="00BA2F5D" w:rsidRDefault="00BA2F5D" w:rsidP="00BA2F5D">
            <w:r>
              <w:t>N7139</w:t>
            </w:r>
          </w:p>
        </w:tc>
        <w:tc>
          <w:tcPr>
            <w:tcW w:w="8388" w:type="dxa"/>
          </w:tcPr>
          <w:p w14:paraId="5B770F24" w14:textId="774BD69F" w:rsidR="00BA2F5D" w:rsidRDefault="00BA2F5D" w:rsidP="00BA2F5D">
            <w:proofErr w:type="spellStart"/>
            <w:r>
              <w:t>QC_Chk</w:t>
            </w:r>
            <w:proofErr w:type="spellEnd"/>
            <w:r>
              <w:t>, Rectum, Non-Metastatic, Adjuvant Rad/Chemo (NPCR)</w:t>
            </w:r>
          </w:p>
        </w:tc>
      </w:tr>
    </w:tbl>
    <w:p w14:paraId="191CD49B" w14:textId="77777777" w:rsidR="00623831" w:rsidRDefault="00623831" w:rsidP="008E0AC5"/>
    <w:p w14:paraId="59AD5D7F" w14:textId="0AD143A5" w:rsidR="008E0AC5" w:rsidRDefault="008E0AC5" w:rsidP="008E0AC5">
      <w:r>
        <w:t>The Treatment Check</w:t>
      </w:r>
      <w:r w:rsidR="00BA2F5D">
        <w:t xml:space="preserve"> edits </w:t>
      </w:r>
      <w:r>
        <w:t>identify patient profiles through selection criteria, and then edit for anticipated treatment for those profiles.  Correction of any warnings from these edits requires follow-up to obtain complete treatment information, which may remain unknown. N7134, Breast, Surgery, Systemic Treatment, is a good example of the treatment checks.  Selection criteria include Schema ID, Sex, Behavior, Age at Diagnosis, Summary Stage 2018, Tumor Size, Surgery of Primary Site, and whether positive or negative Estrogen Receptor Summary and Progesterone Summary.  Data items checked are sequence between surgery and chemotherapy, and whether chemotherapy, immunotherapy, or hormone therapy is given based on age and receptors.</w:t>
      </w:r>
    </w:p>
    <w:p w14:paraId="3E24575E" w14:textId="44D984E2" w:rsidR="00542A84" w:rsidRDefault="00503739" w:rsidP="008E0AC5">
      <w:r>
        <w:t xml:space="preserve">These edits may flag treatment </w:t>
      </w:r>
      <w:r w:rsidR="00623831">
        <w:t xml:space="preserve">that does not follow an anticipated </w:t>
      </w:r>
      <w:proofErr w:type="gramStart"/>
      <w:r w:rsidR="00623831">
        <w:t>pattern</w:t>
      </w:r>
      <w:proofErr w:type="gramEnd"/>
      <w:r w:rsidR="00623831">
        <w:t xml:space="preserve"> but </w:t>
      </w:r>
      <w:r>
        <w:t xml:space="preserve">which is correctly coded for the case circumstances.  </w:t>
      </w:r>
      <w:r w:rsidR="00623831">
        <w:t xml:space="preserve">These cases will continue to fail the same edits if processed again.  </w:t>
      </w:r>
    </w:p>
    <w:p w14:paraId="09260A08" w14:textId="080B7546" w:rsidR="00542A84" w:rsidRDefault="00C66393" w:rsidP="008E0AC5">
      <w:r>
        <w:t>All other edits are in the Quality Control edit set.</w:t>
      </w:r>
      <w:r w:rsidR="00967206">
        <w:t xml:space="preserve">  </w:t>
      </w:r>
    </w:p>
    <w:p w14:paraId="10BEA7AD" w14:textId="7EBDCD01" w:rsidR="00623831" w:rsidRDefault="00EE26E4" w:rsidP="008E0AC5">
      <w:r>
        <w:t>Demographic Edits</w:t>
      </w:r>
    </w:p>
    <w:tbl>
      <w:tblPr>
        <w:tblStyle w:val="TableGrid"/>
        <w:tblW w:w="0" w:type="auto"/>
        <w:tblLook w:val="04A0" w:firstRow="1" w:lastRow="0" w:firstColumn="1" w:lastColumn="0" w:noHBand="0" w:noVBand="1"/>
      </w:tblPr>
      <w:tblGrid>
        <w:gridCol w:w="1179"/>
        <w:gridCol w:w="8171"/>
      </w:tblGrid>
      <w:tr w:rsidR="00EE26E4" w14:paraId="6B01A55D" w14:textId="77777777" w:rsidTr="00EE26E4">
        <w:tc>
          <w:tcPr>
            <w:tcW w:w="1188" w:type="dxa"/>
          </w:tcPr>
          <w:p w14:paraId="0A3EC858" w14:textId="0CD7F942" w:rsidR="00EE26E4" w:rsidRDefault="00EE26E4" w:rsidP="008E0AC5">
            <w:r>
              <w:t>N6370</w:t>
            </w:r>
          </w:p>
        </w:tc>
        <w:tc>
          <w:tcPr>
            <w:tcW w:w="8388" w:type="dxa"/>
          </w:tcPr>
          <w:p w14:paraId="25989E67" w14:textId="0FC7EED4" w:rsidR="00EE26E4" w:rsidRDefault="00EE26E4" w:rsidP="008E0AC5">
            <w:proofErr w:type="spellStart"/>
            <w:r>
              <w:t>QC_Chk</w:t>
            </w:r>
            <w:proofErr w:type="spellEnd"/>
            <w:r>
              <w:t>, Name--Birth Surname, Check for Unknown (NAACCR)</w:t>
            </w:r>
          </w:p>
        </w:tc>
      </w:tr>
      <w:tr w:rsidR="00EE26E4" w14:paraId="16339CDE" w14:textId="77777777" w:rsidTr="00EE26E4">
        <w:tc>
          <w:tcPr>
            <w:tcW w:w="1188" w:type="dxa"/>
          </w:tcPr>
          <w:p w14:paraId="3931D9B8" w14:textId="0484518F" w:rsidR="00EE26E4" w:rsidRDefault="00EE26E4" w:rsidP="00EE26E4">
            <w:r>
              <w:t>N2038</w:t>
            </w:r>
          </w:p>
        </w:tc>
        <w:tc>
          <w:tcPr>
            <w:tcW w:w="8388" w:type="dxa"/>
          </w:tcPr>
          <w:p w14:paraId="487A4847" w14:textId="0D9FD752" w:rsidR="00EE26E4" w:rsidRDefault="00EE26E4" w:rsidP="00EE26E4">
            <w:proofErr w:type="spellStart"/>
            <w:r>
              <w:t>QC_Chk</w:t>
            </w:r>
            <w:proofErr w:type="spellEnd"/>
            <w:r>
              <w:t>, Sex, Name--First, Date of Birth (NAACCR)</w:t>
            </w:r>
          </w:p>
        </w:tc>
      </w:tr>
      <w:tr w:rsidR="00EE26E4" w14:paraId="393B600B" w14:textId="77777777" w:rsidTr="00EE26E4">
        <w:tc>
          <w:tcPr>
            <w:tcW w:w="1188" w:type="dxa"/>
          </w:tcPr>
          <w:p w14:paraId="5515B8A7" w14:textId="767D62F5" w:rsidR="00EE26E4" w:rsidRDefault="00EE26E4" w:rsidP="00EE26E4">
            <w:r>
              <w:t>N6434</w:t>
            </w:r>
          </w:p>
        </w:tc>
        <w:tc>
          <w:tcPr>
            <w:tcW w:w="8388" w:type="dxa"/>
          </w:tcPr>
          <w:p w14:paraId="3D59CDDD" w14:textId="18CD8ACC" w:rsidR="00EE26E4" w:rsidRDefault="00EE26E4" w:rsidP="00EE26E4">
            <w:proofErr w:type="spellStart"/>
            <w:r>
              <w:t>QC_Chk</w:t>
            </w:r>
            <w:proofErr w:type="spellEnd"/>
            <w:r>
              <w:t>, Race 1, Race--NAPIIA (NAACCR)</w:t>
            </w:r>
          </w:p>
        </w:tc>
      </w:tr>
    </w:tbl>
    <w:p w14:paraId="7ACF39B1" w14:textId="77777777" w:rsidR="00EE26E4" w:rsidRDefault="00EE26E4" w:rsidP="008E0AC5"/>
    <w:p w14:paraId="1DD9B22F" w14:textId="14A08443" w:rsidR="00EE26E4" w:rsidRDefault="00EE26E4" w:rsidP="008E0AC5">
      <w:r>
        <w:t xml:space="preserve">These are older edits with problems for resolution, so </w:t>
      </w:r>
      <w:r w:rsidR="00AD48C1">
        <w:t xml:space="preserve">they have been </w:t>
      </w:r>
      <w:r>
        <w:t xml:space="preserve">included in the new QC Edit Set.  N6370 may flag values of “Unknown” that have been requested by a central registry.  Unlike all the other edits discussed here, N2038 does have an over-ride, but the link between name and sex may be tenuous and cause a lot of failures requiring the over-ride.  N6434 may identify conflicts on race between records coded at different times that are difficult to resolve. </w:t>
      </w:r>
    </w:p>
    <w:p w14:paraId="5B3EA8C0" w14:textId="77777777" w:rsidR="00C66393" w:rsidRDefault="00C66393" w:rsidP="00C66393">
      <w:r>
        <w:t>Non-Reportable Histologies</w:t>
      </w:r>
    </w:p>
    <w:tbl>
      <w:tblPr>
        <w:tblStyle w:val="TableGrid"/>
        <w:tblW w:w="0" w:type="auto"/>
        <w:tblLook w:val="04A0" w:firstRow="1" w:lastRow="0" w:firstColumn="1" w:lastColumn="0" w:noHBand="0" w:noVBand="1"/>
      </w:tblPr>
      <w:tblGrid>
        <w:gridCol w:w="1179"/>
        <w:gridCol w:w="8171"/>
      </w:tblGrid>
      <w:tr w:rsidR="00C66393" w14:paraId="52D0952F" w14:textId="77777777" w:rsidTr="00902AF3">
        <w:tc>
          <w:tcPr>
            <w:tcW w:w="1188" w:type="dxa"/>
          </w:tcPr>
          <w:p w14:paraId="0DDCC749" w14:textId="77777777" w:rsidR="00C66393" w:rsidRDefault="00C66393" w:rsidP="00902AF3">
            <w:r>
              <w:t>N7074</w:t>
            </w:r>
          </w:p>
        </w:tc>
        <w:tc>
          <w:tcPr>
            <w:tcW w:w="8388" w:type="dxa"/>
          </w:tcPr>
          <w:p w14:paraId="69D606D2" w14:textId="77777777" w:rsidR="00C66393" w:rsidRDefault="00C66393" w:rsidP="00902AF3">
            <w:proofErr w:type="spellStart"/>
            <w:r>
              <w:t>QC_Chk</w:t>
            </w:r>
            <w:proofErr w:type="spellEnd"/>
            <w:r>
              <w:t>, Colon, NR Histologies (NAACCR)</w:t>
            </w:r>
          </w:p>
        </w:tc>
      </w:tr>
      <w:tr w:rsidR="00C66393" w14:paraId="1E508D39" w14:textId="77777777" w:rsidTr="00902AF3">
        <w:tc>
          <w:tcPr>
            <w:tcW w:w="1188" w:type="dxa"/>
          </w:tcPr>
          <w:p w14:paraId="26F7FF52" w14:textId="77777777" w:rsidR="00C66393" w:rsidRDefault="00C66393" w:rsidP="00902AF3">
            <w:r>
              <w:t>N7073</w:t>
            </w:r>
          </w:p>
        </w:tc>
        <w:tc>
          <w:tcPr>
            <w:tcW w:w="8388" w:type="dxa"/>
          </w:tcPr>
          <w:p w14:paraId="130ABF10" w14:textId="77777777" w:rsidR="00C66393" w:rsidRDefault="00C66393" w:rsidP="00902AF3">
            <w:proofErr w:type="spellStart"/>
            <w:r>
              <w:t>QC_Chk</w:t>
            </w:r>
            <w:proofErr w:type="spellEnd"/>
            <w:r>
              <w:t>, Non-Reportable Histologies ICD-O-3 (CCCR)</w:t>
            </w:r>
          </w:p>
        </w:tc>
      </w:tr>
      <w:tr w:rsidR="00C66393" w14:paraId="213646DF" w14:textId="77777777" w:rsidTr="00902AF3">
        <w:tc>
          <w:tcPr>
            <w:tcW w:w="1188" w:type="dxa"/>
          </w:tcPr>
          <w:p w14:paraId="13469754" w14:textId="77777777" w:rsidR="00C66393" w:rsidRDefault="00C66393" w:rsidP="00902AF3">
            <w:r>
              <w:t>N7075</w:t>
            </w:r>
          </w:p>
        </w:tc>
        <w:tc>
          <w:tcPr>
            <w:tcW w:w="8388" w:type="dxa"/>
          </w:tcPr>
          <w:p w14:paraId="16284045" w14:textId="77777777" w:rsidR="00C66393" w:rsidRDefault="00C66393" w:rsidP="00902AF3">
            <w:proofErr w:type="spellStart"/>
            <w:r>
              <w:t>QC_Chk</w:t>
            </w:r>
            <w:proofErr w:type="spellEnd"/>
            <w:r>
              <w:t>, Non-Reportable Histologies ICD-O-3 (NPCR)</w:t>
            </w:r>
          </w:p>
        </w:tc>
      </w:tr>
    </w:tbl>
    <w:p w14:paraId="3A49AE81" w14:textId="77777777" w:rsidR="00C66393" w:rsidRDefault="00C66393" w:rsidP="00C66393"/>
    <w:p w14:paraId="683BDA9D" w14:textId="396EEE61" w:rsidR="00C66393" w:rsidRDefault="00C66393" w:rsidP="008E0AC5">
      <w:r>
        <w:lastRenderedPageBreak/>
        <w:t>N7074 is based on Solid Tumor Rules.  N7073 and N7075 are based on reportability requirements in the NAACCR Data Dictionary.  Facilities may collect these histologies as reportable by agreement, so edits are more appropriate at a central registry level.</w:t>
      </w:r>
    </w:p>
    <w:p w14:paraId="7EE7F671" w14:textId="5D938974" w:rsidR="00C66393" w:rsidRDefault="00C66393" w:rsidP="00542A84">
      <w:r>
        <w:t>Site/Histology</w:t>
      </w:r>
    </w:p>
    <w:tbl>
      <w:tblPr>
        <w:tblStyle w:val="TableGrid"/>
        <w:tblW w:w="0" w:type="auto"/>
        <w:tblLook w:val="04A0" w:firstRow="1" w:lastRow="0" w:firstColumn="1" w:lastColumn="0" w:noHBand="0" w:noVBand="1"/>
      </w:tblPr>
      <w:tblGrid>
        <w:gridCol w:w="1092"/>
        <w:gridCol w:w="8258"/>
      </w:tblGrid>
      <w:tr w:rsidR="00C66393" w14:paraId="527BDDC0" w14:textId="77777777" w:rsidTr="00C66393">
        <w:tc>
          <w:tcPr>
            <w:tcW w:w="1098" w:type="dxa"/>
          </w:tcPr>
          <w:p w14:paraId="3AE25CDE" w14:textId="39691010" w:rsidR="00C66393" w:rsidRDefault="00C66393" w:rsidP="00C66393">
            <w:r>
              <w:t>N7071</w:t>
            </w:r>
          </w:p>
        </w:tc>
        <w:tc>
          <w:tcPr>
            <w:tcW w:w="8478" w:type="dxa"/>
          </w:tcPr>
          <w:p w14:paraId="19119488" w14:textId="77341AF4" w:rsidR="00C66393" w:rsidRDefault="00C66393" w:rsidP="00C66393">
            <w:proofErr w:type="spellStart"/>
            <w:r>
              <w:t>QC_Chk</w:t>
            </w:r>
            <w:proofErr w:type="spellEnd"/>
            <w:r>
              <w:t>, Brain/CNS, NOS Histologies (NAACCR)</w:t>
            </w:r>
          </w:p>
        </w:tc>
      </w:tr>
      <w:tr w:rsidR="00C66393" w14:paraId="64AF6558" w14:textId="77777777" w:rsidTr="00C66393">
        <w:tc>
          <w:tcPr>
            <w:tcW w:w="1098" w:type="dxa"/>
          </w:tcPr>
          <w:p w14:paraId="74F6FF5D" w14:textId="7EFE2455" w:rsidR="00C66393" w:rsidRDefault="00C66393" w:rsidP="00C66393">
            <w:r>
              <w:t>N6841</w:t>
            </w:r>
          </w:p>
        </w:tc>
        <w:tc>
          <w:tcPr>
            <w:tcW w:w="8478" w:type="dxa"/>
          </w:tcPr>
          <w:p w14:paraId="42AF9336" w14:textId="59DCDF7F" w:rsidR="00C66393" w:rsidRDefault="00C66393" w:rsidP="00C66393">
            <w:proofErr w:type="spellStart"/>
            <w:r>
              <w:t>QC_Chk</w:t>
            </w:r>
            <w:proofErr w:type="spellEnd"/>
            <w:r>
              <w:t>, Primary Site, Urothelial Histologies (NAACCR)</w:t>
            </w:r>
          </w:p>
        </w:tc>
      </w:tr>
      <w:tr w:rsidR="00C66393" w14:paraId="666A40C2" w14:textId="77777777" w:rsidTr="00C66393">
        <w:tc>
          <w:tcPr>
            <w:tcW w:w="1098" w:type="dxa"/>
          </w:tcPr>
          <w:p w14:paraId="37CFBBEF" w14:textId="67AA4F32" w:rsidR="00C66393" w:rsidRDefault="00C66393" w:rsidP="00C66393">
            <w:r>
              <w:t>N7076</w:t>
            </w:r>
          </w:p>
        </w:tc>
        <w:tc>
          <w:tcPr>
            <w:tcW w:w="8478" w:type="dxa"/>
          </w:tcPr>
          <w:p w14:paraId="376986EF" w14:textId="02F4A93D" w:rsidR="00C66393" w:rsidRDefault="00C66393" w:rsidP="00C66393">
            <w:proofErr w:type="spellStart"/>
            <w:r>
              <w:t>QC_Chk</w:t>
            </w:r>
            <w:proofErr w:type="spellEnd"/>
            <w:r>
              <w:t>, Testis, Primary Site (NAACCR)</w:t>
            </w:r>
          </w:p>
        </w:tc>
      </w:tr>
    </w:tbl>
    <w:p w14:paraId="5C539AD2" w14:textId="77777777" w:rsidR="005D5C97" w:rsidRDefault="005D5C97" w:rsidP="00542A84"/>
    <w:p w14:paraId="1E446662" w14:textId="4FD01749" w:rsidR="00C66393" w:rsidRDefault="005D5C97" w:rsidP="005D5C97">
      <w:r>
        <w:t xml:space="preserve">These edits produce warnings for coding patterns that will sometimes be correct.  The edited code for testis primary site is allowed in certain situations, edited urothelial histologies are allowed in rare circumstances.  N7071 </w:t>
      </w:r>
      <w:r w:rsidR="00AD48C1">
        <w:t xml:space="preserve">flags histologies that </w:t>
      </w:r>
      <w:r w:rsidR="00C73ED2">
        <w:t>the Solid Tumor Rules identify</w:t>
      </w:r>
      <w:r w:rsidR="00AD48C1">
        <w:t xml:space="preserve"> </w:t>
      </w:r>
      <w:r w:rsidR="00C73ED2">
        <w:t xml:space="preserve">as not </w:t>
      </w:r>
      <w:r w:rsidR="00AD48C1">
        <w:t>recommended for use</w:t>
      </w:r>
      <w:r w:rsidR="00C73ED2">
        <w:t>.</w:t>
      </w:r>
    </w:p>
    <w:p w14:paraId="52E11FA0" w14:textId="75EF7853" w:rsidR="00542A84" w:rsidRDefault="00542A84" w:rsidP="00542A84">
      <w:r>
        <w:t>Tumor Size</w:t>
      </w:r>
    </w:p>
    <w:tbl>
      <w:tblPr>
        <w:tblStyle w:val="TableGrid"/>
        <w:tblW w:w="0" w:type="auto"/>
        <w:tblLook w:val="04A0" w:firstRow="1" w:lastRow="0" w:firstColumn="1" w:lastColumn="0" w:noHBand="0" w:noVBand="1"/>
      </w:tblPr>
      <w:tblGrid>
        <w:gridCol w:w="1092"/>
        <w:gridCol w:w="8258"/>
      </w:tblGrid>
      <w:tr w:rsidR="00542A84" w14:paraId="6BFBA305" w14:textId="77777777" w:rsidTr="00902AF3">
        <w:tc>
          <w:tcPr>
            <w:tcW w:w="1098" w:type="dxa"/>
          </w:tcPr>
          <w:p w14:paraId="21871205" w14:textId="77777777" w:rsidR="00542A84" w:rsidRDefault="00542A84" w:rsidP="00902AF3">
            <w:r>
              <w:t>N7079</w:t>
            </w:r>
          </w:p>
        </w:tc>
        <w:tc>
          <w:tcPr>
            <w:tcW w:w="8478" w:type="dxa"/>
          </w:tcPr>
          <w:p w14:paraId="55CB1BF0" w14:textId="77777777" w:rsidR="00542A84" w:rsidRDefault="00542A84" w:rsidP="00902AF3">
            <w:proofErr w:type="spellStart"/>
            <w:r>
              <w:t>QC_Chk</w:t>
            </w:r>
            <w:proofErr w:type="spellEnd"/>
            <w:r>
              <w:t>, Tumor Size Clinical Range, Primary Site (NAACCR)</w:t>
            </w:r>
          </w:p>
        </w:tc>
      </w:tr>
      <w:tr w:rsidR="00542A84" w14:paraId="44D41B97" w14:textId="77777777" w:rsidTr="00902AF3">
        <w:tc>
          <w:tcPr>
            <w:tcW w:w="1098" w:type="dxa"/>
          </w:tcPr>
          <w:p w14:paraId="2FA9F90B" w14:textId="77777777" w:rsidR="00542A84" w:rsidRDefault="00542A84" w:rsidP="00902AF3">
            <w:r>
              <w:t>N7080</w:t>
            </w:r>
          </w:p>
        </w:tc>
        <w:tc>
          <w:tcPr>
            <w:tcW w:w="8478" w:type="dxa"/>
          </w:tcPr>
          <w:p w14:paraId="26C3E926" w14:textId="77777777" w:rsidR="00542A84" w:rsidRDefault="00542A84" w:rsidP="00902AF3">
            <w:proofErr w:type="spellStart"/>
            <w:r>
              <w:t>QC_Chk</w:t>
            </w:r>
            <w:proofErr w:type="spellEnd"/>
            <w:r>
              <w:t>, Tumor Size Pathologic Range, Primary Site (NAACCR)</w:t>
            </w:r>
          </w:p>
        </w:tc>
      </w:tr>
      <w:tr w:rsidR="00542A84" w14:paraId="298E0DD9" w14:textId="77777777" w:rsidTr="00902AF3">
        <w:tc>
          <w:tcPr>
            <w:tcW w:w="1098" w:type="dxa"/>
          </w:tcPr>
          <w:p w14:paraId="18333FF5" w14:textId="77777777" w:rsidR="00542A84" w:rsidRDefault="00542A84" w:rsidP="00902AF3">
            <w:r>
              <w:t>N7078</w:t>
            </w:r>
          </w:p>
        </w:tc>
        <w:tc>
          <w:tcPr>
            <w:tcW w:w="8478" w:type="dxa"/>
          </w:tcPr>
          <w:p w14:paraId="01295427" w14:textId="77777777" w:rsidR="00542A84" w:rsidRDefault="00542A84" w:rsidP="00902AF3">
            <w:proofErr w:type="spellStart"/>
            <w:r>
              <w:t>QC_Chk</w:t>
            </w:r>
            <w:proofErr w:type="spellEnd"/>
            <w:r>
              <w:t>, Tumor Size Summary Range, Primary Site (NAACCR)</w:t>
            </w:r>
          </w:p>
        </w:tc>
      </w:tr>
    </w:tbl>
    <w:p w14:paraId="49B601B8" w14:textId="77777777" w:rsidR="00542A84" w:rsidRDefault="00542A84" w:rsidP="00542A84"/>
    <w:p w14:paraId="73EFD591" w14:textId="6FBBDE18" w:rsidR="00542A84" w:rsidRDefault="00542A84" w:rsidP="008E0AC5">
      <w:r>
        <w:t>Tumor size edits reference a table of tumor size ranges by primary site, from 000 to largest size, based on a SEER review of cases.  It is possible that larger sizes could occur, and so these edits have been included as quality checks.</w:t>
      </w:r>
    </w:p>
    <w:p w14:paraId="6EFA30B6" w14:textId="77777777" w:rsidR="00542A84" w:rsidRDefault="00542A84" w:rsidP="00542A84">
      <w:pPr>
        <w:pStyle w:val="Heading2"/>
      </w:pPr>
      <w:r>
        <w:t>Recommended Treatment</w:t>
      </w:r>
    </w:p>
    <w:p w14:paraId="0F2BBB91" w14:textId="77777777" w:rsidR="00542A84" w:rsidRPr="00503739" w:rsidRDefault="00542A84" w:rsidP="00542A84"/>
    <w:tbl>
      <w:tblPr>
        <w:tblStyle w:val="TableGrid"/>
        <w:tblW w:w="0" w:type="auto"/>
        <w:tblLook w:val="04A0" w:firstRow="1" w:lastRow="0" w:firstColumn="1" w:lastColumn="0" w:noHBand="0" w:noVBand="1"/>
      </w:tblPr>
      <w:tblGrid>
        <w:gridCol w:w="1178"/>
        <w:gridCol w:w="8172"/>
      </w:tblGrid>
      <w:tr w:rsidR="00542A84" w14:paraId="3B323349" w14:textId="77777777" w:rsidTr="00902AF3">
        <w:tc>
          <w:tcPr>
            <w:tcW w:w="1188" w:type="dxa"/>
          </w:tcPr>
          <w:p w14:paraId="1BC7707C" w14:textId="77777777" w:rsidR="00542A84" w:rsidRDefault="00542A84" w:rsidP="00902AF3">
            <w:r>
              <w:t>N7083</w:t>
            </w:r>
          </w:p>
        </w:tc>
        <w:tc>
          <w:tcPr>
            <w:tcW w:w="8388" w:type="dxa"/>
          </w:tcPr>
          <w:p w14:paraId="4D331179" w14:textId="77777777" w:rsidR="00542A84" w:rsidRDefault="00542A84" w:rsidP="00902AF3">
            <w:proofErr w:type="spellStart"/>
            <w:r>
              <w:t>QC_Chk</w:t>
            </w:r>
            <w:proofErr w:type="spellEnd"/>
            <w:r>
              <w:t>, Class of Case, RX Hosp--Treatment Recommended (NAACCR)</w:t>
            </w:r>
          </w:p>
        </w:tc>
      </w:tr>
      <w:tr w:rsidR="00542A84" w14:paraId="2BE743F9" w14:textId="77777777" w:rsidTr="00902AF3">
        <w:tc>
          <w:tcPr>
            <w:tcW w:w="1188" w:type="dxa"/>
          </w:tcPr>
          <w:p w14:paraId="0FE659AE" w14:textId="77777777" w:rsidR="00542A84" w:rsidRDefault="00542A84" w:rsidP="00902AF3">
            <w:r>
              <w:t>N7082</w:t>
            </w:r>
          </w:p>
        </w:tc>
        <w:tc>
          <w:tcPr>
            <w:tcW w:w="8388" w:type="dxa"/>
          </w:tcPr>
          <w:p w14:paraId="130B19BE" w14:textId="77777777" w:rsidR="00542A84" w:rsidRDefault="00542A84" w:rsidP="00902AF3">
            <w:proofErr w:type="spellStart"/>
            <w:r>
              <w:t>QC_Chk</w:t>
            </w:r>
            <w:proofErr w:type="spellEnd"/>
            <w:r>
              <w:t xml:space="preserve">, Class of Case, RX </w:t>
            </w:r>
            <w:proofErr w:type="spellStart"/>
            <w:r>
              <w:t>Summ</w:t>
            </w:r>
            <w:proofErr w:type="spellEnd"/>
            <w:r>
              <w:t>--Treatment Recommended (NAACCR)</w:t>
            </w:r>
          </w:p>
        </w:tc>
      </w:tr>
      <w:tr w:rsidR="00542A84" w14:paraId="4633D9CB" w14:textId="77777777" w:rsidTr="00902AF3">
        <w:tc>
          <w:tcPr>
            <w:tcW w:w="1188" w:type="dxa"/>
          </w:tcPr>
          <w:p w14:paraId="622778E7" w14:textId="77777777" w:rsidR="00542A84" w:rsidRDefault="00542A84" w:rsidP="00902AF3">
            <w:r>
              <w:t>N7097</w:t>
            </w:r>
          </w:p>
        </w:tc>
        <w:tc>
          <w:tcPr>
            <w:tcW w:w="8388" w:type="dxa"/>
          </w:tcPr>
          <w:p w14:paraId="1F5620C5" w14:textId="77777777" w:rsidR="00542A84" w:rsidRDefault="00542A84" w:rsidP="00902AF3">
            <w:proofErr w:type="spellStart"/>
            <w:r>
              <w:t>QC_Chk</w:t>
            </w:r>
            <w:proofErr w:type="spellEnd"/>
            <w:r>
              <w:t xml:space="preserve">, RX </w:t>
            </w:r>
            <w:proofErr w:type="spellStart"/>
            <w:r>
              <w:t>Summ</w:t>
            </w:r>
            <w:proofErr w:type="spellEnd"/>
            <w:r>
              <w:t>--Treatment Recommended (NPCR)</w:t>
            </w:r>
          </w:p>
        </w:tc>
      </w:tr>
    </w:tbl>
    <w:p w14:paraId="4E370B60" w14:textId="77777777" w:rsidR="00542A84" w:rsidRDefault="00542A84" w:rsidP="00542A84"/>
    <w:p w14:paraId="4756FB79" w14:textId="15443D47" w:rsidR="00542A84" w:rsidRDefault="00542A84" w:rsidP="008E0AC5">
      <w:r>
        <w:t xml:space="preserve">These edits flag treatment coded as recommended, unknown if given. Like the treatment check edits, they require </w:t>
      </w:r>
      <w:proofErr w:type="spellStart"/>
      <w:r>
        <w:t>followup</w:t>
      </w:r>
      <w:proofErr w:type="spellEnd"/>
      <w:r>
        <w:t xml:space="preserve"> to determine if treatment was given. Treatment may remain unknown.</w:t>
      </w:r>
    </w:p>
    <w:p w14:paraId="35860B3E" w14:textId="4F6146E0" w:rsidR="00664F2A" w:rsidRDefault="00664F2A" w:rsidP="00664F2A">
      <w:pPr>
        <w:pStyle w:val="Heading2"/>
      </w:pPr>
      <w:r>
        <w:t>Other Warnings</w:t>
      </w:r>
    </w:p>
    <w:tbl>
      <w:tblPr>
        <w:tblStyle w:val="TableGrid"/>
        <w:tblW w:w="0" w:type="auto"/>
        <w:tblLook w:val="04A0" w:firstRow="1" w:lastRow="0" w:firstColumn="1" w:lastColumn="0" w:noHBand="0" w:noVBand="1"/>
      </w:tblPr>
      <w:tblGrid>
        <w:gridCol w:w="1178"/>
        <w:gridCol w:w="8172"/>
      </w:tblGrid>
      <w:tr w:rsidR="00664F2A" w14:paraId="595BD6CA" w14:textId="77777777" w:rsidTr="008A6142">
        <w:tc>
          <w:tcPr>
            <w:tcW w:w="1188" w:type="dxa"/>
          </w:tcPr>
          <w:p w14:paraId="34CA8FED" w14:textId="66617B2C" w:rsidR="00664F2A" w:rsidRDefault="00664F2A" w:rsidP="00664F2A">
            <w:r>
              <w:t>N2836</w:t>
            </w:r>
          </w:p>
        </w:tc>
        <w:tc>
          <w:tcPr>
            <w:tcW w:w="8388" w:type="dxa"/>
          </w:tcPr>
          <w:p w14:paraId="5A005222" w14:textId="44BF2CE3" w:rsidR="00664F2A" w:rsidRDefault="00664F2A" w:rsidP="00664F2A">
            <w:proofErr w:type="spellStart"/>
            <w:r>
              <w:t>QC_Chk</w:t>
            </w:r>
            <w:proofErr w:type="spellEnd"/>
            <w:r>
              <w:t>, Sentinel Lymph Nodes Ex, Reg Nodes Ex, Date RLN Dissection (NAACCR)</w:t>
            </w:r>
          </w:p>
        </w:tc>
      </w:tr>
      <w:tr w:rsidR="00664F2A" w14:paraId="3707912D" w14:textId="77777777" w:rsidTr="008A6142">
        <w:tc>
          <w:tcPr>
            <w:tcW w:w="1188" w:type="dxa"/>
          </w:tcPr>
          <w:p w14:paraId="218FD8A4" w14:textId="646A2F35" w:rsidR="00664F2A" w:rsidRDefault="00664F2A" w:rsidP="00664F2A">
            <w:r>
              <w:t>N6804</w:t>
            </w:r>
          </w:p>
        </w:tc>
        <w:tc>
          <w:tcPr>
            <w:tcW w:w="8388" w:type="dxa"/>
          </w:tcPr>
          <w:p w14:paraId="2676CF9D" w14:textId="1EDDDD07" w:rsidR="00664F2A" w:rsidRDefault="00664F2A" w:rsidP="00664F2A">
            <w:proofErr w:type="spellStart"/>
            <w:r>
              <w:t>QC_Chk</w:t>
            </w:r>
            <w:proofErr w:type="spellEnd"/>
            <w:r>
              <w:t xml:space="preserve">, </w:t>
            </w:r>
            <w:proofErr w:type="spellStart"/>
            <w:r>
              <w:t>PhI</w:t>
            </w:r>
            <w:proofErr w:type="spellEnd"/>
            <w:r>
              <w:t>, II, III Radiation Phases (COC)</w:t>
            </w:r>
          </w:p>
        </w:tc>
      </w:tr>
      <w:tr w:rsidR="00664F2A" w14:paraId="3FBED7AD" w14:textId="77777777" w:rsidTr="008A6142">
        <w:tc>
          <w:tcPr>
            <w:tcW w:w="1188" w:type="dxa"/>
          </w:tcPr>
          <w:p w14:paraId="38594EB4" w14:textId="58A20175" w:rsidR="00664F2A" w:rsidRDefault="00664F2A" w:rsidP="00664F2A">
            <w:r>
              <w:t>N6452</w:t>
            </w:r>
          </w:p>
        </w:tc>
        <w:tc>
          <w:tcPr>
            <w:tcW w:w="8388" w:type="dxa"/>
          </w:tcPr>
          <w:p w14:paraId="552D23AF" w14:textId="4075136F" w:rsidR="00664F2A" w:rsidRDefault="00664F2A" w:rsidP="00664F2A">
            <w:proofErr w:type="spellStart"/>
            <w:r>
              <w:t>QC_Chk</w:t>
            </w:r>
            <w:proofErr w:type="spellEnd"/>
            <w:r>
              <w:t xml:space="preserve">, </w:t>
            </w:r>
            <w:proofErr w:type="spellStart"/>
            <w:r>
              <w:t>PhI</w:t>
            </w:r>
            <w:proofErr w:type="spellEnd"/>
            <w:r>
              <w:t>, II, III Radiation Treatment Modality, 98 (COC)</w:t>
            </w:r>
          </w:p>
        </w:tc>
      </w:tr>
      <w:tr w:rsidR="00664F2A" w14:paraId="382B7390" w14:textId="77777777" w:rsidTr="008A6142">
        <w:tc>
          <w:tcPr>
            <w:tcW w:w="1188" w:type="dxa"/>
          </w:tcPr>
          <w:p w14:paraId="1764DF4B" w14:textId="5A1ED359" w:rsidR="00664F2A" w:rsidRDefault="00664F2A" w:rsidP="00664F2A">
            <w:r>
              <w:lastRenderedPageBreak/>
              <w:t>N6891</w:t>
            </w:r>
          </w:p>
        </w:tc>
        <w:tc>
          <w:tcPr>
            <w:tcW w:w="8388" w:type="dxa"/>
          </w:tcPr>
          <w:p w14:paraId="13D6F2C0" w14:textId="66776483" w:rsidR="00664F2A" w:rsidRDefault="00664F2A" w:rsidP="00664F2A">
            <w:proofErr w:type="spellStart"/>
            <w:r>
              <w:t>QC_Chk</w:t>
            </w:r>
            <w:proofErr w:type="spellEnd"/>
            <w:r>
              <w:t xml:space="preserve">, </w:t>
            </w:r>
            <w:proofErr w:type="spellStart"/>
            <w:r>
              <w:t>PhI</w:t>
            </w:r>
            <w:proofErr w:type="spellEnd"/>
            <w:r>
              <w:t>, II, III Total Dose, Radiation Volume/Modality, Pairs (COC)</w:t>
            </w:r>
          </w:p>
        </w:tc>
      </w:tr>
      <w:tr w:rsidR="00664F2A" w14:paraId="2455C803" w14:textId="77777777" w:rsidTr="008A6142">
        <w:tc>
          <w:tcPr>
            <w:tcW w:w="1188" w:type="dxa"/>
          </w:tcPr>
          <w:p w14:paraId="75FD1D8C" w14:textId="6B9EE21C" w:rsidR="00664F2A" w:rsidRDefault="00664F2A" w:rsidP="00664F2A">
            <w:r>
              <w:t>N6816</w:t>
            </w:r>
          </w:p>
        </w:tc>
        <w:tc>
          <w:tcPr>
            <w:tcW w:w="8388" w:type="dxa"/>
          </w:tcPr>
          <w:p w14:paraId="0A637395" w14:textId="0D57D19B" w:rsidR="00664F2A" w:rsidRDefault="00664F2A" w:rsidP="00664F2A">
            <w:proofErr w:type="spellStart"/>
            <w:r>
              <w:t>QC_Chk</w:t>
            </w:r>
            <w:proofErr w:type="spellEnd"/>
            <w:r>
              <w:t xml:space="preserve">, </w:t>
            </w:r>
            <w:proofErr w:type="spellStart"/>
            <w:r>
              <w:t>PhI</w:t>
            </w:r>
            <w:proofErr w:type="spellEnd"/>
            <w:r>
              <w:t>, II, III Total Dose, Treatment Volume, Pairs (COC)</w:t>
            </w:r>
          </w:p>
        </w:tc>
      </w:tr>
    </w:tbl>
    <w:p w14:paraId="00C455F6" w14:textId="77777777" w:rsidR="008A6142" w:rsidRDefault="008A6142" w:rsidP="008E0AC5"/>
    <w:p w14:paraId="29C44595" w14:textId="79243193" w:rsidR="008A6142" w:rsidRDefault="00475E51" w:rsidP="008E0AC5">
      <w:r>
        <w:t xml:space="preserve">These edits are labeled quality checks for different reasons. </w:t>
      </w:r>
      <w:r w:rsidR="00664F2A">
        <w:t xml:space="preserve">The sentinel node edit, N2836, checks date of regional node dissection based on comparison of sentinel nodes and regional nodes examined; in most cases the logic is valid, but there can be an exception.  Rather than being removed altogether, the edit was retained as a quality control edit.  </w:t>
      </w:r>
      <w:r>
        <w:t xml:space="preserve">N6804 and N6452 identify unlikely but possible coding combinations, where multiple phases of radiation are coded the same.  N6891 and N6816 reference a table of radiation volumes that are likely but not reliably included within single phases of radiation.  </w:t>
      </w:r>
    </w:p>
    <w:p w14:paraId="0E433B60" w14:textId="47847C63" w:rsidR="00C73ED2" w:rsidRDefault="00C73ED2" w:rsidP="00C73ED2">
      <w:pPr>
        <w:pStyle w:val="Heading2"/>
      </w:pPr>
      <w:r>
        <w:t xml:space="preserve">Other </w:t>
      </w:r>
      <w:r w:rsidR="00664F2A">
        <w:t>Failures</w:t>
      </w:r>
    </w:p>
    <w:p w14:paraId="56426033" w14:textId="77777777" w:rsidR="00C73ED2" w:rsidRPr="00C73ED2" w:rsidRDefault="00C73ED2" w:rsidP="00C73ED2"/>
    <w:tbl>
      <w:tblPr>
        <w:tblStyle w:val="TableGrid"/>
        <w:tblW w:w="0" w:type="auto"/>
        <w:tblLook w:val="04A0" w:firstRow="1" w:lastRow="0" w:firstColumn="1" w:lastColumn="0" w:noHBand="0" w:noVBand="1"/>
      </w:tblPr>
      <w:tblGrid>
        <w:gridCol w:w="1092"/>
        <w:gridCol w:w="8258"/>
      </w:tblGrid>
      <w:tr w:rsidR="005A5190" w14:paraId="15E236FA" w14:textId="77777777" w:rsidTr="005A5190">
        <w:tc>
          <w:tcPr>
            <w:tcW w:w="1098" w:type="dxa"/>
          </w:tcPr>
          <w:p w14:paraId="46BFC7A2" w14:textId="2BEF43E6" w:rsidR="005A5190" w:rsidRDefault="005A5190" w:rsidP="005A5190">
            <w:r>
              <w:t>N7099</w:t>
            </w:r>
          </w:p>
        </w:tc>
        <w:tc>
          <w:tcPr>
            <w:tcW w:w="8478" w:type="dxa"/>
          </w:tcPr>
          <w:p w14:paraId="465A6BB1" w14:textId="53AF02F0" w:rsidR="005A5190" w:rsidRDefault="005A5190" w:rsidP="005A5190">
            <w:proofErr w:type="spellStart"/>
            <w:r>
              <w:t>QC_Chk</w:t>
            </w:r>
            <w:proofErr w:type="spellEnd"/>
            <w:r>
              <w:t xml:space="preserve">, Grade, Bladder, RX </w:t>
            </w:r>
            <w:proofErr w:type="spellStart"/>
            <w:r>
              <w:t>Summ</w:t>
            </w:r>
            <w:proofErr w:type="spellEnd"/>
            <w:r>
              <w:t>--Surg Prim Site 03-2022 (NAACCR)</w:t>
            </w:r>
          </w:p>
        </w:tc>
      </w:tr>
      <w:tr w:rsidR="005A5190" w14:paraId="581A7133" w14:textId="77777777" w:rsidTr="005A5190">
        <w:tc>
          <w:tcPr>
            <w:tcW w:w="1098" w:type="dxa"/>
          </w:tcPr>
          <w:p w14:paraId="2263C7D9" w14:textId="150CABB2" w:rsidR="005A5190" w:rsidRDefault="005A5190" w:rsidP="005A5190">
            <w:r>
              <w:t>N7098</w:t>
            </w:r>
          </w:p>
        </w:tc>
        <w:tc>
          <w:tcPr>
            <w:tcW w:w="8478" w:type="dxa"/>
          </w:tcPr>
          <w:p w14:paraId="68F69E0E" w14:textId="7C108148" w:rsidR="005A5190" w:rsidRDefault="005A5190" w:rsidP="005A5190">
            <w:proofErr w:type="spellStart"/>
            <w:r>
              <w:t>QC_Chk</w:t>
            </w:r>
            <w:proofErr w:type="spellEnd"/>
            <w:r>
              <w:t xml:space="preserve">, Grade, Bladder, RX </w:t>
            </w:r>
            <w:proofErr w:type="spellStart"/>
            <w:r>
              <w:t>Summ</w:t>
            </w:r>
            <w:proofErr w:type="spellEnd"/>
            <w:r>
              <w:t>--Surg Prim Site 2023 (NAACCR)</w:t>
            </w:r>
          </w:p>
        </w:tc>
      </w:tr>
      <w:tr w:rsidR="005A5190" w14:paraId="3816A1ED" w14:textId="77777777" w:rsidTr="005A5190">
        <w:tc>
          <w:tcPr>
            <w:tcW w:w="1098" w:type="dxa"/>
          </w:tcPr>
          <w:p w14:paraId="0975A3DF" w14:textId="222376AD" w:rsidR="005A5190" w:rsidRDefault="005A5190" w:rsidP="005A5190">
            <w:r>
              <w:t>N7101</w:t>
            </w:r>
          </w:p>
        </w:tc>
        <w:tc>
          <w:tcPr>
            <w:tcW w:w="8478" w:type="dxa"/>
          </w:tcPr>
          <w:p w14:paraId="011C5C89" w14:textId="203CAE08" w:rsidR="005A5190" w:rsidRDefault="005A5190" w:rsidP="005A5190">
            <w:proofErr w:type="spellStart"/>
            <w:r>
              <w:t>QC_Chk</w:t>
            </w:r>
            <w:proofErr w:type="spellEnd"/>
            <w:r>
              <w:t>, NA Class of Case, RX 2023 (COC)</w:t>
            </w:r>
          </w:p>
        </w:tc>
      </w:tr>
      <w:tr w:rsidR="00664F2A" w14:paraId="05C245A7" w14:textId="77777777" w:rsidTr="005A5190">
        <w:tc>
          <w:tcPr>
            <w:tcW w:w="1098" w:type="dxa"/>
          </w:tcPr>
          <w:p w14:paraId="574ED6BE" w14:textId="4921F1AC" w:rsidR="00664F2A" w:rsidRDefault="00664F2A" w:rsidP="00664F2A">
            <w:r>
              <w:t>N7105</w:t>
            </w:r>
          </w:p>
        </w:tc>
        <w:tc>
          <w:tcPr>
            <w:tcW w:w="8478" w:type="dxa"/>
          </w:tcPr>
          <w:p w14:paraId="06910D92" w14:textId="36413544" w:rsidR="00664F2A" w:rsidRDefault="00664F2A" w:rsidP="00664F2A">
            <w:proofErr w:type="spellStart"/>
            <w:r>
              <w:t>QC_Chk</w:t>
            </w:r>
            <w:proofErr w:type="spellEnd"/>
            <w:r>
              <w:t xml:space="preserve">, RX </w:t>
            </w:r>
            <w:proofErr w:type="spellStart"/>
            <w:r>
              <w:t>Summ</w:t>
            </w:r>
            <w:proofErr w:type="spellEnd"/>
            <w:r>
              <w:t>--Radiation, Rad--Regional RX Modality (NPCR)</w:t>
            </w:r>
          </w:p>
        </w:tc>
      </w:tr>
    </w:tbl>
    <w:p w14:paraId="040FB2D7" w14:textId="77777777" w:rsidR="005D5C97" w:rsidRDefault="005D5C97" w:rsidP="008E0AC5"/>
    <w:p w14:paraId="22EB90E8" w14:textId="28617463" w:rsidR="005A5190" w:rsidRDefault="005A5190" w:rsidP="008E0AC5">
      <w:r>
        <w:t>Th</w:t>
      </w:r>
      <w:r w:rsidR="00DD2F50">
        <w:t>ese edits produce failures rather than warnings. They have been included in the quality control group more as edits that might be useful but have not been included in standard edit sets.  The</w:t>
      </w:r>
      <w:r>
        <w:t xml:space="preserve"> two bladder edits require a cystectomy to support pathologic grade</w:t>
      </w:r>
      <w:r w:rsidR="00C364FB">
        <w:t xml:space="preserve"> and</w:t>
      </w:r>
      <w:r>
        <w:t xml:space="preserve"> would correctly fail based on coding and could be resolved, but the value of this correction has been questioned.  </w:t>
      </w:r>
      <w:r w:rsidR="00C364FB">
        <w:t xml:space="preserve">N7101, correctly fails all cases that code RX Hospital treatment as given for class of cases 40-49 and 99, but it is a hard edit to test. </w:t>
      </w:r>
      <w:r w:rsidR="00DD2F50">
        <w:t xml:space="preserve">And N7105 compares coding between the two radiation fields on historical data, a comparison that does not appear to have been made previously and could result in multiple failures.  </w:t>
      </w:r>
    </w:p>
    <w:p w14:paraId="5C66C25B" w14:textId="3408DC6F" w:rsidR="00C73ED2" w:rsidRDefault="00C73ED2" w:rsidP="00C73ED2">
      <w:pPr>
        <w:pStyle w:val="Heading2"/>
      </w:pPr>
      <w:r>
        <w:t>Running and Resolving Edits</w:t>
      </w:r>
    </w:p>
    <w:p w14:paraId="15780F12" w14:textId="646913C5" w:rsidR="007410DF" w:rsidRDefault="00C73ED2" w:rsidP="00C73ED2">
      <w:r>
        <w:t>As noted, these edits should be run infrequently as a special purpose quality study. The two edit sets can be modified or any of the edits pulled into other sets, similarly to any other edit sets or edits within the metafile.  One edit</w:t>
      </w:r>
      <w:r w:rsidR="007410DF">
        <w:t xml:space="preserve">, N2038, </w:t>
      </w:r>
      <w:r>
        <w:t xml:space="preserve">does have an </w:t>
      </w:r>
      <w:proofErr w:type="gramStart"/>
      <w:r>
        <w:t>over-ride</w:t>
      </w:r>
      <w:proofErr w:type="gramEnd"/>
      <w:r>
        <w:t xml:space="preserve">, N2038.  </w:t>
      </w:r>
      <w:r w:rsidR="007410DF">
        <w:t xml:space="preserve">The edits in the last group, N7098, N7099, N7101, and N7105, do fail rather than warn, and so could be added to edit sets for routine data processing if desired. </w:t>
      </w:r>
      <w:r w:rsidR="00500053">
        <w:t xml:space="preserve">The warning for </w:t>
      </w:r>
      <w:r w:rsidR="007410DF">
        <w:t xml:space="preserve">N2836 </w:t>
      </w:r>
      <w:r w:rsidR="00500053">
        <w:t xml:space="preserve">should be able to be cleared for almost all cases, and the edit could be added to a routine edit set based on registry experience. </w:t>
      </w:r>
    </w:p>
    <w:p w14:paraId="3A41000C" w14:textId="5938A47C" w:rsidR="006D2EF0" w:rsidRPr="00C73ED2" w:rsidRDefault="00500053" w:rsidP="00C73ED2">
      <w:r>
        <w:t>The warnings on all</w:t>
      </w:r>
      <w:r w:rsidR="007410DF">
        <w:t xml:space="preserve"> other </w:t>
      </w:r>
      <w:proofErr w:type="spellStart"/>
      <w:r w:rsidR="007410DF">
        <w:t>QC_Chk</w:t>
      </w:r>
      <w:proofErr w:type="spellEnd"/>
      <w:r w:rsidR="007410DF">
        <w:t xml:space="preserve"> edit</w:t>
      </w:r>
      <w:r>
        <w:t>s</w:t>
      </w:r>
      <w:r w:rsidR="007410DF">
        <w:t xml:space="preserve"> </w:t>
      </w:r>
      <w:r>
        <w:t xml:space="preserve">may not be able to be cleared.  Using these edits requires the registry establish a system outside of the edits metafile to track cases, edits </w:t>
      </w:r>
      <w:r>
        <w:lastRenderedPageBreak/>
        <w:t xml:space="preserve">applied, edit results, </w:t>
      </w:r>
      <w:proofErr w:type="spellStart"/>
      <w:r>
        <w:t>followup</w:t>
      </w:r>
      <w:proofErr w:type="spellEnd"/>
      <w:r>
        <w:t xml:space="preserve"> required and obtained.  A comment field within the record could be used to document the results of </w:t>
      </w:r>
      <w:proofErr w:type="spellStart"/>
      <w:proofErr w:type="gramStart"/>
      <w:r>
        <w:t>followup</w:t>
      </w:r>
      <w:proofErr w:type="spellEnd"/>
      <w:proofErr w:type="gramEnd"/>
      <w:r>
        <w:t>.  A registry could cr</w:t>
      </w:r>
      <w:r w:rsidR="006D2EF0">
        <w:t xml:space="preserve">eate a custom field to use like an </w:t>
      </w:r>
      <w:proofErr w:type="gramStart"/>
      <w:r w:rsidR="006D2EF0">
        <w:t>over-ride</w:t>
      </w:r>
      <w:proofErr w:type="gramEnd"/>
      <w:r w:rsidR="006D2EF0">
        <w:t xml:space="preserve"> for any of the QC edits of interest.  The Treatment checks </w:t>
      </w:r>
      <w:proofErr w:type="gramStart"/>
      <w:r w:rsidR="006D2EF0">
        <w:t xml:space="preserve">in particular </w:t>
      </w:r>
      <w:r w:rsidR="00D33F81">
        <w:t>warn</w:t>
      </w:r>
      <w:proofErr w:type="gramEnd"/>
      <w:r w:rsidR="00D33F81">
        <w:t xml:space="preserve"> for</w:t>
      </w:r>
      <w:r w:rsidR="006D2EF0">
        <w:t xml:space="preserve"> cases where expected treatment is not given; where </w:t>
      </w:r>
      <w:proofErr w:type="spellStart"/>
      <w:r w:rsidR="006D2EF0">
        <w:t>followup</w:t>
      </w:r>
      <w:proofErr w:type="spellEnd"/>
      <w:r w:rsidR="006D2EF0">
        <w:t xml:space="preserve"> determines cases are coded correctly, </w:t>
      </w:r>
      <w:r w:rsidR="00D33F81">
        <w:t xml:space="preserve">an over-ride type flag carried within the records might be useful both to clear the edit and to identify the cases for future study.  </w:t>
      </w:r>
    </w:p>
    <w:p w14:paraId="5CC039B6" w14:textId="77777777" w:rsidR="008E0AC5" w:rsidRDefault="008E0AC5" w:rsidP="008E0AC5">
      <w:pPr>
        <w:pStyle w:val="Heading2"/>
      </w:pPr>
      <w:r w:rsidRPr="009B448B">
        <w:t>Conclusion</w:t>
      </w:r>
    </w:p>
    <w:p w14:paraId="3226E3C1" w14:textId="28277F79" w:rsidR="008E0AC5" w:rsidRDefault="008E0AC5" w:rsidP="008E0AC5">
      <w:r>
        <w:t xml:space="preserve">The </w:t>
      </w:r>
      <w:proofErr w:type="spellStart"/>
      <w:r>
        <w:t>QC_Chk</w:t>
      </w:r>
      <w:proofErr w:type="spellEnd"/>
      <w:r>
        <w:t xml:space="preserve"> edits expand the utility of the metafile.  They join the _SYS edits as a special category, intended for a particular use apart from promoting the routine quality of cancer abstracts across the range of coded data items. Like the _SYS edits, some of these edits may eventually pass into standard use, given experience with their application and refinement of edit logic. They offer a flexible approach to the benefits of data editing – helping to complete case information, correcting case information where data outliers may exist or edit logic is not truly comprehensive, and finally offering options on questioned edits.</w:t>
      </w:r>
      <w:r w:rsidR="00C364FB">
        <w:t xml:space="preserve">  </w:t>
      </w:r>
    </w:p>
    <w:p w14:paraId="5C146FCE" w14:textId="77777777" w:rsidR="00AC1629" w:rsidRDefault="00AC1629">
      <w:pPr>
        <w:rPr>
          <w:rFonts w:asciiTheme="majorHAnsi" w:eastAsiaTheme="majorEastAsia" w:hAnsiTheme="majorHAnsi" w:cstheme="majorBidi"/>
          <w:color w:val="0F4761" w:themeColor="accent1" w:themeShade="BF"/>
          <w:sz w:val="32"/>
          <w:szCs w:val="32"/>
        </w:rPr>
      </w:pPr>
      <w:bookmarkStart w:id="1" w:name="_Toc172010928"/>
      <w:r>
        <w:br w:type="page"/>
      </w:r>
    </w:p>
    <w:p w14:paraId="420A2355" w14:textId="4E84EA11" w:rsidR="007E45EF" w:rsidRDefault="007E45EF" w:rsidP="007E45EF">
      <w:pPr>
        <w:pStyle w:val="Heading1"/>
      </w:pPr>
      <w:r>
        <w:lastRenderedPageBreak/>
        <w:t>Table of Contents</w:t>
      </w:r>
      <w:bookmarkEnd w:id="1"/>
    </w:p>
    <w:p w14:paraId="0DBC5847" w14:textId="77777777" w:rsidR="007E45EF" w:rsidRDefault="007E45EF" w:rsidP="007E45EF">
      <w:pPr>
        <w:pStyle w:val="Heading1"/>
      </w:pPr>
    </w:p>
    <w:p w14:paraId="5F23DDB4" w14:textId="48C81B5C" w:rsidR="007E45EF" w:rsidRDefault="007E45EF">
      <w:pPr>
        <w:pStyle w:val="TOC1"/>
        <w:tabs>
          <w:tab w:val="right" w:leader="dot" w:pos="9350"/>
        </w:tabs>
        <w:rPr>
          <w:noProof/>
        </w:rPr>
      </w:pPr>
      <w:r>
        <w:fldChar w:fldCharType="begin"/>
      </w:r>
      <w:r>
        <w:instrText xml:space="preserve"> TOC \o "1-1" \h \z \u </w:instrText>
      </w:r>
      <w:r>
        <w:fldChar w:fldCharType="separate"/>
      </w:r>
      <w:hyperlink w:anchor="_Toc172010927" w:history="1">
        <w:r w:rsidRPr="003F731F">
          <w:rPr>
            <w:rStyle w:val="Hyperlink"/>
            <w:noProof/>
          </w:rPr>
          <w:t>QC_Chk Edits</w:t>
        </w:r>
        <w:r>
          <w:rPr>
            <w:noProof/>
            <w:webHidden/>
          </w:rPr>
          <w:tab/>
        </w:r>
        <w:r>
          <w:rPr>
            <w:noProof/>
            <w:webHidden/>
          </w:rPr>
          <w:fldChar w:fldCharType="begin"/>
        </w:r>
        <w:r>
          <w:rPr>
            <w:noProof/>
            <w:webHidden/>
          </w:rPr>
          <w:instrText xml:space="preserve"> PAGEREF _Toc172010927 \h </w:instrText>
        </w:r>
        <w:r>
          <w:rPr>
            <w:noProof/>
            <w:webHidden/>
          </w:rPr>
        </w:r>
        <w:r>
          <w:rPr>
            <w:noProof/>
            <w:webHidden/>
          </w:rPr>
          <w:fldChar w:fldCharType="separate"/>
        </w:r>
        <w:r>
          <w:rPr>
            <w:noProof/>
            <w:webHidden/>
          </w:rPr>
          <w:t>1</w:t>
        </w:r>
        <w:r>
          <w:rPr>
            <w:noProof/>
            <w:webHidden/>
          </w:rPr>
          <w:fldChar w:fldCharType="end"/>
        </w:r>
      </w:hyperlink>
    </w:p>
    <w:p w14:paraId="7DFD272A" w14:textId="40C58BEB" w:rsidR="007E45EF" w:rsidRDefault="00000000">
      <w:pPr>
        <w:pStyle w:val="TOC1"/>
        <w:tabs>
          <w:tab w:val="right" w:leader="dot" w:pos="9350"/>
        </w:tabs>
        <w:rPr>
          <w:noProof/>
        </w:rPr>
      </w:pPr>
      <w:hyperlink w:anchor="_Toc172010928" w:history="1">
        <w:r w:rsidR="007E45EF" w:rsidRPr="003F731F">
          <w:rPr>
            <w:rStyle w:val="Hyperlink"/>
            <w:noProof/>
          </w:rPr>
          <w:t>Table of Contents</w:t>
        </w:r>
        <w:r w:rsidR="007E45EF">
          <w:rPr>
            <w:noProof/>
            <w:webHidden/>
          </w:rPr>
          <w:tab/>
        </w:r>
        <w:r w:rsidR="007E45EF">
          <w:rPr>
            <w:noProof/>
            <w:webHidden/>
          </w:rPr>
          <w:fldChar w:fldCharType="begin"/>
        </w:r>
        <w:r w:rsidR="007E45EF">
          <w:rPr>
            <w:noProof/>
            <w:webHidden/>
          </w:rPr>
          <w:instrText xml:space="preserve"> PAGEREF _Toc172010928 \h </w:instrText>
        </w:r>
        <w:r w:rsidR="007E45EF">
          <w:rPr>
            <w:noProof/>
            <w:webHidden/>
          </w:rPr>
        </w:r>
        <w:r w:rsidR="007E45EF">
          <w:rPr>
            <w:noProof/>
            <w:webHidden/>
          </w:rPr>
          <w:fldChar w:fldCharType="separate"/>
        </w:r>
        <w:r w:rsidR="007E45EF">
          <w:rPr>
            <w:noProof/>
            <w:webHidden/>
          </w:rPr>
          <w:t>2</w:t>
        </w:r>
        <w:r w:rsidR="007E45EF">
          <w:rPr>
            <w:noProof/>
            <w:webHidden/>
          </w:rPr>
          <w:fldChar w:fldCharType="end"/>
        </w:r>
      </w:hyperlink>
    </w:p>
    <w:p w14:paraId="73D48239" w14:textId="1E2D0950" w:rsidR="007E45EF" w:rsidRDefault="00000000">
      <w:pPr>
        <w:pStyle w:val="TOC1"/>
        <w:tabs>
          <w:tab w:val="right" w:leader="dot" w:pos="9350"/>
        </w:tabs>
        <w:rPr>
          <w:noProof/>
        </w:rPr>
      </w:pPr>
      <w:hyperlink w:anchor="_Toc172010929" w:history="1">
        <w:r w:rsidR="007E45EF" w:rsidRPr="003F731F">
          <w:rPr>
            <w:rStyle w:val="Hyperlink"/>
            <w:noProof/>
          </w:rPr>
          <w:t>QC_Chk, Brain/CNS, NOS Histologies (NAACCR)</w:t>
        </w:r>
        <w:r w:rsidR="007E45EF">
          <w:rPr>
            <w:noProof/>
            <w:webHidden/>
          </w:rPr>
          <w:tab/>
        </w:r>
        <w:r w:rsidR="007E45EF">
          <w:rPr>
            <w:noProof/>
            <w:webHidden/>
          </w:rPr>
          <w:fldChar w:fldCharType="begin"/>
        </w:r>
        <w:r w:rsidR="007E45EF">
          <w:rPr>
            <w:noProof/>
            <w:webHidden/>
          </w:rPr>
          <w:instrText xml:space="preserve"> PAGEREF _Toc172010929 \h </w:instrText>
        </w:r>
        <w:r w:rsidR="007E45EF">
          <w:rPr>
            <w:noProof/>
            <w:webHidden/>
          </w:rPr>
        </w:r>
        <w:r w:rsidR="007E45EF">
          <w:rPr>
            <w:noProof/>
            <w:webHidden/>
          </w:rPr>
          <w:fldChar w:fldCharType="separate"/>
        </w:r>
        <w:r w:rsidR="007E45EF">
          <w:rPr>
            <w:noProof/>
            <w:webHidden/>
          </w:rPr>
          <w:t>4</w:t>
        </w:r>
        <w:r w:rsidR="007E45EF">
          <w:rPr>
            <w:noProof/>
            <w:webHidden/>
          </w:rPr>
          <w:fldChar w:fldCharType="end"/>
        </w:r>
      </w:hyperlink>
    </w:p>
    <w:p w14:paraId="3A94AA3C" w14:textId="13C04757" w:rsidR="007E45EF" w:rsidRDefault="00000000">
      <w:pPr>
        <w:pStyle w:val="TOC1"/>
        <w:tabs>
          <w:tab w:val="right" w:leader="dot" w:pos="9350"/>
        </w:tabs>
        <w:rPr>
          <w:noProof/>
        </w:rPr>
      </w:pPr>
      <w:hyperlink w:anchor="_Toc172010930" w:history="1">
        <w:r w:rsidR="007E45EF" w:rsidRPr="003F731F">
          <w:rPr>
            <w:rStyle w:val="Hyperlink"/>
            <w:noProof/>
          </w:rPr>
          <w:t>QC_Chk, Breast with Conserving Surgery, Radiation, (NPCR)</w:t>
        </w:r>
        <w:r w:rsidR="007E45EF">
          <w:rPr>
            <w:noProof/>
            <w:webHidden/>
          </w:rPr>
          <w:tab/>
        </w:r>
        <w:r w:rsidR="007E45EF">
          <w:rPr>
            <w:noProof/>
            <w:webHidden/>
          </w:rPr>
          <w:fldChar w:fldCharType="begin"/>
        </w:r>
        <w:r w:rsidR="007E45EF">
          <w:rPr>
            <w:noProof/>
            <w:webHidden/>
          </w:rPr>
          <w:instrText xml:space="preserve"> PAGEREF _Toc172010930 \h </w:instrText>
        </w:r>
        <w:r w:rsidR="007E45EF">
          <w:rPr>
            <w:noProof/>
            <w:webHidden/>
          </w:rPr>
        </w:r>
        <w:r w:rsidR="007E45EF">
          <w:rPr>
            <w:noProof/>
            <w:webHidden/>
          </w:rPr>
          <w:fldChar w:fldCharType="separate"/>
        </w:r>
        <w:r w:rsidR="007E45EF">
          <w:rPr>
            <w:noProof/>
            <w:webHidden/>
          </w:rPr>
          <w:t>7</w:t>
        </w:r>
        <w:r w:rsidR="007E45EF">
          <w:rPr>
            <w:noProof/>
            <w:webHidden/>
          </w:rPr>
          <w:fldChar w:fldCharType="end"/>
        </w:r>
      </w:hyperlink>
    </w:p>
    <w:p w14:paraId="74539E6E" w14:textId="248914DF" w:rsidR="007E45EF" w:rsidRDefault="00000000">
      <w:pPr>
        <w:pStyle w:val="TOC1"/>
        <w:tabs>
          <w:tab w:val="right" w:leader="dot" w:pos="9350"/>
        </w:tabs>
        <w:rPr>
          <w:noProof/>
        </w:rPr>
      </w:pPr>
      <w:hyperlink w:anchor="_Toc172010931" w:history="1">
        <w:r w:rsidR="007E45EF" w:rsidRPr="003F731F">
          <w:rPr>
            <w:rStyle w:val="Hyperlink"/>
            <w:noProof/>
          </w:rPr>
          <w:t>QC_Chk, Breast with Nodes, Radiation (NPCR)</w:t>
        </w:r>
        <w:r w:rsidR="007E45EF">
          <w:rPr>
            <w:noProof/>
            <w:webHidden/>
          </w:rPr>
          <w:tab/>
        </w:r>
        <w:r w:rsidR="007E45EF">
          <w:rPr>
            <w:noProof/>
            <w:webHidden/>
          </w:rPr>
          <w:fldChar w:fldCharType="begin"/>
        </w:r>
        <w:r w:rsidR="007E45EF">
          <w:rPr>
            <w:noProof/>
            <w:webHidden/>
          </w:rPr>
          <w:instrText xml:space="preserve"> PAGEREF _Toc172010931 \h </w:instrText>
        </w:r>
        <w:r w:rsidR="007E45EF">
          <w:rPr>
            <w:noProof/>
            <w:webHidden/>
          </w:rPr>
        </w:r>
        <w:r w:rsidR="007E45EF">
          <w:rPr>
            <w:noProof/>
            <w:webHidden/>
          </w:rPr>
          <w:fldChar w:fldCharType="separate"/>
        </w:r>
        <w:r w:rsidR="007E45EF">
          <w:rPr>
            <w:noProof/>
            <w:webHidden/>
          </w:rPr>
          <w:t>11</w:t>
        </w:r>
        <w:r w:rsidR="007E45EF">
          <w:rPr>
            <w:noProof/>
            <w:webHidden/>
          </w:rPr>
          <w:fldChar w:fldCharType="end"/>
        </w:r>
      </w:hyperlink>
    </w:p>
    <w:p w14:paraId="46F1CB9C" w14:textId="7EB22D79" w:rsidR="007E45EF" w:rsidRDefault="00000000">
      <w:pPr>
        <w:pStyle w:val="TOC1"/>
        <w:tabs>
          <w:tab w:val="right" w:leader="dot" w:pos="9350"/>
        </w:tabs>
        <w:rPr>
          <w:noProof/>
        </w:rPr>
      </w:pPr>
      <w:hyperlink w:anchor="_Toc172010932" w:history="1">
        <w:r w:rsidR="007E45EF" w:rsidRPr="003F731F">
          <w:rPr>
            <w:rStyle w:val="Hyperlink"/>
            <w:noProof/>
          </w:rPr>
          <w:t>QC_Chk, Breast, Prognostic and Staging Info, RX (NPCR)</w:t>
        </w:r>
        <w:r w:rsidR="007E45EF">
          <w:rPr>
            <w:noProof/>
            <w:webHidden/>
          </w:rPr>
          <w:tab/>
        </w:r>
        <w:r w:rsidR="007E45EF">
          <w:rPr>
            <w:noProof/>
            <w:webHidden/>
          </w:rPr>
          <w:fldChar w:fldCharType="begin"/>
        </w:r>
        <w:r w:rsidR="007E45EF">
          <w:rPr>
            <w:noProof/>
            <w:webHidden/>
          </w:rPr>
          <w:instrText xml:space="preserve"> PAGEREF _Toc172010932 \h </w:instrText>
        </w:r>
        <w:r w:rsidR="007E45EF">
          <w:rPr>
            <w:noProof/>
            <w:webHidden/>
          </w:rPr>
        </w:r>
        <w:r w:rsidR="007E45EF">
          <w:rPr>
            <w:noProof/>
            <w:webHidden/>
          </w:rPr>
          <w:fldChar w:fldCharType="separate"/>
        </w:r>
        <w:r w:rsidR="007E45EF">
          <w:rPr>
            <w:noProof/>
            <w:webHidden/>
          </w:rPr>
          <w:t>15</w:t>
        </w:r>
        <w:r w:rsidR="007E45EF">
          <w:rPr>
            <w:noProof/>
            <w:webHidden/>
          </w:rPr>
          <w:fldChar w:fldCharType="end"/>
        </w:r>
      </w:hyperlink>
    </w:p>
    <w:p w14:paraId="451CFE02" w14:textId="4E2E9127" w:rsidR="007E45EF" w:rsidRDefault="00000000">
      <w:pPr>
        <w:pStyle w:val="TOC1"/>
        <w:tabs>
          <w:tab w:val="right" w:leader="dot" w:pos="9350"/>
        </w:tabs>
        <w:rPr>
          <w:noProof/>
        </w:rPr>
      </w:pPr>
      <w:hyperlink w:anchor="_Toc172010933" w:history="1">
        <w:r w:rsidR="007E45EF" w:rsidRPr="003F731F">
          <w:rPr>
            <w:rStyle w:val="Hyperlink"/>
            <w:noProof/>
          </w:rPr>
          <w:t>QC_Chk, Breast, Surgery, Non-Metastatic, No Neoadjuvant RX (NPCR)</w:t>
        </w:r>
        <w:r w:rsidR="007E45EF">
          <w:rPr>
            <w:noProof/>
            <w:webHidden/>
          </w:rPr>
          <w:tab/>
        </w:r>
        <w:r w:rsidR="007E45EF">
          <w:rPr>
            <w:noProof/>
            <w:webHidden/>
          </w:rPr>
          <w:fldChar w:fldCharType="begin"/>
        </w:r>
        <w:r w:rsidR="007E45EF">
          <w:rPr>
            <w:noProof/>
            <w:webHidden/>
          </w:rPr>
          <w:instrText xml:space="preserve"> PAGEREF _Toc172010933 \h </w:instrText>
        </w:r>
        <w:r w:rsidR="007E45EF">
          <w:rPr>
            <w:noProof/>
            <w:webHidden/>
          </w:rPr>
        </w:r>
        <w:r w:rsidR="007E45EF">
          <w:rPr>
            <w:noProof/>
            <w:webHidden/>
          </w:rPr>
          <w:fldChar w:fldCharType="separate"/>
        </w:r>
        <w:r w:rsidR="007E45EF">
          <w:rPr>
            <w:noProof/>
            <w:webHidden/>
          </w:rPr>
          <w:t>19</w:t>
        </w:r>
        <w:r w:rsidR="007E45EF">
          <w:rPr>
            <w:noProof/>
            <w:webHidden/>
          </w:rPr>
          <w:fldChar w:fldCharType="end"/>
        </w:r>
      </w:hyperlink>
    </w:p>
    <w:p w14:paraId="04496082" w14:textId="71ED67AA" w:rsidR="007E45EF" w:rsidRDefault="00000000">
      <w:pPr>
        <w:pStyle w:val="TOC1"/>
        <w:tabs>
          <w:tab w:val="right" w:leader="dot" w:pos="9350"/>
        </w:tabs>
        <w:rPr>
          <w:noProof/>
        </w:rPr>
      </w:pPr>
      <w:hyperlink w:anchor="_Toc172010934" w:history="1">
        <w:r w:rsidR="007E45EF" w:rsidRPr="003F731F">
          <w:rPr>
            <w:rStyle w:val="Hyperlink"/>
            <w:noProof/>
          </w:rPr>
          <w:t>QC_Chk, Breast, Surgery, Systemic Treatment (NPCR)</w:t>
        </w:r>
        <w:r w:rsidR="007E45EF">
          <w:rPr>
            <w:noProof/>
            <w:webHidden/>
          </w:rPr>
          <w:tab/>
        </w:r>
        <w:r w:rsidR="007E45EF">
          <w:rPr>
            <w:noProof/>
            <w:webHidden/>
          </w:rPr>
          <w:fldChar w:fldCharType="begin"/>
        </w:r>
        <w:r w:rsidR="007E45EF">
          <w:rPr>
            <w:noProof/>
            <w:webHidden/>
          </w:rPr>
          <w:instrText xml:space="preserve"> PAGEREF _Toc172010934 \h </w:instrText>
        </w:r>
        <w:r w:rsidR="007E45EF">
          <w:rPr>
            <w:noProof/>
            <w:webHidden/>
          </w:rPr>
        </w:r>
        <w:r w:rsidR="007E45EF">
          <w:rPr>
            <w:noProof/>
            <w:webHidden/>
          </w:rPr>
          <w:fldChar w:fldCharType="separate"/>
        </w:r>
        <w:r w:rsidR="007E45EF">
          <w:rPr>
            <w:noProof/>
            <w:webHidden/>
          </w:rPr>
          <w:t>22</w:t>
        </w:r>
        <w:r w:rsidR="007E45EF">
          <w:rPr>
            <w:noProof/>
            <w:webHidden/>
          </w:rPr>
          <w:fldChar w:fldCharType="end"/>
        </w:r>
      </w:hyperlink>
    </w:p>
    <w:p w14:paraId="0E07FD2C" w14:textId="105F12B0" w:rsidR="007E45EF" w:rsidRDefault="00000000">
      <w:pPr>
        <w:pStyle w:val="TOC1"/>
        <w:tabs>
          <w:tab w:val="right" w:leader="dot" w:pos="9350"/>
        </w:tabs>
        <w:rPr>
          <w:noProof/>
        </w:rPr>
      </w:pPr>
      <w:hyperlink w:anchor="_Toc172010935" w:history="1">
        <w:r w:rsidR="007E45EF" w:rsidRPr="003F731F">
          <w:rPr>
            <w:rStyle w:val="Hyperlink"/>
            <w:noProof/>
          </w:rPr>
          <w:t>QC_Chk, Class of Case, RX Hosp--Treatment Recommended (NAACCR)</w:t>
        </w:r>
        <w:r w:rsidR="007E45EF">
          <w:rPr>
            <w:noProof/>
            <w:webHidden/>
          </w:rPr>
          <w:tab/>
        </w:r>
        <w:r w:rsidR="007E45EF">
          <w:rPr>
            <w:noProof/>
            <w:webHidden/>
          </w:rPr>
          <w:fldChar w:fldCharType="begin"/>
        </w:r>
        <w:r w:rsidR="007E45EF">
          <w:rPr>
            <w:noProof/>
            <w:webHidden/>
          </w:rPr>
          <w:instrText xml:space="preserve"> PAGEREF _Toc172010935 \h </w:instrText>
        </w:r>
        <w:r w:rsidR="007E45EF">
          <w:rPr>
            <w:noProof/>
            <w:webHidden/>
          </w:rPr>
        </w:r>
        <w:r w:rsidR="007E45EF">
          <w:rPr>
            <w:noProof/>
            <w:webHidden/>
          </w:rPr>
          <w:fldChar w:fldCharType="separate"/>
        </w:r>
        <w:r w:rsidR="007E45EF">
          <w:rPr>
            <w:noProof/>
            <w:webHidden/>
          </w:rPr>
          <w:t>28</w:t>
        </w:r>
        <w:r w:rsidR="007E45EF">
          <w:rPr>
            <w:noProof/>
            <w:webHidden/>
          </w:rPr>
          <w:fldChar w:fldCharType="end"/>
        </w:r>
      </w:hyperlink>
    </w:p>
    <w:p w14:paraId="63883F53" w14:textId="76E680B1" w:rsidR="007E45EF" w:rsidRDefault="00000000">
      <w:pPr>
        <w:pStyle w:val="TOC1"/>
        <w:tabs>
          <w:tab w:val="right" w:leader="dot" w:pos="9350"/>
        </w:tabs>
        <w:rPr>
          <w:noProof/>
        </w:rPr>
      </w:pPr>
      <w:hyperlink w:anchor="_Toc172010936" w:history="1">
        <w:r w:rsidR="007E45EF" w:rsidRPr="003F731F">
          <w:rPr>
            <w:rStyle w:val="Hyperlink"/>
            <w:noProof/>
          </w:rPr>
          <w:t>QC_Chk, Class of Case, RX Summ--Treatment Recommended (NAACCR)</w:t>
        </w:r>
        <w:r w:rsidR="007E45EF">
          <w:rPr>
            <w:noProof/>
            <w:webHidden/>
          </w:rPr>
          <w:tab/>
        </w:r>
        <w:r w:rsidR="007E45EF">
          <w:rPr>
            <w:noProof/>
            <w:webHidden/>
          </w:rPr>
          <w:fldChar w:fldCharType="begin"/>
        </w:r>
        <w:r w:rsidR="007E45EF">
          <w:rPr>
            <w:noProof/>
            <w:webHidden/>
          </w:rPr>
          <w:instrText xml:space="preserve"> PAGEREF _Toc172010936 \h </w:instrText>
        </w:r>
        <w:r w:rsidR="007E45EF">
          <w:rPr>
            <w:noProof/>
            <w:webHidden/>
          </w:rPr>
        </w:r>
        <w:r w:rsidR="007E45EF">
          <w:rPr>
            <w:noProof/>
            <w:webHidden/>
          </w:rPr>
          <w:fldChar w:fldCharType="separate"/>
        </w:r>
        <w:r w:rsidR="007E45EF">
          <w:rPr>
            <w:noProof/>
            <w:webHidden/>
          </w:rPr>
          <w:t>31</w:t>
        </w:r>
        <w:r w:rsidR="007E45EF">
          <w:rPr>
            <w:noProof/>
            <w:webHidden/>
          </w:rPr>
          <w:fldChar w:fldCharType="end"/>
        </w:r>
      </w:hyperlink>
    </w:p>
    <w:p w14:paraId="7CF231C9" w14:textId="398F07D2" w:rsidR="007E45EF" w:rsidRDefault="00000000">
      <w:pPr>
        <w:pStyle w:val="TOC1"/>
        <w:tabs>
          <w:tab w:val="right" w:leader="dot" w:pos="9350"/>
        </w:tabs>
        <w:rPr>
          <w:noProof/>
        </w:rPr>
      </w:pPr>
      <w:hyperlink w:anchor="_Toc172010937" w:history="1">
        <w:r w:rsidR="007E45EF" w:rsidRPr="003F731F">
          <w:rPr>
            <w:rStyle w:val="Hyperlink"/>
            <w:noProof/>
          </w:rPr>
          <w:t>QC_Chk, Colon, Non-Metastatic, Adjuvant Chemo (NPCR)</w:t>
        </w:r>
        <w:r w:rsidR="007E45EF">
          <w:rPr>
            <w:noProof/>
            <w:webHidden/>
          </w:rPr>
          <w:tab/>
        </w:r>
        <w:r w:rsidR="007E45EF">
          <w:rPr>
            <w:noProof/>
            <w:webHidden/>
          </w:rPr>
          <w:fldChar w:fldCharType="begin"/>
        </w:r>
        <w:r w:rsidR="007E45EF">
          <w:rPr>
            <w:noProof/>
            <w:webHidden/>
          </w:rPr>
          <w:instrText xml:space="preserve"> PAGEREF _Toc172010937 \h </w:instrText>
        </w:r>
        <w:r w:rsidR="007E45EF">
          <w:rPr>
            <w:noProof/>
            <w:webHidden/>
          </w:rPr>
        </w:r>
        <w:r w:rsidR="007E45EF">
          <w:rPr>
            <w:noProof/>
            <w:webHidden/>
          </w:rPr>
          <w:fldChar w:fldCharType="separate"/>
        </w:r>
        <w:r w:rsidR="007E45EF">
          <w:rPr>
            <w:noProof/>
            <w:webHidden/>
          </w:rPr>
          <w:t>34</w:t>
        </w:r>
        <w:r w:rsidR="007E45EF">
          <w:rPr>
            <w:noProof/>
            <w:webHidden/>
          </w:rPr>
          <w:fldChar w:fldCharType="end"/>
        </w:r>
      </w:hyperlink>
    </w:p>
    <w:p w14:paraId="726CD5AA" w14:textId="6C32A260" w:rsidR="007E45EF" w:rsidRDefault="00000000">
      <w:pPr>
        <w:pStyle w:val="TOC1"/>
        <w:tabs>
          <w:tab w:val="right" w:leader="dot" w:pos="9350"/>
        </w:tabs>
        <w:rPr>
          <w:noProof/>
        </w:rPr>
      </w:pPr>
      <w:hyperlink w:anchor="_Toc172010938" w:history="1">
        <w:r w:rsidR="007E45EF" w:rsidRPr="003F731F">
          <w:rPr>
            <w:rStyle w:val="Hyperlink"/>
            <w:noProof/>
          </w:rPr>
          <w:t>QC_Chk, Colon, NR Histologies (NAACCR)</w:t>
        </w:r>
        <w:r w:rsidR="007E45EF">
          <w:rPr>
            <w:noProof/>
            <w:webHidden/>
          </w:rPr>
          <w:tab/>
        </w:r>
        <w:r w:rsidR="007E45EF">
          <w:rPr>
            <w:noProof/>
            <w:webHidden/>
          </w:rPr>
          <w:fldChar w:fldCharType="begin"/>
        </w:r>
        <w:r w:rsidR="007E45EF">
          <w:rPr>
            <w:noProof/>
            <w:webHidden/>
          </w:rPr>
          <w:instrText xml:space="preserve"> PAGEREF _Toc172010938 \h </w:instrText>
        </w:r>
        <w:r w:rsidR="007E45EF">
          <w:rPr>
            <w:noProof/>
            <w:webHidden/>
          </w:rPr>
        </w:r>
        <w:r w:rsidR="007E45EF">
          <w:rPr>
            <w:noProof/>
            <w:webHidden/>
          </w:rPr>
          <w:fldChar w:fldCharType="separate"/>
        </w:r>
        <w:r w:rsidR="007E45EF">
          <w:rPr>
            <w:noProof/>
            <w:webHidden/>
          </w:rPr>
          <w:t>37</w:t>
        </w:r>
        <w:r w:rsidR="007E45EF">
          <w:rPr>
            <w:noProof/>
            <w:webHidden/>
          </w:rPr>
          <w:fldChar w:fldCharType="end"/>
        </w:r>
      </w:hyperlink>
    </w:p>
    <w:p w14:paraId="544DDF74" w14:textId="7599684F" w:rsidR="007E45EF" w:rsidRDefault="00000000">
      <w:pPr>
        <w:pStyle w:val="TOC1"/>
        <w:tabs>
          <w:tab w:val="right" w:leader="dot" w:pos="9350"/>
        </w:tabs>
        <w:rPr>
          <w:noProof/>
        </w:rPr>
      </w:pPr>
      <w:hyperlink w:anchor="_Toc172010939" w:history="1">
        <w:r w:rsidR="007E45EF" w:rsidRPr="003F731F">
          <w:rPr>
            <w:rStyle w:val="Hyperlink"/>
            <w:noProof/>
          </w:rPr>
          <w:t>QC_Chk, Colorectal, Prognostic and Staging Info, RX (NPCR)</w:t>
        </w:r>
        <w:r w:rsidR="007E45EF">
          <w:rPr>
            <w:noProof/>
            <w:webHidden/>
          </w:rPr>
          <w:tab/>
        </w:r>
        <w:r w:rsidR="007E45EF">
          <w:rPr>
            <w:noProof/>
            <w:webHidden/>
          </w:rPr>
          <w:fldChar w:fldCharType="begin"/>
        </w:r>
        <w:r w:rsidR="007E45EF">
          <w:rPr>
            <w:noProof/>
            <w:webHidden/>
          </w:rPr>
          <w:instrText xml:space="preserve"> PAGEREF _Toc172010939 \h </w:instrText>
        </w:r>
        <w:r w:rsidR="007E45EF">
          <w:rPr>
            <w:noProof/>
            <w:webHidden/>
          </w:rPr>
        </w:r>
        <w:r w:rsidR="007E45EF">
          <w:rPr>
            <w:noProof/>
            <w:webHidden/>
          </w:rPr>
          <w:fldChar w:fldCharType="separate"/>
        </w:r>
        <w:r w:rsidR="007E45EF">
          <w:rPr>
            <w:noProof/>
            <w:webHidden/>
          </w:rPr>
          <w:t>40</w:t>
        </w:r>
        <w:r w:rsidR="007E45EF">
          <w:rPr>
            <w:noProof/>
            <w:webHidden/>
          </w:rPr>
          <w:fldChar w:fldCharType="end"/>
        </w:r>
      </w:hyperlink>
    </w:p>
    <w:p w14:paraId="4A82595B" w14:textId="333D2C6A" w:rsidR="007E45EF" w:rsidRDefault="00000000">
      <w:pPr>
        <w:pStyle w:val="TOC1"/>
        <w:tabs>
          <w:tab w:val="right" w:leader="dot" w:pos="9350"/>
        </w:tabs>
        <w:rPr>
          <w:noProof/>
        </w:rPr>
      </w:pPr>
      <w:hyperlink w:anchor="_Toc172010940" w:history="1">
        <w:r w:rsidR="007E45EF" w:rsidRPr="003F731F">
          <w:rPr>
            <w:rStyle w:val="Hyperlink"/>
            <w:noProof/>
          </w:rPr>
          <w:t>QC_Chk, Esophagus, Non-Metastatic, Neo-Adjuvant Rad/Chemo (NPCR)</w:t>
        </w:r>
        <w:r w:rsidR="007E45EF">
          <w:rPr>
            <w:noProof/>
            <w:webHidden/>
          </w:rPr>
          <w:tab/>
        </w:r>
        <w:r w:rsidR="007E45EF">
          <w:rPr>
            <w:noProof/>
            <w:webHidden/>
          </w:rPr>
          <w:fldChar w:fldCharType="begin"/>
        </w:r>
        <w:r w:rsidR="007E45EF">
          <w:rPr>
            <w:noProof/>
            <w:webHidden/>
          </w:rPr>
          <w:instrText xml:space="preserve"> PAGEREF _Toc172010940 \h </w:instrText>
        </w:r>
        <w:r w:rsidR="007E45EF">
          <w:rPr>
            <w:noProof/>
            <w:webHidden/>
          </w:rPr>
        </w:r>
        <w:r w:rsidR="007E45EF">
          <w:rPr>
            <w:noProof/>
            <w:webHidden/>
          </w:rPr>
          <w:fldChar w:fldCharType="separate"/>
        </w:r>
        <w:r w:rsidR="007E45EF">
          <w:rPr>
            <w:noProof/>
            <w:webHidden/>
          </w:rPr>
          <w:t>44</w:t>
        </w:r>
        <w:r w:rsidR="007E45EF">
          <w:rPr>
            <w:noProof/>
            <w:webHidden/>
          </w:rPr>
          <w:fldChar w:fldCharType="end"/>
        </w:r>
      </w:hyperlink>
    </w:p>
    <w:p w14:paraId="05AAC756" w14:textId="24DB71D7" w:rsidR="007E45EF" w:rsidRDefault="00000000">
      <w:pPr>
        <w:pStyle w:val="TOC1"/>
        <w:tabs>
          <w:tab w:val="right" w:leader="dot" w:pos="9350"/>
        </w:tabs>
        <w:rPr>
          <w:noProof/>
        </w:rPr>
      </w:pPr>
      <w:hyperlink w:anchor="_Toc172010941" w:history="1">
        <w:r w:rsidR="007E45EF" w:rsidRPr="003F731F">
          <w:rPr>
            <w:rStyle w:val="Hyperlink"/>
            <w:noProof/>
          </w:rPr>
          <w:t>QC_Chk, Grade, Bladder, RX Summ--Surg Prim Site 03-2022 (NAACCR)</w:t>
        </w:r>
        <w:r w:rsidR="007E45EF">
          <w:rPr>
            <w:noProof/>
            <w:webHidden/>
          </w:rPr>
          <w:tab/>
        </w:r>
        <w:r w:rsidR="007E45EF">
          <w:rPr>
            <w:noProof/>
            <w:webHidden/>
          </w:rPr>
          <w:fldChar w:fldCharType="begin"/>
        </w:r>
        <w:r w:rsidR="007E45EF">
          <w:rPr>
            <w:noProof/>
            <w:webHidden/>
          </w:rPr>
          <w:instrText xml:space="preserve"> PAGEREF _Toc172010941 \h </w:instrText>
        </w:r>
        <w:r w:rsidR="007E45EF">
          <w:rPr>
            <w:noProof/>
            <w:webHidden/>
          </w:rPr>
        </w:r>
        <w:r w:rsidR="007E45EF">
          <w:rPr>
            <w:noProof/>
            <w:webHidden/>
          </w:rPr>
          <w:fldChar w:fldCharType="separate"/>
        </w:r>
        <w:r w:rsidR="007E45EF">
          <w:rPr>
            <w:noProof/>
            <w:webHidden/>
          </w:rPr>
          <w:t>47</w:t>
        </w:r>
        <w:r w:rsidR="007E45EF">
          <w:rPr>
            <w:noProof/>
            <w:webHidden/>
          </w:rPr>
          <w:fldChar w:fldCharType="end"/>
        </w:r>
      </w:hyperlink>
    </w:p>
    <w:p w14:paraId="03ADE877" w14:textId="0D149A31" w:rsidR="007E45EF" w:rsidRDefault="00000000">
      <w:pPr>
        <w:pStyle w:val="TOC1"/>
        <w:tabs>
          <w:tab w:val="right" w:leader="dot" w:pos="9350"/>
        </w:tabs>
        <w:rPr>
          <w:noProof/>
        </w:rPr>
      </w:pPr>
      <w:hyperlink w:anchor="_Toc172010942" w:history="1">
        <w:r w:rsidR="007E45EF" w:rsidRPr="003F731F">
          <w:rPr>
            <w:rStyle w:val="Hyperlink"/>
            <w:noProof/>
          </w:rPr>
          <w:t>QC_Chk, Grade, Bladder, RX Summ--Surg Prim Site 2023 (NAACCR)</w:t>
        </w:r>
        <w:r w:rsidR="007E45EF">
          <w:rPr>
            <w:noProof/>
            <w:webHidden/>
          </w:rPr>
          <w:tab/>
        </w:r>
        <w:r w:rsidR="007E45EF">
          <w:rPr>
            <w:noProof/>
            <w:webHidden/>
          </w:rPr>
          <w:fldChar w:fldCharType="begin"/>
        </w:r>
        <w:r w:rsidR="007E45EF">
          <w:rPr>
            <w:noProof/>
            <w:webHidden/>
          </w:rPr>
          <w:instrText xml:space="preserve"> PAGEREF _Toc172010942 \h </w:instrText>
        </w:r>
        <w:r w:rsidR="007E45EF">
          <w:rPr>
            <w:noProof/>
            <w:webHidden/>
          </w:rPr>
        </w:r>
        <w:r w:rsidR="007E45EF">
          <w:rPr>
            <w:noProof/>
            <w:webHidden/>
          </w:rPr>
          <w:fldChar w:fldCharType="separate"/>
        </w:r>
        <w:r w:rsidR="007E45EF">
          <w:rPr>
            <w:noProof/>
            <w:webHidden/>
          </w:rPr>
          <w:t>50</w:t>
        </w:r>
        <w:r w:rsidR="007E45EF">
          <w:rPr>
            <w:noProof/>
            <w:webHidden/>
          </w:rPr>
          <w:fldChar w:fldCharType="end"/>
        </w:r>
      </w:hyperlink>
    </w:p>
    <w:p w14:paraId="41BBD5E0" w14:textId="34572609" w:rsidR="007E45EF" w:rsidRDefault="00000000">
      <w:pPr>
        <w:pStyle w:val="TOC1"/>
        <w:tabs>
          <w:tab w:val="right" w:leader="dot" w:pos="9350"/>
        </w:tabs>
        <w:rPr>
          <w:noProof/>
        </w:rPr>
      </w:pPr>
      <w:hyperlink w:anchor="_Toc172010943" w:history="1">
        <w:r w:rsidR="007E45EF" w:rsidRPr="003F731F">
          <w:rPr>
            <w:rStyle w:val="Hyperlink"/>
            <w:noProof/>
          </w:rPr>
          <w:t>QC_Chk, Lung, Non-Small Cell, Chemo (NPCR)</w:t>
        </w:r>
        <w:r w:rsidR="007E45EF">
          <w:rPr>
            <w:noProof/>
            <w:webHidden/>
          </w:rPr>
          <w:tab/>
        </w:r>
        <w:r w:rsidR="007E45EF">
          <w:rPr>
            <w:noProof/>
            <w:webHidden/>
          </w:rPr>
          <w:fldChar w:fldCharType="begin"/>
        </w:r>
        <w:r w:rsidR="007E45EF">
          <w:rPr>
            <w:noProof/>
            <w:webHidden/>
          </w:rPr>
          <w:instrText xml:space="preserve"> PAGEREF _Toc172010943 \h </w:instrText>
        </w:r>
        <w:r w:rsidR="007E45EF">
          <w:rPr>
            <w:noProof/>
            <w:webHidden/>
          </w:rPr>
        </w:r>
        <w:r w:rsidR="007E45EF">
          <w:rPr>
            <w:noProof/>
            <w:webHidden/>
          </w:rPr>
          <w:fldChar w:fldCharType="separate"/>
        </w:r>
        <w:r w:rsidR="007E45EF">
          <w:rPr>
            <w:noProof/>
            <w:webHidden/>
          </w:rPr>
          <w:t>53</w:t>
        </w:r>
        <w:r w:rsidR="007E45EF">
          <w:rPr>
            <w:noProof/>
            <w:webHidden/>
          </w:rPr>
          <w:fldChar w:fldCharType="end"/>
        </w:r>
      </w:hyperlink>
    </w:p>
    <w:p w14:paraId="5E08D880" w14:textId="728001D4" w:rsidR="007E45EF" w:rsidRDefault="00000000">
      <w:pPr>
        <w:pStyle w:val="TOC1"/>
        <w:tabs>
          <w:tab w:val="right" w:leader="dot" w:pos="9350"/>
        </w:tabs>
        <w:rPr>
          <w:noProof/>
        </w:rPr>
      </w:pPr>
      <w:hyperlink w:anchor="_Toc172010944" w:history="1">
        <w:r w:rsidR="007E45EF" w:rsidRPr="003F731F">
          <w:rPr>
            <w:rStyle w:val="Hyperlink"/>
            <w:noProof/>
          </w:rPr>
          <w:t>QC_Chk, Melanoma, Adjuvant Chemo (NPCR)</w:t>
        </w:r>
        <w:r w:rsidR="007E45EF">
          <w:rPr>
            <w:noProof/>
            <w:webHidden/>
          </w:rPr>
          <w:tab/>
        </w:r>
        <w:r w:rsidR="007E45EF">
          <w:rPr>
            <w:noProof/>
            <w:webHidden/>
          </w:rPr>
          <w:fldChar w:fldCharType="begin"/>
        </w:r>
        <w:r w:rsidR="007E45EF">
          <w:rPr>
            <w:noProof/>
            <w:webHidden/>
          </w:rPr>
          <w:instrText xml:space="preserve"> PAGEREF _Toc172010944 \h </w:instrText>
        </w:r>
        <w:r w:rsidR="007E45EF">
          <w:rPr>
            <w:noProof/>
            <w:webHidden/>
          </w:rPr>
        </w:r>
        <w:r w:rsidR="007E45EF">
          <w:rPr>
            <w:noProof/>
            <w:webHidden/>
          </w:rPr>
          <w:fldChar w:fldCharType="separate"/>
        </w:r>
        <w:r w:rsidR="007E45EF">
          <w:rPr>
            <w:noProof/>
            <w:webHidden/>
          </w:rPr>
          <w:t>56</w:t>
        </w:r>
        <w:r w:rsidR="007E45EF">
          <w:rPr>
            <w:noProof/>
            <w:webHidden/>
          </w:rPr>
          <w:fldChar w:fldCharType="end"/>
        </w:r>
      </w:hyperlink>
    </w:p>
    <w:p w14:paraId="14669672" w14:textId="4E0B6F94" w:rsidR="007E45EF" w:rsidRDefault="00000000">
      <w:pPr>
        <w:pStyle w:val="TOC1"/>
        <w:tabs>
          <w:tab w:val="right" w:leader="dot" w:pos="9350"/>
        </w:tabs>
        <w:rPr>
          <w:noProof/>
        </w:rPr>
      </w:pPr>
      <w:hyperlink w:anchor="_Toc172010945" w:history="1">
        <w:r w:rsidR="007E45EF" w:rsidRPr="003F731F">
          <w:rPr>
            <w:rStyle w:val="Hyperlink"/>
            <w:noProof/>
          </w:rPr>
          <w:t>QC_Chk, NA Class of Case, RX 2023 (COC)</w:t>
        </w:r>
        <w:r w:rsidR="007E45EF">
          <w:rPr>
            <w:noProof/>
            <w:webHidden/>
          </w:rPr>
          <w:tab/>
        </w:r>
        <w:r w:rsidR="007E45EF">
          <w:rPr>
            <w:noProof/>
            <w:webHidden/>
          </w:rPr>
          <w:fldChar w:fldCharType="begin"/>
        </w:r>
        <w:r w:rsidR="007E45EF">
          <w:rPr>
            <w:noProof/>
            <w:webHidden/>
          </w:rPr>
          <w:instrText xml:space="preserve"> PAGEREF _Toc172010945 \h </w:instrText>
        </w:r>
        <w:r w:rsidR="007E45EF">
          <w:rPr>
            <w:noProof/>
            <w:webHidden/>
          </w:rPr>
        </w:r>
        <w:r w:rsidR="007E45EF">
          <w:rPr>
            <w:noProof/>
            <w:webHidden/>
          </w:rPr>
          <w:fldChar w:fldCharType="separate"/>
        </w:r>
        <w:r w:rsidR="007E45EF">
          <w:rPr>
            <w:noProof/>
            <w:webHidden/>
          </w:rPr>
          <w:t>59</w:t>
        </w:r>
        <w:r w:rsidR="007E45EF">
          <w:rPr>
            <w:noProof/>
            <w:webHidden/>
          </w:rPr>
          <w:fldChar w:fldCharType="end"/>
        </w:r>
      </w:hyperlink>
    </w:p>
    <w:p w14:paraId="3EA65520" w14:textId="3C2F9AEB" w:rsidR="007E45EF" w:rsidRDefault="00000000">
      <w:pPr>
        <w:pStyle w:val="TOC1"/>
        <w:tabs>
          <w:tab w:val="right" w:leader="dot" w:pos="9350"/>
        </w:tabs>
        <w:rPr>
          <w:noProof/>
        </w:rPr>
      </w:pPr>
      <w:hyperlink w:anchor="_Toc172010946" w:history="1">
        <w:r w:rsidR="007E45EF" w:rsidRPr="003F731F">
          <w:rPr>
            <w:rStyle w:val="Hyperlink"/>
            <w:noProof/>
          </w:rPr>
          <w:t>QC_Chk, Name--Birth Surname, Check for Unknown (NAACCR)</w:t>
        </w:r>
        <w:r w:rsidR="007E45EF">
          <w:rPr>
            <w:noProof/>
            <w:webHidden/>
          </w:rPr>
          <w:tab/>
        </w:r>
        <w:r w:rsidR="007E45EF">
          <w:rPr>
            <w:noProof/>
            <w:webHidden/>
          </w:rPr>
          <w:fldChar w:fldCharType="begin"/>
        </w:r>
        <w:r w:rsidR="007E45EF">
          <w:rPr>
            <w:noProof/>
            <w:webHidden/>
          </w:rPr>
          <w:instrText xml:space="preserve"> PAGEREF _Toc172010946 \h </w:instrText>
        </w:r>
        <w:r w:rsidR="007E45EF">
          <w:rPr>
            <w:noProof/>
            <w:webHidden/>
          </w:rPr>
        </w:r>
        <w:r w:rsidR="007E45EF">
          <w:rPr>
            <w:noProof/>
            <w:webHidden/>
          </w:rPr>
          <w:fldChar w:fldCharType="separate"/>
        </w:r>
        <w:r w:rsidR="007E45EF">
          <w:rPr>
            <w:noProof/>
            <w:webHidden/>
          </w:rPr>
          <w:t>62</w:t>
        </w:r>
        <w:r w:rsidR="007E45EF">
          <w:rPr>
            <w:noProof/>
            <w:webHidden/>
          </w:rPr>
          <w:fldChar w:fldCharType="end"/>
        </w:r>
      </w:hyperlink>
    </w:p>
    <w:p w14:paraId="0E1C91EE" w14:textId="036D3BF2" w:rsidR="007E45EF" w:rsidRDefault="00000000">
      <w:pPr>
        <w:pStyle w:val="TOC1"/>
        <w:tabs>
          <w:tab w:val="right" w:leader="dot" w:pos="9350"/>
        </w:tabs>
        <w:rPr>
          <w:noProof/>
        </w:rPr>
      </w:pPr>
      <w:hyperlink w:anchor="_Toc172010947" w:history="1">
        <w:r w:rsidR="007E45EF" w:rsidRPr="003F731F">
          <w:rPr>
            <w:rStyle w:val="Hyperlink"/>
            <w:noProof/>
          </w:rPr>
          <w:t>QC_Chk, Non-Reportable Histologies ICD-O-3 (CCCR)</w:t>
        </w:r>
        <w:r w:rsidR="007E45EF">
          <w:rPr>
            <w:noProof/>
            <w:webHidden/>
          </w:rPr>
          <w:tab/>
        </w:r>
        <w:r w:rsidR="007E45EF">
          <w:rPr>
            <w:noProof/>
            <w:webHidden/>
          </w:rPr>
          <w:fldChar w:fldCharType="begin"/>
        </w:r>
        <w:r w:rsidR="007E45EF">
          <w:rPr>
            <w:noProof/>
            <w:webHidden/>
          </w:rPr>
          <w:instrText xml:space="preserve"> PAGEREF _Toc172010947 \h </w:instrText>
        </w:r>
        <w:r w:rsidR="007E45EF">
          <w:rPr>
            <w:noProof/>
            <w:webHidden/>
          </w:rPr>
        </w:r>
        <w:r w:rsidR="007E45EF">
          <w:rPr>
            <w:noProof/>
            <w:webHidden/>
          </w:rPr>
          <w:fldChar w:fldCharType="separate"/>
        </w:r>
        <w:r w:rsidR="007E45EF">
          <w:rPr>
            <w:noProof/>
            <w:webHidden/>
          </w:rPr>
          <w:t>64</w:t>
        </w:r>
        <w:r w:rsidR="007E45EF">
          <w:rPr>
            <w:noProof/>
            <w:webHidden/>
          </w:rPr>
          <w:fldChar w:fldCharType="end"/>
        </w:r>
      </w:hyperlink>
    </w:p>
    <w:p w14:paraId="7917211D" w14:textId="740AEAB0" w:rsidR="007E45EF" w:rsidRDefault="00000000">
      <w:pPr>
        <w:pStyle w:val="TOC1"/>
        <w:tabs>
          <w:tab w:val="right" w:leader="dot" w:pos="9350"/>
        </w:tabs>
        <w:rPr>
          <w:noProof/>
        </w:rPr>
      </w:pPr>
      <w:hyperlink w:anchor="_Toc172010948" w:history="1">
        <w:r w:rsidR="007E45EF" w:rsidRPr="003F731F">
          <w:rPr>
            <w:rStyle w:val="Hyperlink"/>
            <w:noProof/>
          </w:rPr>
          <w:t>QC_Chk, Non-Reportable Histologies ICD-O-3 (NPCR)</w:t>
        </w:r>
        <w:r w:rsidR="007E45EF">
          <w:rPr>
            <w:noProof/>
            <w:webHidden/>
          </w:rPr>
          <w:tab/>
        </w:r>
        <w:r w:rsidR="007E45EF">
          <w:rPr>
            <w:noProof/>
            <w:webHidden/>
          </w:rPr>
          <w:fldChar w:fldCharType="begin"/>
        </w:r>
        <w:r w:rsidR="007E45EF">
          <w:rPr>
            <w:noProof/>
            <w:webHidden/>
          </w:rPr>
          <w:instrText xml:space="preserve"> PAGEREF _Toc172010948 \h </w:instrText>
        </w:r>
        <w:r w:rsidR="007E45EF">
          <w:rPr>
            <w:noProof/>
            <w:webHidden/>
          </w:rPr>
        </w:r>
        <w:r w:rsidR="007E45EF">
          <w:rPr>
            <w:noProof/>
            <w:webHidden/>
          </w:rPr>
          <w:fldChar w:fldCharType="separate"/>
        </w:r>
        <w:r w:rsidR="007E45EF">
          <w:rPr>
            <w:noProof/>
            <w:webHidden/>
          </w:rPr>
          <w:t>67</w:t>
        </w:r>
        <w:r w:rsidR="007E45EF">
          <w:rPr>
            <w:noProof/>
            <w:webHidden/>
          </w:rPr>
          <w:fldChar w:fldCharType="end"/>
        </w:r>
      </w:hyperlink>
    </w:p>
    <w:p w14:paraId="075E4495" w14:textId="7AE324A7" w:rsidR="007E45EF" w:rsidRDefault="00000000">
      <w:pPr>
        <w:pStyle w:val="TOC1"/>
        <w:tabs>
          <w:tab w:val="right" w:leader="dot" w:pos="9350"/>
        </w:tabs>
        <w:rPr>
          <w:noProof/>
        </w:rPr>
      </w:pPr>
      <w:hyperlink w:anchor="_Toc172010949" w:history="1">
        <w:r w:rsidR="007E45EF" w:rsidRPr="003F731F">
          <w:rPr>
            <w:rStyle w:val="Hyperlink"/>
            <w:noProof/>
          </w:rPr>
          <w:t>QC_Chk, PhI, II, III Radiation Phases (COC)</w:t>
        </w:r>
        <w:r w:rsidR="007E45EF">
          <w:rPr>
            <w:noProof/>
            <w:webHidden/>
          </w:rPr>
          <w:tab/>
        </w:r>
        <w:r w:rsidR="007E45EF">
          <w:rPr>
            <w:noProof/>
            <w:webHidden/>
          </w:rPr>
          <w:fldChar w:fldCharType="begin"/>
        </w:r>
        <w:r w:rsidR="007E45EF">
          <w:rPr>
            <w:noProof/>
            <w:webHidden/>
          </w:rPr>
          <w:instrText xml:space="preserve"> PAGEREF _Toc172010949 \h </w:instrText>
        </w:r>
        <w:r w:rsidR="007E45EF">
          <w:rPr>
            <w:noProof/>
            <w:webHidden/>
          </w:rPr>
        </w:r>
        <w:r w:rsidR="007E45EF">
          <w:rPr>
            <w:noProof/>
            <w:webHidden/>
          </w:rPr>
          <w:fldChar w:fldCharType="separate"/>
        </w:r>
        <w:r w:rsidR="007E45EF">
          <w:rPr>
            <w:noProof/>
            <w:webHidden/>
          </w:rPr>
          <w:t>70</w:t>
        </w:r>
        <w:r w:rsidR="007E45EF">
          <w:rPr>
            <w:noProof/>
            <w:webHidden/>
          </w:rPr>
          <w:fldChar w:fldCharType="end"/>
        </w:r>
      </w:hyperlink>
    </w:p>
    <w:p w14:paraId="4679C319" w14:textId="4576D771" w:rsidR="007E45EF" w:rsidRDefault="00000000">
      <w:pPr>
        <w:pStyle w:val="TOC1"/>
        <w:tabs>
          <w:tab w:val="right" w:leader="dot" w:pos="9350"/>
        </w:tabs>
        <w:rPr>
          <w:noProof/>
        </w:rPr>
      </w:pPr>
      <w:hyperlink w:anchor="_Toc172010950" w:history="1">
        <w:r w:rsidR="007E45EF" w:rsidRPr="003F731F">
          <w:rPr>
            <w:rStyle w:val="Hyperlink"/>
            <w:noProof/>
          </w:rPr>
          <w:t>QC_Chk, PhI, II, III Radiation Treatment Modality, 98 (COC)</w:t>
        </w:r>
        <w:r w:rsidR="007E45EF">
          <w:rPr>
            <w:noProof/>
            <w:webHidden/>
          </w:rPr>
          <w:tab/>
        </w:r>
        <w:r w:rsidR="007E45EF">
          <w:rPr>
            <w:noProof/>
            <w:webHidden/>
          </w:rPr>
          <w:fldChar w:fldCharType="begin"/>
        </w:r>
        <w:r w:rsidR="007E45EF">
          <w:rPr>
            <w:noProof/>
            <w:webHidden/>
          </w:rPr>
          <w:instrText xml:space="preserve"> PAGEREF _Toc172010950 \h </w:instrText>
        </w:r>
        <w:r w:rsidR="007E45EF">
          <w:rPr>
            <w:noProof/>
            <w:webHidden/>
          </w:rPr>
        </w:r>
        <w:r w:rsidR="007E45EF">
          <w:rPr>
            <w:noProof/>
            <w:webHidden/>
          </w:rPr>
          <w:fldChar w:fldCharType="separate"/>
        </w:r>
        <w:r w:rsidR="007E45EF">
          <w:rPr>
            <w:noProof/>
            <w:webHidden/>
          </w:rPr>
          <w:t>75</w:t>
        </w:r>
        <w:r w:rsidR="007E45EF">
          <w:rPr>
            <w:noProof/>
            <w:webHidden/>
          </w:rPr>
          <w:fldChar w:fldCharType="end"/>
        </w:r>
      </w:hyperlink>
    </w:p>
    <w:p w14:paraId="483E6E0C" w14:textId="2682D26D" w:rsidR="007E45EF" w:rsidRDefault="00000000">
      <w:pPr>
        <w:pStyle w:val="TOC1"/>
        <w:tabs>
          <w:tab w:val="right" w:leader="dot" w:pos="9350"/>
        </w:tabs>
        <w:rPr>
          <w:noProof/>
        </w:rPr>
      </w:pPr>
      <w:hyperlink w:anchor="_Toc172010951" w:history="1">
        <w:r w:rsidR="007E45EF" w:rsidRPr="003F731F">
          <w:rPr>
            <w:rStyle w:val="Hyperlink"/>
            <w:noProof/>
          </w:rPr>
          <w:t>QC_Chk, PhI, II, III Total Dose, Radiation Volume/Modality, Pairs (COC)</w:t>
        </w:r>
        <w:r w:rsidR="007E45EF">
          <w:rPr>
            <w:noProof/>
            <w:webHidden/>
          </w:rPr>
          <w:tab/>
        </w:r>
        <w:r w:rsidR="007E45EF">
          <w:rPr>
            <w:noProof/>
            <w:webHidden/>
          </w:rPr>
          <w:fldChar w:fldCharType="begin"/>
        </w:r>
        <w:r w:rsidR="007E45EF">
          <w:rPr>
            <w:noProof/>
            <w:webHidden/>
          </w:rPr>
          <w:instrText xml:space="preserve"> PAGEREF _Toc172010951 \h </w:instrText>
        </w:r>
        <w:r w:rsidR="007E45EF">
          <w:rPr>
            <w:noProof/>
            <w:webHidden/>
          </w:rPr>
        </w:r>
        <w:r w:rsidR="007E45EF">
          <w:rPr>
            <w:noProof/>
            <w:webHidden/>
          </w:rPr>
          <w:fldChar w:fldCharType="separate"/>
        </w:r>
        <w:r w:rsidR="007E45EF">
          <w:rPr>
            <w:noProof/>
            <w:webHidden/>
          </w:rPr>
          <w:t>77</w:t>
        </w:r>
        <w:r w:rsidR="007E45EF">
          <w:rPr>
            <w:noProof/>
            <w:webHidden/>
          </w:rPr>
          <w:fldChar w:fldCharType="end"/>
        </w:r>
      </w:hyperlink>
    </w:p>
    <w:p w14:paraId="1E10A5A4" w14:textId="712671D7" w:rsidR="007E45EF" w:rsidRDefault="00000000">
      <w:pPr>
        <w:pStyle w:val="TOC1"/>
        <w:tabs>
          <w:tab w:val="right" w:leader="dot" w:pos="9350"/>
        </w:tabs>
        <w:rPr>
          <w:noProof/>
        </w:rPr>
      </w:pPr>
      <w:hyperlink w:anchor="_Toc172010952" w:history="1">
        <w:r w:rsidR="007E45EF" w:rsidRPr="003F731F">
          <w:rPr>
            <w:rStyle w:val="Hyperlink"/>
            <w:noProof/>
          </w:rPr>
          <w:t>QC_Chk, PhI, II, III Total Dose, Treatment Volume, Pairs (COC)</w:t>
        </w:r>
        <w:r w:rsidR="007E45EF">
          <w:rPr>
            <w:noProof/>
            <w:webHidden/>
          </w:rPr>
          <w:tab/>
        </w:r>
        <w:r w:rsidR="007E45EF">
          <w:rPr>
            <w:noProof/>
            <w:webHidden/>
          </w:rPr>
          <w:fldChar w:fldCharType="begin"/>
        </w:r>
        <w:r w:rsidR="007E45EF">
          <w:rPr>
            <w:noProof/>
            <w:webHidden/>
          </w:rPr>
          <w:instrText xml:space="preserve"> PAGEREF _Toc172010952 \h </w:instrText>
        </w:r>
        <w:r w:rsidR="007E45EF">
          <w:rPr>
            <w:noProof/>
            <w:webHidden/>
          </w:rPr>
        </w:r>
        <w:r w:rsidR="007E45EF">
          <w:rPr>
            <w:noProof/>
            <w:webHidden/>
          </w:rPr>
          <w:fldChar w:fldCharType="separate"/>
        </w:r>
        <w:r w:rsidR="007E45EF">
          <w:rPr>
            <w:noProof/>
            <w:webHidden/>
          </w:rPr>
          <w:t>83</w:t>
        </w:r>
        <w:r w:rsidR="007E45EF">
          <w:rPr>
            <w:noProof/>
            <w:webHidden/>
          </w:rPr>
          <w:fldChar w:fldCharType="end"/>
        </w:r>
      </w:hyperlink>
    </w:p>
    <w:p w14:paraId="7FAF51E7" w14:textId="2B947A07" w:rsidR="007E45EF" w:rsidRDefault="00000000">
      <w:pPr>
        <w:pStyle w:val="TOC1"/>
        <w:tabs>
          <w:tab w:val="right" w:leader="dot" w:pos="9350"/>
        </w:tabs>
        <w:rPr>
          <w:noProof/>
        </w:rPr>
      </w:pPr>
      <w:hyperlink w:anchor="_Toc172010953" w:history="1">
        <w:r w:rsidR="007E45EF" w:rsidRPr="003F731F">
          <w:rPr>
            <w:rStyle w:val="Hyperlink"/>
            <w:noProof/>
          </w:rPr>
          <w:t>QC_Chk, Primary Site, Urothelial Histologies (NAACCR)</w:t>
        </w:r>
        <w:r w:rsidR="007E45EF">
          <w:rPr>
            <w:noProof/>
            <w:webHidden/>
          </w:rPr>
          <w:tab/>
        </w:r>
        <w:r w:rsidR="007E45EF">
          <w:rPr>
            <w:noProof/>
            <w:webHidden/>
          </w:rPr>
          <w:fldChar w:fldCharType="begin"/>
        </w:r>
        <w:r w:rsidR="007E45EF">
          <w:rPr>
            <w:noProof/>
            <w:webHidden/>
          </w:rPr>
          <w:instrText xml:space="preserve"> PAGEREF _Toc172010953 \h </w:instrText>
        </w:r>
        <w:r w:rsidR="007E45EF">
          <w:rPr>
            <w:noProof/>
            <w:webHidden/>
          </w:rPr>
        </w:r>
        <w:r w:rsidR="007E45EF">
          <w:rPr>
            <w:noProof/>
            <w:webHidden/>
          </w:rPr>
          <w:fldChar w:fldCharType="separate"/>
        </w:r>
        <w:r w:rsidR="007E45EF">
          <w:rPr>
            <w:noProof/>
            <w:webHidden/>
          </w:rPr>
          <w:t>88</w:t>
        </w:r>
        <w:r w:rsidR="007E45EF">
          <w:rPr>
            <w:noProof/>
            <w:webHidden/>
          </w:rPr>
          <w:fldChar w:fldCharType="end"/>
        </w:r>
      </w:hyperlink>
    </w:p>
    <w:p w14:paraId="03E5F625" w14:textId="2313E2A0" w:rsidR="007E45EF" w:rsidRDefault="00000000">
      <w:pPr>
        <w:pStyle w:val="TOC1"/>
        <w:tabs>
          <w:tab w:val="right" w:leader="dot" w:pos="9350"/>
        </w:tabs>
        <w:rPr>
          <w:noProof/>
        </w:rPr>
      </w:pPr>
      <w:hyperlink w:anchor="_Toc172010954" w:history="1">
        <w:r w:rsidR="007E45EF" w:rsidRPr="003F731F">
          <w:rPr>
            <w:rStyle w:val="Hyperlink"/>
            <w:noProof/>
          </w:rPr>
          <w:t>QC_Chk, Race 1, Race--NAPIIA (NAACCR)</w:t>
        </w:r>
        <w:r w:rsidR="007E45EF">
          <w:rPr>
            <w:noProof/>
            <w:webHidden/>
          </w:rPr>
          <w:tab/>
        </w:r>
        <w:r w:rsidR="007E45EF">
          <w:rPr>
            <w:noProof/>
            <w:webHidden/>
          </w:rPr>
          <w:fldChar w:fldCharType="begin"/>
        </w:r>
        <w:r w:rsidR="007E45EF">
          <w:rPr>
            <w:noProof/>
            <w:webHidden/>
          </w:rPr>
          <w:instrText xml:space="preserve"> PAGEREF _Toc172010954 \h </w:instrText>
        </w:r>
        <w:r w:rsidR="007E45EF">
          <w:rPr>
            <w:noProof/>
            <w:webHidden/>
          </w:rPr>
        </w:r>
        <w:r w:rsidR="007E45EF">
          <w:rPr>
            <w:noProof/>
            <w:webHidden/>
          </w:rPr>
          <w:fldChar w:fldCharType="separate"/>
        </w:r>
        <w:r w:rsidR="007E45EF">
          <w:rPr>
            <w:noProof/>
            <w:webHidden/>
          </w:rPr>
          <w:t>90</w:t>
        </w:r>
        <w:r w:rsidR="007E45EF">
          <w:rPr>
            <w:noProof/>
            <w:webHidden/>
          </w:rPr>
          <w:fldChar w:fldCharType="end"/>
        </w:r>
      </w:hyperlink>
    </w:p>
    <w:p w14:paraId="28209A39" w14:textId="1BD47340" w:rsidR="007E45EF" w:rsidRDefault="00000000">
      <w:pPr>
        <w:pStyle w:val="TOC1"/>
        <w:tabs>
          <w:tab w:val="right" w:leader="dot" w:pos="9350"/>
        </w:tabs>
        <w:rPr>
          <w:noProof/>
        </w:rPr>
      </w:pPr>
      <w:hyperlink w:anchor="_Toc172010955" w:history="1">
        <w:r w:rsidR="007E45EF" w:rsidRPr="003F731F">
          <w:rPr>
            <w:rStyle w:val="Hyperlink"/>
            <w:noProof/>
          </w:rPr>
          <w:t>QC_Chk, Rectum, Non-Metastatic, Adjuvant Rad/Chemo (NPCR)</w:t>
        </w:r>
        <w:r w:rsidR="007E45EF">
          <w:rPr>
            <w:noProof/>
            <w:webHidden/>
          </w:rPr>
          <w:tab/>
        </w:r>
        <w:r w:rsidR="007E45EF">
          <w:rPr>
            <w:noProof/>
            <w:webHidden/>
          </w:rPr>
          <w:fldChar w:fldCharType="begin"/>
        </w:r>
        <w:r w:rsidR="007E45EF">
          <w:rPr>
            <w:noProof/>
            <w:webHidden/>
          </w:rPr>
          <w:instrText xml:space="preserve"> PAGEREF _Toc172010955 \h </w:instrText>
        </w:r>
        <w:r w:rsidR="007E45EF">
          <w:rPr>
            <w:noProof/>
            <w:webHidden/>
          </w:rPr>
        </w:r>
        <w:r w:rsidR="007E45EF">
          <w:rPr>
            <w:noProof/>
            <w:webHidden/>
          </w:rPr>
          <w:fldChar w:fldCharType="separate"/>
        </w:r>
        <w:r w:rsidR="007E45EF">
          <w:rPr>
            <w:noProof/>
            <w:webHidden/>
          </w:rPr>
          <w:t>92</w:t>
        </w:r>
        <w:r w:rsidR="007E45EF">
          <w:rPr>
            <w:noProof/>
            <w:webHidden/>
          </w:rPr>
          <w:fldChar w:fldCharType="end"/>
        </w:r>
      </w:hyperlink>
    </w:p>
    <w:p w14:paraId="05C939B4" w14:textId="3BBC5325" w:rsidR="007E45EF" w:rsidRDefault="00000000">
      <w:pPr>
        <w:pStyle w:val="TOC1"/>
        <w:tabs>
          <w:tab w:val="right" w:leader="dot" w:pos="9350"/>
        </w:tabs>
        <w:rPr>
          <w:noProof/>
        </w:rPr>
      </w:pPr>
      <w:hyperlink w:anchor="_Toc172010956" w:history="1">
        <w:r w:rsidR="007E45EF" w:rsidRPr="003F731F">
          <w:rPr>
            <w:rStyle w:val="Hyperlink"/>
            <w:noProof/>
          </w:rPr>
          <w:t>QC_Chk, RX Summ--Radiation, Rad--Regional RX Modality (NPCR)</w:t>
        </w:r>
        <w:r w:rsidR="007E45EF">
          <w:rPr>
            <w:noProof/>
            <w:webHidden/>
          </w:rPr>
          <w:tab/>
        </w:r>
        <w:r w:rsidR="007E45EF">
          <w:rPr>
            <w:noProof/>
            <w:webHidden/>
          </w:rPr>
          <w:fldChar w:fldCharType="begin"/>
        </w:r>
        <w:r w:rsidR="007E45EF">
          <w:rPr>
            <w:noProof/>
            <w:webHidden/>
          </w:rPr>
          <w:instrText xml:space="preserve"> PAGEREF _Toc172010956 \h </w:instrText>
        </w:r>
        <w:r w:rsidR="007E45EF">
          <w:rPr>
            <w:noProof/>
            <w:webHidden/>
          </w:rPr>
        </w:r>
        <w:r w:rsidR="007E45EF">
          <w:rPr>
            <w:noProof/>
            <w:webHidden/>
          </w:rPr>
          <w:fldChar w:fldCharType="separate"/>
        </w:r>
        <w:r w:rsidR="007E45EF">
          <w:rPr>
            <w:noProof/>
            <w:webHidden/>
          </w:rPr>
          <w:t>95</w:t>
        </w:r>
        <w:r w:rsidR="007E45EF">
          <w:rPr>
            <w:noProof/>
            <w:webHidden/>
          </w:rPr>
          <w:fldChar w:fldCharType="end"/>
        </w:r>
      </w:hyperlink>
    </w:p>
    <w:p w14:paraId="13B75C53" w14:textId="57821272" w:rsidR="007E45EF" w:rsidRDefault="00000000">
      <w:pPr>
        <w:pStyle w:val="TOC1"/>
        <w:tabs>
          <w:tab w:val="right" w:leader="dot" w:pos="9350"/>
        </w:tabs>
        <w:rPr>
          <w:noProof/>
        </w:rPr>
      </w:pPr>
      <w:hyperlink w:anchor="_Toc172010957" w:history="1">
        <w:r w:rsidR="007E45EF" w:rsidRPr="003F731F">
          <w:rPr>
            <w:rStyle w:val="Hyperlink"/>
            <w:noProof/>
          </w:rPr>
          <w:t>QC_Chk, RX Summ--Treatment Recommended (NPCR)</w:t>
        </w:r>
        <w:r w:rsidR="007E45EF">
          <w:rPr>
            <w:noProof/>
            <w:webHidden/>
          </w:rPr>
          <w:tab/>
        </w:r>
        <w:r w:rsidR="007E45EF">
          <w:rPr>
            <w:noProof/>
            <w:webHidden/>
          </w:rPr>
          <w:fldChar w:fldCharType="begin"/>
        </w:r>
        <w:r w:rsidR="007E45EF">
          <w:rPr>
            <w:noProof/>
            <w:webHidden/>
          </w:rPr>
          <w:instrText xml:space="preserve"> PAGEREF _Toc172010957 \h </w:instrText>
        </w:r>
        <w:r w:rsidR="007E45EF">
          <w:rPr>
            <w:noProof/>
            <w:webHidden/>
          </w:rPr>
        </w:r>
        <w:r w:rsidR="007E45EF">
          <w:rPr>
            <w:noProof/>
            <w:webHidden/>
          </w:rPr>
          <w:fldChar w:fldCharType="separate"/>
        </w:r>
        <w:r w:rsidR="007E45EF">
          <w:rPr>
            <w:noProof/>
            <w:webHidden/>
          </w:rPr>
          <w:t>98</w:t>
        </w:r>
        <w:r w:rsidR="007E45EF">
          <w:rPr>
            <w:noProof/>
            <w:webHidden/>
          </w:rPr>
          <w:fldChar w:fldCharType="end"/>
        </w:r>
      </w:hyperlink>
    </w:p>
    <w:p w14:paraId="7C5D9CE3" w14:textId="76304E1B" w:rsidR="007E45EF" w:rsidRDefault="00000000">
      <w:pPr>
        <w:pStyle w:val="TOC1"/>
        <w:tabs>
          <w:tab w:val="right" w:leader="dot" w:pos="9350"/>
        </w:tabs>
        <w:rPr>
          <w:noProof/>
        </w:rPr>
      </w:pPr>
      <w:hyperlink w:anchor="_Toc172010958" w:history="1">
        <w:r w:rsidR="007E45EF" w:rsidRPr="003F731F">
          <w:rPr>
            <w:rStyle w:val="Hyperlink"/>
            <w:noProof/>
          </w:rPr>
          <w:t>QC_Chk, Sentinel Lymph Nodes Ex, Reg Nodes Ex, Date RLN Dissection (NAACCR)</w:t>
        </w:r>
        <w:r w:rsidR="007E45EF">
          <w:rPr>
            <w:noProof/>
            <w:webHidden/>
          </w:rPr>
          <w:tab/>
        </w:r>
        <w:r w:rsidR="007E45EF">
          <w:rPr>
            <w:noProof/>
            <w:webHidden/>
          </w:rPr>
          <w:fldChar w:fldCharType="begin"/>
        </w:r>
        <w:r w:rsidR="007E45EF">
          <w:rPr>
            <w:noProof/>
            <w:webHidden/>
          </w:rPr>
          <w:instrText xml:space="preserve"> PAGEREF _Toc172010958 \h </w:instrText>
        </w:r>
        <w:r w:rsidR="007E45EF">
          <w:rPr>
            <w:noProof/>
            <w:webHidden/>
          </w:rPr>
        </w:r>
        <w:r w:rsidR="007E45EF">
          <w:rPr>
            <w:noProof/>
            <w:webHidden/>
          </w:rPr>
          <w:fldChar w:fldCharType="separate"/>
        </w:r>
        <w:r w:rsidR="007E45EF">
          <w:rPr>
            <w:noProof/>
            <w:webHidden/>
          </w:rPr>
          <w:t>101</w:t>
        </w:r>
        <w:r w:rsidR="007E45EF">
          <w:rPr>
            <w:noProof/>
            <w:webHidden/>
          </w:rPr>
          <w:fldChar w:fldCharType="end"/>
        </w:r>
      </w:hyperlink>
    </w:p>
    <w:p w14:paraId="2E58AE45" w14:textId="18AF1421" w:rsidR="007E45EF" w:rsidRDefault="00000000">
      <w:pPr>
        <w:pStyle w:val="TOC1"/>
        <w:tabs>
          <w:tab w:val="right" w:leader="dot" w:pos="9350"/>
        </w:tabs>
        <w:rPr>
          <w:noProof/>
        </w:rPr>
      </w:pPr>
      <w:hyperlink w:anchor="_Toc172010959" w:history="1">
        <w:r w:rsidR="007E45EF" w:rsidRPr="003F731F">
          <w:rPr>
            <w:rStyle w:val="Hyperlink"/>
            <w:noProof/>
          </w:rPr>
          <w:t>QC_Chk, Sex, Name--First, Date of Birth (NAACCR)</w:t>
        </w:r>
        <w:r w:rsidR="007E45EF">
          <w:rPr>
            <w:noProof/>
            <w:webHidden/>
          </w:rPr>
          <w:tab/>
        </w:r>
        <w:r w:rsidR="007E45EF">
          <w:rPr>
            <w:noProof/>
            <w:webHidden/>
          </w:rPr>
          <w:fldChar w:fldCharType="begin"/>
        </w:r>
        <w:r w:rsidR="007E45EF">
          <w:rPr>
            <w:noProof/>
            <w:webHidden/>
          </w:rPr>
          <w:instrText xml:space="preserve"> PAGEREF _Toc172010959 \h </w:instrText>
        </w:r>
        <w:r w:rsidR="007E45EF">
          <w:rPr>
            <w:noProof/>
            <w:webHidden/>
          </w:rPr>
        </w:r>
        <w:r w:rsidR="007E45EF">
          <w:rPr>
            <w:noProof/>
            <w:webHidden/>
          </w:rPr>
          <w:fldChar w:fldCharType="separate"/>
        </w:r>
        <w:r w:rsidR="007E45EF">
          <w:rPr>
            <w:noProof/>
            <w:webHidden/>
          </w:rPr>
          <w:t>104</w:t>
        </w:r>
        <w:r w:rsidR="007E45EF">
          <w:rPr>
            <w:noProof/>
            <w:webHidden/>
          </w:rPr>
          <w:fldChar w:fldCharType="end"/>
        </w:r>
      </w:hyperlink>
    </w:p>
    <w:p w14:paraId="1B226602" w14:textId="299F9CB7" w:rsidR="007E45EF" w:rsidRDefault="00000000">
      <w:pPr>
        <w:pStyle w:val="TOC1"/>
        <w:tabs>
          <w:tab w:val="right" w:leader="dot" w:pos="9350"/>
        </w:tabs>
        <w:rPr>
          <w:noProof/>
        </w:rPr>
      </w:pPr>
      <w:hyperlink w:anchor="_Toc172010960" w:history="1">
        <w:r w:rsidR="007E45EF" w:rsidRPr="003F731F">
          <w:rPr>
            <w:rStyle w:val="Hyperlink"/>
            <w:noProof/>
          </w:rPr>
          <w:t>QC_Chk, Testis, Primary Site (NAACCR)</w:t>
        </w:r>
        <w:r w:rsidR="007E45EF">
          <w:rPr>
            <w:noProof/>
            <w:webHidden/>
          </w:rPr>
          <w:tab/>
        </w:r>
        <w:r w:rsidR="007E45EF">
          <w:rPr>
            <w:noProof/>
            <w:webHidden/>
          </w:rPr>
          <w:fldChar w:fldCharType="begin"/>
        </w:r>
        <w:r w:rsidR="007E45EF">
          <w:rPr>
            <w:noProof/>
            <w:webHidden/>
          </w:rPr>
          <w:instrText xml:space="preserve"> PAGEREF _Toc172010960 \h </w:instrText>
        </w:r>
        <w:r w:rsidR="007E45EF">
          <w:rPr>
            <w:noProof/>
            <w:webHidden/>
          </w:rPr>
        </w:r>
        <w:r w:rsidR="007E45EF">
          <w:rPr>
            <w:noProof/>
            <w:webHidden/>
          </w:rPr>
          <w:fldChar w:fldCharType="separate"/>
        </w:r>
        <w:r w:rsidR="007E45EF">
          <w:rPr>
            <w:noProof/>
            <w:webHidden/>
          </w:rPr>
          <w:t>108</w:t>
        </w:r>
        <w:r w:rsidR="007E45EF">
          <w:rPr>
            <w:noProof/>
            <w:webHidden/>
          </w:rPr>
          <w:fldChar w:fldCharType="end"/>
        </w:r>
      </w:hyperlink>
    </w:p>
    <w:p w14:paraId="11B02582" w14:textId="64A6BC4E" w:rsidR="007E45EF" w:rsidRDefault="00000000">
      <w:pPr>
        <w:pStyle w:val="TOC1"/>
        <w:tabs>
          <w:tab w:val="right" w:leader="dot" w:pos="9350"/>
        </w:tabs>
        <w:rPr>
          <w:noProof/>
        </w:rPr>
      </w:pPr>
      <w:hyperlink w:anchor="_Toc172010961" w:history="1">
        <w:r w:rsidR="007E45EF" w:rsidRPr="003F731F">
          <w:rPr>
            <w:rStyle w:val="Hyperlink"/>
            <w:noProof/>
          </w:rPr>
          <w:t>QC_Chk, Tumor Size Clinical Range, Primary Site (NAACCR)</w:t>
        </w:r>
        <w:r w:rsidR="007E45EF">
          <w:rPr>
            <w:noProof/>
            <w:webHidden/>
          </w:rPr>
          <w:tab/>
        </w:r>
        <w:r w:rsidR="007E45EF">
          <w:rPr>
            <w:noProof/>
            <w:webHidden/>
          </w:rPr>
          <w:fldChar w:fldCharType="begin"/>
        </w:r>
        <w:r w:rsidR="007E45EF">
          <w:rPr>
            <w:noProof/>
            <w:webHidden/>
          </w:rPr>
          <w:instrText xml:space="preserve"> PAGEREF _Toc172010961 \h </w:instrText>
        </w:r>
        <w:r w:rsidR="007E45EF">
          <w:rPr>
            <w:noProof/>
            <w:webHidden/>
          </w:rPr>
        </w:r>
        <w:r w:rsidR="007E45EF">
          <w:rPr>
            <w:noProof/>
            <w:webHidden/>
          </w:rPr>
          <w:fldChar w:fldCharType="separate"/>
        </w:r>
        <w:r w:rsidR="007E45EF">
          <w:rPr>
            <w:noProof/>
            <w:webHidden/>
          </w:rPr>
          <w:t>110</w:t>
        </w:r>
        <w:r w:rsidR="007E45EF">
          <w:rPr>
            <w:noProof/>
            <w:webHidden/>
          </w:rPr>
          <w:fldChar w:fldCharType="end"/>
        </w:r>
      </w:hyperlink>
    </w:p>
    <w:p w14:paraId="2D9BAA58" w14:textId="0FCC90FE" w:rsidR="007E45EF" w:rsidRDefault="00000000">
      <w:pPr>
        <w:pStyle w:val="TOC1"/>
        <w:tabs>
          <w:tab w:val="right" w:leader="dot" w:pos="9350"/>
        </w:tabs>
        <w:rPr>
          <w:noProof/>
        </w:rPr>
      </w:pPr>
      <w:hyperlink w:anchor="_Toc172010962" w:history="1">
        <w:r w:rsidR="007E45EF" w:rsidRPr="003F731F">
          <w:rPr>
            <w:rStyle w:val="Hyperlink"/>
            <w:noProof/>
          </w:rPr>
          <w:t>QC_Chk, Tumor Size Pathologic Range, Primary Site (NAACCR)</w:t>
        </w:r>
        <w:r w:rsidR="007E45EF">
          <w:rPr>
            <w:noProof/>
            <w:webHidden/>
          </w:rPr>
          <w:tab/>
        </w:r>
        <w:r w:rsidR="007E45EF">
          <w:rPr>
            <w:noProof/>
            <w:webHidden/>
          </w:rPr>
          <w:fldChar w:fldCharType="begin"/>
        </w:r>
        <w:r w:rsidR="007E45EF">
          <w:rPr>
            <w:noProof/>
            <w:webHidden/>
          </w:rPr>
          <w:instrText xml:space="preserve"> PAGEREF _Toc172010962 \h </w:instrText>
        </w:r>
        <w:r w:rsidR="007E45EF">
          <w:rPr>
            <w:noProof/>
            <w:webHidden/>
          </w:rPr>
        </w:r>
        <w:r w:rsidR="007E45EF">
          <w:rPr>
            <w:noProof/>
            <w:webHidden/>
          </w:rPr>
          <w:fldChar w:fldCharType="separate"/>
        </w:r>
        <w:r w:rsidR="007E45EF">
          <w:rPr>
            <w:noProof/>
            <w:webHidden/>
          </w:rPr>
          <w:t>119</w:t>
        </w:r>
        <w:r w:rsidR="007E45EF">
          <w:rPr>
            <w:noProof/>
            <w:webHidden/>
          </w:rPr>
          <w:fldChar w:fldCharType="end"/>
        </w:r>
      </w:hyperlink>
    </w:p>
    <w:p w14:paraId="47E2BBB3" w14:textId="5E42F3D1" w:rsidR="007E45EF" w:rsidRDefault="00000000">
      <w:pPr>
        <w:pStyle w:val="TOC1"/>
        <w:tabs>
          <w:tab w:val="right" w:leader="dot" w:pos="9350"/>
        </w:tabs>
        <w:rPr>
          <w:noProof/>
        </w:rPr>
      </w:pPr>
      <w:hyperlink w:anchor="_Toc172010963" w:history="1">
        <w:r w:rsidR="007E45EF" w:rsidRPr="003F731F">
          <w:rPr>
            <w:rStyle w:val="Hyperlink"/>
            <w:noProof/>
          </w:rPr>
          <w:t>QC_Chk, Tumor Size Summary Range, Primary Site (NAACCR)</w:t>
        </w:r>
        <w:r w:rsidR="007E45EF">
          <w:rPr>
            <w:noProof/>
            <w:webHidden/>
          </w:rPr>
          <w:tab/>
        </w:r>
        <w:r w:rsidR="007E45EF">
          <w:rPr>
            <w:noProof/>
            <w:webHidden/>
          </w:rPr>
          <w:fldChar w:fldCharType="begin"/>
        </w:r>
        <w:r w:rsidR="007E45EF">
          <w:rPr>
            <w:noProof/>
            <w:webHidden/>
          </w:rPr>
          <w:instrText xml:space="preserve"> PAGEREF _Toc172010963 \h </w:instrText>
        </w:r>
        <w:r w:rsidR="007E45EF">
          <w:rPr>
            <w:noProof/>
            <w:webHidden/>
          </w:rPr>
        </w:r>
        <w:r w:rsidR="007E45EF">
          <w:rPr>
            <w:noProof/>
            <w:webHidden/>
          </w:rPr>
          <w:fldChar w:fldCharType="separate"/>
        </w:r>
        <w:r w:rsidR="007E45EF">
          <w:rPr>
            <w:noProof/>
            <w:webHidden/>
          </w:rPr>
          <w:t>128</w:t>
        </w:r>
        <w:r w:rsidR="007E45EF">
          <w:rPr>
            <w:noProof/>
            <w:webHidden/>
          </w:rPr>
          <w:fldChar w:fldCharType="end"/>
        </w:r>
      </w:hyperlink>
    </w:p>
    <w:p w14:paraId="1AD73E48" w14:textId="604791AD" w:rsidR="007E45EF" w:rsidRDefault="007E45EF">
      <w:pPr>
        <w:rPr>
          <w:rFonts w:asciiTheme="majorHAnsi" w:eastAsiaTheme="majorEastAsia" w:hAnsiTheme="majorHAnsi" w:cstheme="majorBidi"/>
          <w:color w:val="0F4761" w:themeColor="accent1" w:themeShade="BF"/>
          <w:sz w:val="32"/>
          <w:szCs w:val="32"/>
        </w:rPr>
      </w:pPr>
      <w:r>
        <w:fldChar w:fldCharType="end"/>
      </w:r>
      <w:r>
        <w:br w:type="page"/>
      </w:r>
    </w:p>
    <w:p w14:paraId="68D6A966" w14:textId="02413692" w:rsidR="00210BBA" w:rsidRDefault="00000000">
      <w:pPr>
        <w:pStyle w:val="Heading1"/>
      </w:pPr>
      <w:bookmarkStart w:id="2" w:name="_Toc172010929"/>
      <w:proofErr w:type="spellStart"/>
      <w:r>
        <w:lastRenderedPageBreak/>
        <w:t>QC_Chk</w:t>
      </w:r>
      <w:proofErr w:type="spellEnd"/>
      <w:r>
        <w:t>, Brain/CNS, NOS Histologies (NAACCR)</w:t>
      </w:r>
      <w:bookmarkEnd w:id="2"/>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031F8F78" w14:textId="77777777">
        <w:tc>
          <w:tcPr>
            <w:tcW w:w="0" w:type="auto"/>
          </w:tcPr>
          <w:p w14:paraId="0E2D966F" w14:textId="77777777" w:rsidR="00210BBA" w:rsidRDefault="00000000">
            <w:r>
              <w:t xml:space="preserve">Edit tag: </w:t>
            </w:r>
            <w:r>
              <w:rPr>
                <w:b/>
              </w:rPr>
              <w:t>N7071</w:t>
            </w:r>
          </w:p>
        </w:tc>
        <w:tc>
          <w:tcPr>
            <w:tcW w:w="0" w:type="auto"/>
          </w:tcPr>
          <w:p w14:paraId="05F0D4C7" w14:textId="77777777" w:rsidR="00210BBA" w:rsidRDefault="00210BBA">
            <w:pPr>
              <w:jc w:val="right"/>
            </w:pPr>
          </w:p>
        </w:tc>
      </w:tr>
      <w:tr w:rsidR="00210BBA" w14:paraId="4D73BADC" w14:textId="77777777">
        <w:tc>
          <w:tcPr>
            <w:tcW w:w="0" w:type="auto"/>
          </w:tcPr>
          <w:p w14:paraId="6CCF9268" w14:textId="77777777" w:rsidR="00210BBA" w:rsidRDefault="00000000">
            <w:r>
              <w:t xml:space="preserve">Last changed: </w:t>
            </w:r>
            <w:r>
              <w:rPr>
                <w:b/>
              </w:rPr>
              <w:t>20240710 15:17:57</w:t>
            </w:r>
          </w:p>
        </w:tc>
        <w:tc>
          <w:tcPr>
            <w:tcW w:w="0" w:type="auto"/>
          </w:tcPr>
          <w:p w14:paraId="7230993D" w14:textId="77777777" w:rsidR="00210BBA" w:rsidRDefault="00000000">
            <w:pPr>
              <w:jc w:val="right"/>
            </w:pPr>
            <w:r>
              <w:t xml:space="preserve">Agency: </w:t>
            </w:r>
            <w:r>
              <w:rPr>
                <w:b/>
              </w:rPr>
              <w:t>NAACCR</w:t>
            </w:r>
          </w:p>
        </w:tc>
      </w:tr>
    </w:tbl>
    <w:p w14:paraId="6BD473F1" w14:textId="77777777" w:rsidR="00210BBA" w:rsidRDefault="00210BBA"/>
    <w:p w14:paraId="5070E594"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584"/>
        <w:gridCol w:w="1495"/>
        <w:gridCol w:w="1516"/>
      </w:tblGrid>
      <w:tr w:rsidR="00210BBA" w14:paraId="18AA98BB" w14:textId="77777777">
        <w:tc>
          <w:tcPr>
            <w:tcW w:w="0" w:type="auto"/>
          </w:tcPr>
          <w:p w14:paraId="16243084" w14:textId="77777777" w:rsidR="00210BBA" w:rsidRDefault="00000000">
            <w:pPr>
              <w:spacing w:after="0"/>
            </w:pPr>
            <w:r>
              <w:rPr>
                <w:b/>
              </w:rPr>
              <w:t>Field</w:t>
            </w:r>
          </w:p>
        </w:tc>
        <w:tc>
          <w:tcPr>
            <w:tcW w:w="0" w:type="auto"/>
          </w:tcPr>
          <w:p w14:paraId="0565F1F4" w14:textId="77777777" w:rsidR="00210BBA" w:rsidRDefault="00000000">
            <w:pPr>
              <w:spacing w:after="0"/>
            </w:pPr>
            <w:r>
              <w:rPr>
                <w:b/>
              </w:rPr>
              <w:t>Field Number</w:t>
            </w:r>
          </w:p>
        </w:tc>
        <w:tc>
          <w:tcPr>
            <w:tcW w:w="0" w:type="auto"/>
          </w:tcPr>
          <w:p w14:paraId="32FFC162" w14:textId="77777777" w:rsidR="00210BBA" w:rsidRDefault="00000000">
            <w:pPr>
              <w:spacing w:after="0"/>
            </w:pPr>
            <w:r>
              <w:rPr>
                <w:b/>
              </w:rPr>
              <w:t>Agency Name</w:t>
            </w:r>
          </w:p>
        </w:tc>
      </w:tr>
      <w:tr w:rsidR="00210BBA" w14:paraId="4E43B36D" w14:textId="77777777">
        <w:tc>
          <w:tcPr>
            <w:tcW w:w="0" w:type="auto"/>
          </w:tcPr>
          <w:p w14:paraId="63B20663" w14:textId="77777777" w:rsidR="00210BBA" w:rsidRDefault="00000000">
            <w:pPr>
              <w:spacing w:after="0"/>
            </w:pPr>
            <w:r>
              <w:t>Date of Diagnosis</w:t>
            </w:r>
          </w:p>
        </w:tc>
        <w:tc>
          <w:tcPr>
            <w:tcW w:w="0" w:type="auto"/>
          </w:tcPr>
          <w:p w14:paraId="3FABF69B" w14:textId="77777777" w:rsidR="00210BBA" w:rsidRDefault="00000000">
            <w:pPr>
              <w:spacing w:after="0"/>
            </w:pPr>
            <w:r>
              <w:t>390</w:t>
            </w:r>
          </w:p>
        </w:tc>
        <w:tc>
          <w:tcPr>
            <w:tcW w:w="0" w:type="auto"/>
          </w:tcPr>
          <w:p w14:paraId="43206EB3" w14:textId="77777777" w:rsidR="00210BBA" w:rsidRDefault="00000000">
            <w:pPr>
              <w:spacing w:after="0"/>
            </w:pPr>
            <w:r>
              <w:t>SEER/COC</w:t>
            </w:r>
          </w:p>
        </w:tc>
      </w:tr>
      <w:tr w:rsidR="00210BBA" w14:paraId="0FAD847E" w14:textId="77777777">
        <w:tc>
          <w:tcPr>
            <w:tcW w:w="0" w:type="auto"/>
          </w:tcPr>
          <w:p w14:paraId="164733BE" w14:textId="77777777" w:rsidR="00210BBA" w:rsidRDefault="00000000">
            <w:pPr>
              <w:spacing w:after="0"/>
            </w:pPr>
            <w:r>
              <w:t>Primary Site</w:t>
            </w:r>
          </w:p>
        </w:tc>
        <w:tc>
          <w:tcPr>
            <w:tcW w:w="0" w:type="auto"/>
          </w:tcPr>
          <w:p w14:paraId="4498BD04" w14:textId="77777777" w:rsidR="00210BBA" w:rsidRDefault="00000000">
            <w:pPr>
              <w:spacing w:after="0"/>
            </w:pPr>
            <w:r>
              <w:t>400</w:t>
            </w:r>
          </w:p>
        </w:tc>
        <w:tc>
          <w:tcPr>
            <w:tcW w:w="0" w:type="auto"/>
          </w:tcPr>
          <w:p w14:paraId="329816C0" w14:textId="77777777" w:rsidR="00210BBA" w:rsidRDefault="00000000">
            <w:pPr>
              <w:spacing w:after="0"/>
            </w:pPr>
            <w:r>
              <w:t>SEER/COC</w:t>
            </w:r>
          </w:p>
        </w:tc>
      </w:tr>
      <w:tr w:rsidR="00210BBA" w14:paraId="415FE35D" w14:textId="77777777">
        <w:tc>
          <w:tcPr>
            <w:tcW w:w="0" w:type="auto"/>
          </w:tcPr>
          <w:p w14:paraId="0EC086DB" w14:textId="77777777" w:rsidR="00210BBA" w:rsidRDefault="00000000">
            <w:pPr>
              <w:spacing w:after="0"/>
            </w:pPr>
            <w:r>
              <w:t>Diagnostic Confirmation</w:t>
            </w:r>
          </w:p>
        </w:tc>
        <w:tc>
          <w:tcPr>
            <w:tcW w:w="0" w:type="auto"/>
          </w:tcPr>
          <w:p w14:paraId="0B023210" w14:textId="77777777" w:rsidR="00210BBA" w:rsidRDefault="00000000">
            <w:pPr>
              <w:spacing w:after="0"/>
            </w:pPr>
            <w:r>
              <w:t>490</w:t>
            </w:r>
          </w:p>
        </w:tc>
        <w:tc>
          <w:tcPr>
            <w:tcW w:w="0" w:type="auto"/>
          </w:tcPr>
          <w:p w14:paraId="6E47539F" w14:textId="77777777" w:rsidR="00210BBA" w:rsidRDefault="00000000">
            <w:pPr>
              <w:spacing w:after="0"/>
            </w:pPr>
            <w:r>
              <w:t>SEER/COC</w:t>
            </w:r>
          </w:p>
        </w:tc>
      </w:tr>
      <w:tr w:rsidR="00210BBA" w14:paraId="7820921D" w14:textId="77777777">
        <w:tc>
          <w:tcPr>
            <w:tcW w:w="0" w:type="auto"/>
          </w:tcPr>
          <w:p w14:paraId="16A23025" w14:textId="77777777" w:rsidR="00210BBA" w:rsidRDefault="00000000">
            <w:pPr>
              <w:spacing w:after="0"/>
            </w:pPr>
            <w:r>
              <w:t>Type of Reporting Source</w:t>
            </w:r>
          </w:p>
        </w:tc>
        <w:tc>
          <w:tcPr>
            <w:tcW w:w="0" w:type="auto"/>
          </w:tcPr>
          <w:p w14:paraId="671DA83F" w14:textId="77777777" w:rsidR="00210BBA" w:rsidRDefault="00000000">
            <w:pPr>
              <w:spacing w:after="0"/>
            </w:pPr>
            <w:r>
              <w:t>500</w:t>
            </w:r>
          </w:p>
        </w:tc>
        <w:tc>
          <w:tcPr>
            <w:tcW w:w="0" w:type="auto"/>
          </w:tcPr>
          <w:p w14:paraId="77CC6A8D" w14:textId="77777777" w:rsidR="00210BBA" w:rsidRDefault="00000000">
            <w:pPr>
              <w:spacing w:after="0"/>
            </w:pPr>
            <w:r>
              <w:t>SEER</w:t>
            </w:r>
          </w:p>
        </w:tc>
      </w:tr>
      <w:tr w:rsidR="00210BBA" w14:paraId="23FEA957" w14:textId="77777777">
        <w:tc>
          <w:tcPr>
            <w:tcW w:w="0" w:type="auto"/>
          </w:tcPr>
          <w:p w14:paraId="14925C26" w14:textId="77777777" w:rsidR="00210BBA" w:rsidRDefault="00000000">
            <w:pPr>
              <w:spacing w:after="0"/>
            </w:pPr>
            <w:r>
              <w:t>Histologic Type ICD-O-3</w:t>
            </w:r>
          </w:p>
        </w:tc>
        <w:tc>
          <w:tcPr>
            <w:tcW w:w="0" w:type="auto"/>
          </w:tcPr>
          <w:p w14:paraId="4DE5C9C9" w14:textId="77777777" w:rsidR="00210BBA" w:rsidRDefault="00000000">
            <w:pPr>
              <w:spacing w:after="0"/>
            </w:pPr>
            <w:r>
              <w:t>522</w:t>
            </w:r>
          </w:p>
        </w:tc>
        <w:tc>
          <w:tcPr>
            <w:tcW w:w="0" w:type="auto"/>
          </w:tcPr>
          <w:p w14:paraId="037B15C4" w14:textId="77777777" w:rsidR="00210BBA" w:rsidRDefault="00000000">
            <w:pPr>
              <w:spacing w:after="0"/>
            </w:pPr>
            <w:r>
              <w:t>SEER/COC</w:t>
            </w:r>
          </w:p>
        </w:tc>
      </w:tr>
      <w:tr w:rsidR="00210BBA" w14:paraId="079EC8B5" w14:textId="77777777">
        <w:tc>
          <w:tcPr>
            <w:tcW w:w="0" w:type="auto"/>
          </w:tcPr>
          <w:p w14:paraId="7BB33DBA" w14:textId="77777777" w:rsidR="00210BBA" w:rsidRDefault="00000000">
            <w:pPr>
              <w:spacing w:after="0"/>
            </w:pPr>
            <w:r>
              <w:t>Behavior Code ICD-O-3</w:t>
            </w:r>
          </w:p>
        </w:tc>
        <w:tc>
          <w:tcPr>
            <w:tcW w:w="0" w:type="auto"/>
          </w:tcPr>
          <w:p w14:paraId="26540195" w14:textId="77777777" w:rsidR="00210BBA" w:rsidRDefault="00000000">
            <w:pPr>
              <w:spacing w:after="0"/>
            </w:pPr>
            <w:r>
              <w:t>523</w:t>
            </w:r>
          </w:p>
        </w:tc>
        <w:tc>
          <w:tcPr>
            <w:tcW w:w="0" w:type="auto"/>
          </w:tcPr>
          <w:p w14:paraId="7FCD7217" w14:textId="77777777" w:rsidR="00210BBA" w:rsidRDefault="00000000">
            <w:pPr>
              <w:spacing w:after="0"/>
            </w:pPr>
            <w:r>
              <w:t>SEER/COC</w:t>
            </w:r>
          </w:p>
        </w:tc>
      </w:tr>
    </w:tbl>
    <w:p w14:paraId="71866E0A" w14:textId="77777777" w:rsidR="00210BBA" w:rsidRDefault="00210BBA"/>
    <w:p w14:paraId="4D386EDE"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458C69B4" w14:textId="77777777">
        <w:tc>
          <w:tcPr>
            <w:tcW w:w="0" w:type="auto"/>
          </w:tcPr>
          <w:p w14:paraId="09021098" w14:textId="77777777" w:rsidR="00210BBA" w:rsidRDefault="00000000">
            <w:pPr>
              <w:spacing w:after="0"/>
            </w:pPr>
            <w:r>
              <w:rPr>
                <w:b/>
              </w:rPr>
              <w:t>Table Name</w:t>
            </w:r>
          </w:p>
        </w:tc>
        <w:tc>
          <w:tcPr>
            <w:tcW w:w="0" w:type="auto"/>
          </w:tcPr>
          <w:p w14:paraId="2F4357CF" w14:textId="77777777" w:rsidR="00210BBA" w:rsidRDefault="00000000">
            <w:pPr>
              <w:spacing w:after="0"/>
            </w:pPr>
            <w:r>
              <w:rPr>
                <w:b/>
              </w:rPr>
              <w:t>Agency Name</w:t>
            </w:r>
          </w:p>
        </w:tc>
      </w:tr>
    </w:tbl>
    <w:p w14:paraId="36BFFF80" w14:textId="77777777" w:rsidR="00210BBA" w:rsidRDefault="00210BBA"/>
    <w:p w14:paraId="7EB9948F" w14:textId="77777777" w:rsidR="00210BBA" w:rsidRDefault="00000000">
      <w:r>
        <w:rPr>
          <w:b/>
          <w:i/>
          <w:sz w:val="32"/>
        </w:rPr>
        <w:t>Default Error Message</w:t>
      </w:r>
    </w:p>
    <w:p w14:paraId="30852198" w14:textId="77777777" w:rsidR="00210BBA" w:rsidRDefault="00000000">
      <w:r>
        <w:t>[2560] Review Solid Tumor Rules for Brain/CNS histologies (NAACCR)</w:t>
      </w:r>
    </w:p>
    <w:p w14:paraId="7E669091" w14:textId="77777777" w:rsidR="00210BBA" w:rsidRDefault="00000000">
      <w:r>
        <w:t>Review Solid Tumor Rules for Brain/CNS histologies</w:t>
      </w:r>
    </w:p>
    <w:p w14:paraId="3FC50E66" w14:textId="77777777" w:rsidR="00210BBA" w:rsidRDefault="00210BBA"/>
    <w:p w14:paraId="05C6457C" w14:textId="77777777" w:rsidR="00210BBA" w:rsidRDefault="00000000">
      <w:r>
        <w:rPr>
          <w:b/>
          <w:i/>
          <w:sz w:val="32"/>
        </w:rPr>
        <w:t>Additional Messages</w:t>
      </w:r>
    </w:p>
    <w:p w14:paraId="22646523" w14:textId="77777777" w:rsidR="00210BBA" w:rsidRDefault="00210BBA"/>
    <w:p w14:paraId="0088C74F" w14:textId="77777777" w:rsidR="00210BBA" w:rsidRDefault="00000000">
      <w:r>
        <w:rPr>
          <w:b/>
          <w:i/>
          <w:sz w:val="32"/>
        </w:rPr>
        <w:t>Description</w:t>
      </w:r>
    </w:p>
    <w:p w14:paraId="1A52E224" w14:textId="77777777" w:rsidR="00210BBA" w:rsidRDefault="00000000">
      <w:r>
        <w:rPr>
          <w:rFonts w:ascii="Courier New"/>
          <w:sz w:val="18"/>
        </w:rPr>
        <w:t xml:space="preserve">This edit checks that </w:t>
      </w:r>
      <w:proofErr w:type="gramStart"/>
      <w:r>
        <w:rPr>
          <w:rFonts w:ascii="Courier New"/>
          <w:sz w:val="18"/>
        </w:rPr>
        <w:t>not-recommended</w:t>
      </w:r>
      <w:proofErr w:type="gramEnd"/>
      <w:r>
        <w:rPr>
          <w:rFonts w:ascii="Courier New"/>
          <w:sz w:val="18"/>
        </w:rPr>
        <w:t xml:space="preserve"> histologies for </w:t>
      </w:r>
      <w:proofErr w:type="gramStart"/>
      <w:r>
        <w:rPr>
          <w:rFonts w:ascii="Courier New"/>
          <w:sz w:val="18"/>
        </w:rPr>
        <w:t>Brain</w:t>
      </w:r>
      <w:proofErr w:type="gramEnd"/>
      <w:r>
        <w:rPr>
          <w:rFonts w:ascii="Courier New"/>
          <w:sz w:val="18"/>
        </w:rPr>
        <w:t xml:space="preserve"> and the Central Nervous System are not reported. </w:t>
      </w:r>
      <w:r>
        <w:rPr>
          <w:rFonts w:ascii="Courier New"/>
          <w:sz w:val="18"/>
        </w:rPr>
        <w:br/>
        <w:t xml:space="preserve"> </w:t>
      </w:r>
      <w:r>
        <w:rPr>
          <w:rFonts w:ascii="Courier New"/>
          <w:sz w:val="18"/>
        </w:rPr>
        <w:br/>
        <w:t xml:space="preserve">1. This edit is skipped for </w:t>
      </w:r>
      <w:r>
        <w:rPr>
          <w:rFonts w:ascii="Courier New"/>
          <w:sz w:val="18"/>
        </w:rPr>
        <w:br/>
      </w:r>
      <w:r>
        <w:rPr>
          <w:rFonts w:ascii="Courier New"/>
          <w:sz w:val="18"/>
        </w:rPr>
        <w:tab/>
        <w:t xml:space="preserve">a. Diagnosis date blank (unknown), invalid, or before 2018 </w:t>
      </w:r>
      <w:r>
        <w:rPr>
          <w:rFonts w:ascii="Courier New"/>
          <w:sz w:val="18"/>
        </w:rPr>
        <w:br/>
      </w:r>
      <w:r>
        <w:rPr>
          <w:rFonts w:ascii="Courier New"/>
          <w:sz w:val="18"/>
        </w:rPr>
        <w:tab/>
        <w:t xml:space="preserve">b. Primary Site is blank </w:t>
      </w:r>
      <w:r>
        <w:rPr>
          <w:rFonts w:ascii="Courier New"/>
          <w:sz w:val="18"/>
        </w:rPr>
        <w:br/>
      </w:r>
      <w:r>
        <w:rPr>
          <w:rFonts w:ascii="Courier New"/>
          <w:sz w:val="18"/>
        </w:rPr>
        <w:tab/>
        <w:t xml:space="preserve">c. Histologic Type ICD-O-3 is blank </w:t>
      </w:r>
      <w:r>
        <w:rPr>
          <w:rFonts w:ascii="Courier New"/>
          <w:sz w:val="18"/>
        </w:rPr>
        <w:br/>
      </w:r>
      <w:r>
        <w:rPr>
          <w:rFonts w:ascii="Courier New"/>
          <w:sz w:val="18"/>
        </w:rPr>
        <w:tab/>
        <w:t xml:space="preserve">d. Behavior Code ICD-O-3 is blank </w:t>
      </w:r>
      <w:r>
        <w:rPr>
          <w:rFonts w:ascii="Courier New"/>
          <w:sz w:val="18"/>
        </w:rPr>
        <w:br/>
      </w:r>
      <w:r>
        <w:rPr>
          <w:rFonts w:ascii="Courier New"/>
          <w:sz w:val="18"/>
        </w:rPr>
        <w:tab/>
        <w:t xml:space="preserve">e. Diagnostic Confirmation = 5-9 </w:t>
      </w:r>
      <w:r>
        <w:rPr>
          <w:rFonts w:ascii="Courier New"/>
          <w:sz w:val="18"/>
        </w:rPr>
        <w:br/>
      </w:r>
      <w:r>
        <w:rPr>
          <w:rFonts w:ascii="Courier New"/>
          <w:sz w:val="18"/>
        </w:rPr>
        <w:lastRenderedPageBreak/>
        <w:tab/>
        <w:t xml:space="preserve">e. Type of Reporting Source = 7 (Death Certificate Only) </w:t>
      </w:r>
      <w:r>
        <w:rPr>
          <w:rFonts w:ascii="Courier New"/>
          <w:sz w:val="18"/>
        </w:rPr>
        <w:br/>
        <w:t xml:space="preserve"> </w:t>
      </w:r>
      <w:r>
        <w:rPr>
          <w:rFonts w:ascii="Courier New"/>
          <w:sz w:val="18"/>
        </w:rPr>
        <w:br/>
        <w:t xml:space="preserve">2. If Primary Site = C710-C719, C752-C753,  </w:t>
      </w:r>
      <w:r>
        <w:rPr>
          <w:rFonts w:ascii="Courier New"/>
          <w:sz w:val="18"/>
        </w:rPr>
        <w:br/>
      </w:r>
      <w:r>
        <w:rPr>
          <w:rFonts w:ascii="Courier New"/>
          <w:sz w:val="18"/>
        </w:rPr>
        <w:tab/>
      </w:r>
      <w:r>
        <w:rPr>
          <w:rFonts w:ascii="Courier New"/>
          <w:sz w:val="18"/>
        </w:rPr>
        <w:tab/>
        <w:t xml:space="preserve">A warning will be generated if Histologic Type ICD-O-3/Behavior Code ICD-O-3 = 9380/3, 9381/3 (Glioma NOS, Gliomatosis cerebri) </w:t>
      </w:r>
      <w:r>
        <w:rPr>
          <w:rFonts w:ascii="Courier New"/>
          <w:sz w:val="18"/>
        </w:rPr>
        <w:br/>
        <w:t xml:space="preserve"> </w:t>
      </w:r>
      <w:r>
        <w:rPr>
          <w:rFonts w:ascii="Courier New"/>
          <w:sz w:val="18"/>
        </w:rPr>
        <w:br/>
        <w:t xml:space="preserve">3. 2. If Primary Site = C710-C729  </w:t>
      </w:r>
      <w:r>
        <w:rPr>
          <w:rFonts w:ascii="Courier New"/>
          <w:sz w:val="18"/>
        </w:rPr>
        <w:br/>
      </w:r>
      <w:r>
        <w:rPr>
          <w:rFonts w:ascii="Courier New"/>
          <w:sz w:val="18"/>
        </w:rPr>
        <w:tab/>
      </w:r>
      <w:r>
        <w:rPr>
          <w:rFonts w:ascii="Courier New"/>
          <w:sz w:val="18"/>
        </w:rPr>
        <w:tab/>
        <w:t xml:space="preserve">A warning will be generated if Histologic Type ICD-O-3/Behavior Code ICD-O-3 = 9540/1 (Neurofibromatosis, NOS)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This edit is recommended for use as a quality control check.  </w:t>
      </w:r>
      <w:r>
        <w:rPr>
          <w:rFonts w:ascii="Courier New"/>
          <w:sz w:val="18"/>
        </w:rPr>
        <w:br/>
        <w:t xml:space="preserve"> </w:t>
      </w:r>
      <w:r>
        <w:rPr>
          <w:rFonts w:ascii="Courier New"/>
          <w:sz w:val="18"/>
        </w:rPr>
        <w:br/>
        <w:t xml:space="preserve">SOLID TUMOR RULES for malignant brain, CNS, 2023: </w:t>
      </w:r>
      <w:r>
        <w:rPr>
          <w:rFonts w:ascii="Courier New"/>
          <w:sz w:val="18"/>
        </w:rPr>
        <w:br/>
        <w:t xml:space="preserve">A. It has been determined that these not recommended terms no longer have diagnostic and/or biological relevance. For example, gliomatosis cerebri is a term which is no longer recommended. Gliomatosis cerebri is now termed a growth pattern rather than a histologic type. </w:t>
      </w:r>
      <w:r>
        <w:rPr>
          <w:rFonts w:ascii="Courier New"/>
          <w:sz w:val="18"/>
        </w:rPr>
        <w:br/>
        <w:t xml:space="preserve">B. Terms which are not recommended are not included in the tables. When one of these terms </w:t>
      </w:r>
      <w:proofErr w:type="gramStart"/>
      <w:r>
        <w:rPr>
          <w:rFonts w:ascii="Courier New"/>
          <w:sz w:val="18"/>
        </w:rPr>
        <w:t>are</w:t>
      </w:r>
      <w:proofErr w:type="gramEnd"/>
      <w:r>
        <w:rPr>
          <w:rFonts w:ascii="Courier New"/>
          <w:sz w:val="18"/>
        </w:rPr>
        <w:t xml:space="preserve"> used, refer to the ICD-O and all updates for the correct histology code. For example, glioma NOS is an umbrella term for all gliomas and astrocytoma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78BA3AA5" w14:textId="77777777" w:rsidR="00210BBA" w:rsidRDefault="00210BBA"/>
    <w:p w14:paraId="1B68C0CB" w14:textId="77777777" w:rsidR="00210BBA" w:rsidRDefault="00000000">
      <w:r>
        <w:rPr>
          <w:b/>
          <w:i/>
          <w:sz w:val="32"/>
        </w:rPr>
        <w:t>Administrative Notes</w:t>
      </w:r>
    </w:p>
    <w:p w14:paraId="1CB8FCBF" w14:textId="77777777" w:rsidR="00210BBA" w:rsidRDefault="00000000">
      <w:r>
        <w:t xml:space="preserve">New edit - NAACCR v25 metafile </w:t>
      </w:r>
      <w:r>
        <w:br/>
      </w:r>
      <w:r>
        <w:br/>
      </w:r>
    </w:p>
    <w:p w14:paraId="7FC4EC6C" w14:textId="77777777" w:rsidR="00210BBA" w:rsidRDefault="00210BBA"/>
    <w:p w14:paraId="40AEDE8D" w14:textId="77777777" w:rsidR="00210BBA" w:rsidRDefault="00000000">
      <w:r>
        <w:rPr>
          <w:b/>
          <w:i/>
          <w:sz w:val="32"/>
        </w:rPr>
        <w:t>Edit Logic</w:t>
      </w:r>
    </w:p>
    <w:p w14:paraId="0F9C8FAE"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proofErr w:type="spellStart"/>
      <w:r>
        <w:rPr>
          <w:rFonts w:ascii="Courier New"/>
          <w:sz w:val="18"/>
        </w:rPr>
        <w:t>dtcmp</w:t>
      </w:r>
      <w:proofErr w:type="spellEnd"/>
      <w:r>
        <w:rPr>
          <w:rFonts w:ascii="Courier New"/>
          <w:sz w:val="18"/>
        </w:rPr>
        <w:t xml:space="preserve">; </w:t>
      </w:r>
      <w:r>
        <w:rPr>
          <w:rFonts w:ascii="Courier New"/>
          <w:sz w:val="18"/>
        </w:rPr>
        <w:br/>
        <w:t xml:space="preserve">char morph[5]; </w:t>
      </w:r>
      <w:r>
        <w:rPr>
          <w:rFonts w:ascii="Courier New"/>
          <w:sz w:val="18"/>
        </w:rPr>
        <w:br/>
        <w:t xml:space="preserve"> </w:t>
      </w:r>
      <w:r>
        <w:rPr>
          <w:rFonts w:ascii="Courier New"/>
          <w:sz w:val="18"/>
        </w:rPr>
        <w:br/>
        <w:t xml:space="preserve">ALLOW_FUTURE_DATE_IOP(2);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or </w:t>
      </w:r>
      <w:r>
        <w:rPr>
          <w:rFonts w:ascii="Courier New"/>
          <w:sz w:val="18"/>
        </w:rPr>
        <w:br/>
        <w:t xml:space="preserve">    </w:t>
      </w:r>
      <w:proofErr w:type="spellStart"/>
      <w:r>
        <w:rPr>
          <w:rFonts w:ascii="Courier New"/>
          <w:sz w:val="18"/>
        </w:rPr>
        <w:t>dx_year</w:t>
      </w:r>
      <w:proofErr w:type="spellEnd"/>
      <w:r>
        <w:rPr>
          <w:rFonts w:ascii="Courier New"/>
          <w:sz w:val="18"/>
        </w:rPr>
        <w:t xml:space="preserve"> &lt; 2018)  </w:t>
      </w:r>
      <w:r>
        <w:rPr>
          <w:rFonts w:ascii="Courier New"/>
          <w:sz w:val="18"/>
        </w:rPr>
        <w:br/>
        <w:t xml:space="preserve">    return PASS; </w:t>
      </w:r>
      <w:r>
        <w:rPr>
          <w:rFonts w:ascii="Courier New"/>
          <w:sz w:val="18"/>
        </w:rPr>
        <w:br/>
        <w:t xml:space="preserve">     </w:t>
      </w:r>
      <w:r>
        <w:rPr>
          <w:rFonts w:ascii="Courier New"/>
          <w:sz w:val="18"/>
        </w:rPr>
        <w:br/>
        <w:t xml:space="preserve">if(EMPTY(#S"Primary Site")) </w:t>
      </w:r>
      <w:r>
        <w:rPr>
          <w:rFonts w:ascii="Courier New"/>
          <w:sz w:val="18"/>
        </w:rPr>
        <w:br/>
        <w:t xml:space="preserve">   return PASS; </w:t>
      </w:r>
      <w:r>
        <w:rPr>
          <w:rFonts w:ascii="Courier New"/>
          <w:sz w:val="18"/>
        </w:rPr>
        <w:br/>
      </w:r>
      <w:r>
        <w:rPr>
          <w:rFonts w:ascii="Courier New"/>
          <w:sz w:val="18"/>
        </w:rPr>
        <w:lastRenderedPageBreak/>
        <w:t xml:space="preserve">     </w:t>
      </w:r>
      <w:r>
        <w:rPr>
          <w:rFonts w:ascii="Courier New"/>
          <w:sz w:val="18"/>
        </w:rPr>
        <w:br/>
        <w:t xml:space="preserve">if(EMPTY(#S"Histologic Type ICD-O-3") or </w:t>
      </w:r>
      <w:r>
        <w:rPr>
          <w:rFonts w:ascii="Courier New"/>
          <w:sz w:val="18"/>
        </w:rPr>
        <w:br/>
        <w:t xml:space="preserve">   EMPTY(#S"Behavior Code ICD-O-3")) </w:t>
      </w:r>
      <w:r>
        <w:rPr>
          <w:rFonts w:ascii="Courier New"/>
          <w:sz w:val="18"/>
        </w:rPr>
        <w:br/>
        <w:t xml:space="preserve">     return PASS; </w:t>
      </w:r>
      <w:r>
        <w:rPr>
          <w:rFonts w:ascii="Courier New"/>
          <w:sz w:val="18"/>
        </w:rPr>
        <w:br/>
        <w:t xml:space="preserve"> </w:t>
      </w:r>
      <w:r>
        <w:rPr>
          <w:rFonts w:ascii="Courier New"/>
          <w:sz w:val="18"/>
        </w:rPr>
        <w:br/>
        <w:t xml:space="preserve">if(AT(#S"Diagnostic Confirmation", "56789",1)!=0)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if(AT(#S"Type of Reporting Source","7")!=0) </w:t>
      </w:r>
      <w:r>
        <w:rPr>
          <w:rFonts w:ascii="Courier New"/>
          <w:sz w:val="18"/>
        </w:rPr>
        <w:br/>
        <w:t xml:space="preserve">   return PASS;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(morph, #S"Histologic Type ICD-O-3"); </w:t>
      </w:r>
      <w:r>
        <w:rPr>
          <w:rFonts w:ascii="Courier New"/>
          <w:sz w:val="18"/>
        </w:rPr>
        <w:br/>
      </w:r>
      <w:proofErr w:type="spellStart"/>
      <w:r>
        <w:rPr>
          <w:rFonts w:ascii="Courier New"/>
          <w:sz w:val="18"/>
        </w:rPr>
        <w:t>strcat</w:t>
      </w:r>
      <w:proofErr w:type="spellEnd"/>
      <w:r>
        <w:rPr>
          <w:rFonts w:ascii="Courier New"/>
          <w:sz w:val="18"/>
        </w:rPr>
        <w:t xml:space="preserve">(morph, #S"Behavior Code ICD-O-3"); </w:t>
      </w:r>
      <w:r>
        <w:rPr>
          <w:rFonts w:ascii="Courier New"/>
          <w:sz w:val="18"/>
        </w:rPr>
        <w:br/>
        <w:t xml:space="preserve"> </w:t>
      </w:r>
      <w:r>
        <w:rPr>
          <w:rFonts w:ascii="Courier New"/>
          <w:sz w:val="18"/>
        </w:rPr>
        <w:br/>
        <w:t xml:space="preserve">     </w:t>
      </w:r>
      <w:r>
        <w:rPr>
          <w:rFonts w:ascii="Courier New"/>
          <w:sz w:val="18"/>
        </w:rPr>
        <w:br/>
        <w:t xml:space="preserve">if(INLIST(#S"Primary Site", "710-719,752-753","Cddd",2,3)) </w:t>
      </w:r>
      <w:r>
        <w:rPr>
          <w:rFonts w:ascii="Courier New"/>
          <w:sz w:val="18"/>
        </w:rPr>
        <w:br/>
        <w:t xml:space="preserve">   if(AT(morph, "9380393813",5)!=0) </w:t>
      </w:r>
      <w:r>
        <w:rPr>
          <w:rFonts w:ascii="Courier New"/>
          <w:sz w:val="18"/>
        </w:rPr>
        <w:br/>
        <w:t xml:space="preserve">      return WARN;  </w:t>
      </w:r>
      <w:r>
        <w:rPr>
          <w:rFonts w:ascii="Courier New"/>
          <w:sz w:val="18"/>
        </w:rPr>
        <w:br/>
        <w:t xml:space="preserve">       </w:t>
      </w:r>
      <w:r>
        <w:rPr>
          <w:rFonts w:ascii="Courier New"/>
          <w:sz w:val="18"/>
        </w:rPr>
        <w:br/>
        <w:t xml:space="preserve">if(INLIST(#S"Primary Site", "710-729","Cddd",2,3)) </w:t>
      </w:r>
      <w:r>
        <w:rPr>
          <w:rFonts w:ascii="Courier New"/>
          <w:sz w:val="18"/>
        </w:rPr>
        <w:br/>
        <w:t xml:space="preserve">   if(AT(morph, "95401",5)!=0) </w:t>
      </w:r>
      <w:r>
        <w:rPr>
          <w:rFonts w:ascii="Courier New"/>
          <w:sz w:val="18"/>
        </w:rPr>
        <w:br/>
        <w:t xml:space="preserve">      return WARN;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t xml:space="preserve">       </w:t>
      </w:r>
      <w:r>
        <w:rPr>
          <w:rFonts w:ascii="Courier New"/>
          <w:sz w:val="18"/>
        </w:rPr>
        <w:br/>
      </w:r>
      <w:r>
        <w:rPr>
          <w:rFonts w:ascii="Courier New"/>
          <w:sz w:val="18"/>
        </w:rPr>
        <w:br/>
      </w:r>
    </w:p>
    <w:p w14:paraId="0440D27E" w14:textId="77777777" w:rsidR="00210BBA" w:rsidRDefault="00000000">
      <w:r>
        <w:br w:type="page"/>
      </w:r>
    </w:p>
    <w:p w14:paraId="45D7DBCD" w14:textId="77777777" w:rsidR="00210BBA" w:rsidRDefault="00000000">
      <w:pPr>
        <w:pStyle w:val="Heading1"/>
      </w:pPr>
      <w:bookmarkStart w:id="3" w:name="_Toc172010930"/>
      <w:proofErr w:type="spellStart"/>
      <w:r>
        <w:lastRenderedPageBreak/>
        <w:t>QC_Chk</w:t>
      </w:r>
      <w:proofErr w:type="spellEnd"/>
      <w:r>
        <w:t>, Breast with Conserving Surgery, Radiation, (NPCR)</w:t>
      </w:r>
      <w:bookmarkEnd w:id="3"/>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43D82E86" w14:textId="77777777">
        <w:tc>
          <w:tcPr>
            <w:tcW w:w="0" w:type="auto"/>
          </w:tcPr>
          <w:p w14:paraId="051831E0" w14:textId="77777777" w:rsidR="00210BBA" w:rsidRDefault="00000000">
            <w:r>
              <w:t xml:space="preserve">Edit tag: </w:t>
            </w:r>
            <w:r>
              <w:rPr>
                <w:b/>
              </w:rPr>
              <w:t>N7132</w:t>
            </w:r>
          </w:p>
        </w:tc>
        <w:tc>
          <w:tcPr>
            <w:tcW w:w="0" w:type="auto"/>
          </w:tcPr>
          <w:p w14:paraId="0C3E0F28" w14:textId="77777777" w:rsidR="00210BBA" w:rsidRDefault="00210BBA">
            <w:pPr>
              <w:jc w:val="right"/>
            </w:pPr>
          </w:p>
        </w:tc>
      </w:tr>
      <w:tr w:rsidR="00210BBA" w14:paraId="41D14E64" w14:textId="77777777">
        <w:tc>
          <w:tcPr>
            <w:tcW w:w="0" w:type="auto"/>
          </w:tcPr>
          <w:p w14:paraId="577D9EF9" w14:textId="77777777" w:rsidR="00210BBA" w:rsidRDefault="00000000">
            <w:r>
              <w:t xml:space="preserve">Last changed: </w:t>
            </w:r>
            <w:r>
              <w:rPr>
                <w:b/>
              </w:rPr>
              <w:t>20240715 20:56:29</w:t>
            </w:r>
          </w:p>
        </w:tc>
        <w:tc>
          <w:tcPr>
            <w:tcW w:w="0" w:type="auto"/>
          </w:tcPr>
          <w:p w14:paraId="09489D90" w14:textId="77777777" w:rsidR="00210BBA" w:rsidRDefault="00000000">
            <w:pPr>
              <w:jc w:val="right"/>
            </w:pPr>
            <w:r>
              <w:t xml:space="preserve">Agency: </w:t>
            </w:r>
            <w:r>
              <w:rPr>
                <w:b/>
              </w:rPr>
              <w:t>NPCR</w:t>
            </w:r>
          </w:p>
        </w:tc>
      </w:tr>
    </w:tbl>
    <w:p w14:paraId="15B92B32" w14:textId="77777777" w:rsidR="00210BBA" w:rsidRDefault="00210BBA"/>
    <w:p w14:paraId="7BBAE0F9"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845"/>
        <w:gridCol w:w="1495"/>
        <w:gridCol w:w="1516"/>
      </w:tblGrid>
      <w:tr w:rsidR="00210BBA" w14:paraId="39420708" w14:textId="77777777">
        <w:tc>
          <w:tcPr>
            <w:tcW w:w="0" w:type="auto"/>
          </w:tcPr>
          <w:p w14:paraId="4B55990E" w14:textId="77777777" w:rsidR="00210BBA" w:rsidRDefault="00000000">
            <w:pPr>
              <w:spacing w:after="0"/>
            </w:pPr>
            <w:r>
              <w:rPr>
                <w:b/>
              </w:rPr>
              <w:t>Field</w:t>
            </w:r>
          </w:p>
        </w:tc>
        <w:tc>
          <w:tcPr>
            <w:tcW w:w="0" w:type="auto"/>
          </w:tcPr>
          <w:p w14:paraId="2DDD9DCE" w14:textId="77777777" w:rsidR="00210BBA" w:rsidRDefault="00000000">
            <w:pPr>
              <w:spacing w:after="0"/>
            </w:pPr>
            <w:r>
              <w:rPr>
                <w:b/>
              </w:rPr>
              <w:t>Field Number</w:t>
            </w:r>
          </w:p>
        </w:tc>
        <w:tc>
          <w:tcPr>
            <w:tcW w:w="0" w:type="auto"/>
          </w:tcPr>
          <w:p w14:paraId="29FBBB02" w14:textId="77777777" w:rsidR="00210BBA" w:rsidRDefault="00000000">
            <w:pPr>
              <w:spacing w:after="0"/>
            </w:pPr>
            <w:r>
              <w:rPr>
                <w:b/>
              </w:rPr>
              <w:t>Agency Name</w:t>
            </w:r>
          </w:p>
        </w:tc>
      </w:tr>
      <w:tr w:rsidR="00210BBA" w14:paraId="02B20BA5" w14:textId="77777777">
        <w:tc>
          <w:tcPr>
            <w:tcW w:w="0" w:type="auto"/>
          </w:tcPr>
          <w:p w14:paraId="35148670" w14:textId="77777777" w:rsidR="00210BBA" w:rsidRDefault="00000000">
            <w:pPr>
              <w:spacing w:after="0"/>
            </w:pPr>
            <w:r>
              <w:t>Date of Diagnosis</w:t>
            </w:r>
          </w:p>
        </w:tc>
        <w:tc>
          <w:tcPr>
            <w:tcW w:w="0" w:type="auto"/>
          </w:tcPr>
          <w:p w14:paraId="6F7649EE" w14:textId="77777777" w:rsidR="00210BBA" w:rsidRDefault="00000000">
            <w:pPr>
              <w:spacing w:after="0"/>
            </w:pPr>
            <w:r>
              <w:t>390</w:t>
            </w:r>
          </w:p>
        </w:tc>
        <w:tc>
          <w:tcPr>
            <w:tcW w:w="0" w:type="auto"/>
          </w:tcPr>
          <w:p w14:paraId="27FF2819" w14:textId="77777777" w:rsidR="00210BBA" w:rsidRDefault="00000000">
            <w:pPr>
              <w:spacing w:after="0"/>
            </w:pPr>
            <w:r>
              <w:t>SEER/COC</w:t>
            </w:r>
          </w:p>
        </w:tc>
      </w:tr>
      <w:tr w:rsidR="00210BBA" w14:paraId="5B8352DC" w14:textId="77777777">
        <w:tc>
          <w:tcPr>
            <w:tcW w:w="0" w:type="auto"/>
          </w:tcPr>
          <w:p w14:paraId="03757424" w14:textId="77777777" w:rsidR="00210BBA" w:rsidRDefault="00000000">
            <w:pPr>
              <w:spacing w:after="0"/>
            </w:pPr>
            <w:r>
              <w:t>Schema ID</w:t>
            </w:r>
          </w:p>
        </w:tc>
        <w:tc>
          <w:tcPr>
            <w:tcW w:w="0" w:type="auto"/>
          </w:tcPr>
          <w:p w14:paraId="4BF52939" w14:textId="77777777" w:rsidR="00210BBA" w:rsidRDefault="00000000">
            <w:pPr>
              <w:spacing w:after="0"/>
            </w:pPr>
            <w:r>
              <w:t>3800</w:t>
            </w:r>
          </w:p>
        </w:tc>
        <w:tc>
          <w:tcPr>
            <w:tcW w:w="0" w:type="auto"/>
          </w:tcPr>
          <w:p w14:paraId="173B5D9F" w14:textId="77777777" w:rsidR="00210BBA" w:rsidRDefault="00000000">
            <w:pPr>
              <w:spacing w:after="0"/>
            </w:pPr>
            <w:r>
              <w:t>NAACCR</w:t>
            </w:r>
          </w:p>
        </w:tc>
      </w:tr>
      <w:tr w:rsidR="00210BBA" w14:paraId="71EECD69" w14:textId="77777777">
        <w:tc>
          <w:tcPr>
            <w:tcW w:w="0" w:type="auto"/>
          </w:tcPr>
          <w:p w14:paraId="580EA14E" w14:textId="77777777" w:rsidR="00210BBA" w:rsidRDefault="00000000">
            <w:pPr>
              <w:spacing w:after="0"/>
            </w:pPr>
            <w:r>
              <w:t>Sex</w:t>
            </w:r>
          </w:p>
        </w:tc>
        <w:tc>
          <w:tcPr>
            <w:tcW w:w="0" w:type="auto"/>
          </w:tcPr>
          <w:p w14:paraId="444F0FF1" w14:textId="77777777" w:rsidR="00210BBA" w:rsidRDefault="00000000">
            <w:pPr>
              <w:spacing w:after="0"/>
            </w:pPr>
            <w:r>
              <w:t>220</w:t>
            </w:r>
          </w:p>
        </w:tc>
        <w:tc>
          <w:tcPr>
            <w:tcW w:w="0" w:type="auto"/>
          </w:tcPr>
          <w:p w14:paraId="28236BE4" w14:textId="77777777" w:rsidR="00210BBA" w:rsidRDefault="00000000">
            <w:pPr>
              <w:spacing w:after="0"/>
            </w:pPr>
            <w:r>
              <w:t>SEER/COC</w:t>
            </w:r>
          </w:p>
        </w:tc>
      </w:tr>
      <w:tr w:rsidR="00210BBA" w14:paraId="5285678C" w14:textId="77777777">
        <w:tc>
          <w:tcPr>
            <w:tcW w:w="0" w:type="auto"/>
          </w:tcPr>
          <w:p w14:paraId="714B2F33" w14:textId="77777777" w:rsidR="00210BBA" w:rsidRDefault="00000000">
            <w:pPr>
              <w:spacing w:after="0"/>
            </w:pPr>
            <w:r>
              <w:t>Age at Diagnosis</w:t>
            </w:r>
          </w:p>
        </w:tc>
        <w:tc>
          <w:tcPr>
            <w:tcW w:w="0" w:type="auto"/>
          </w:tcPr>
          <w:p w14:paraId="6C5EB3AE" w14:textId="77777777" w:rsidR="00210BBA" w:rsidRDefault="00000000">
            <w:pPr>
              <w:spacing w:after="0"/>
            </w:pPr>
            <w:r>
              <w:t>230</w:t>
            </w:r>
          </w:p>
        </w:tc>
        <w:tc>
          <w:tcPr>
            <w:tcW w:w="0" w:type="auto"/>
          </w:tcPr>
          <w:p w14:paraId="082019AB" w14:textId="77777777" w:rsidR="00210BBA" w:rsidRDefault="00000000">
            <w:pPr>
              <w:spacing w:after="0"/>
            </w:pPr>
            <w:r>
              <w:t>SEER/COC</w:t>
            </w:r>
          </w:p>
        </w:tc>
      </w:tr>
      <w:tr w:rsidR="00210BBA" w14:paraId="07287B72" w14:textId="77777777">
        <w:tc>
          <w:tcPr>
            <w:tcW w:w="0" w:type="auto"/>
          </w:tcPr>
          <w:p w14:paraId="62E24910" w14:textId="77777777" w:rsidR="00210BBA" w:rsidRDefault="00000000">
            <w:pPr>
              <w:spacing w:after="0"/>
            </w:pPr>
            <w:r>
              <w:t>Type of Reporting Source</w:t>
            </w:r>
          </w:p>
        </w:tc>
        <w:tc>
          <w:tcPr>
            <w:tcW w:w="0" w:type="auto"/>
          </w:tcPr>
          <w:p w14:paraId="1E19D789" w14:textId="77777777" w:rsidR="00210BBA" w:rsidRDefault="00000000">
            <w:pPr>
              <w:spacing w:after="0"/>
            </w:pPr>
            <w:r>
              <w:t>500</w:t>
            </w:r>
          </w:p>
        </w:tc>
        <w:tc>
          <w:tcPr>
            <w:tcW w:w="0" w:type="auto"/>
          </w:tcPr>
          <w:p w14:paraId="606E6BBF" w14:textId="77777777" w:rsidR="00210BBA" w:rsidRDefault="00000000">
            <w:pPr>
              <w:spacing w:after="0"/>
            </w:pPr>
            <w:r>
              <w:t>SEER</w:t>
            </w:r>
          </w:p>
        </w:tc>
      </w:tr>
      <w:tr w:rsidR="00210BBA" w14:paraId="734F1379" w14:textId="77777777">
        <w:tc>
          <w:tcPr>
            <w:tcW w:w="0" w:type="auto"/>
          </w:tcPr>
          <w:p w14:paraId="37147DF6" w14:textId="77777777" w:rsidR="00210BBA" w:rsidRDefault="00000000">
            <w:pPr>
              <w:spacing w:after="0"/>
            </w:pPr>
            <w:r>
              <w:t>Behavior Code ICD-O-3</w:t>
            </w:r>
          </w:p>
        </w:tc>
        <w:tc>
          <w:tcPr>
            <w:tcW w:w="0" w:type="auto"/>
          </w:tcPr>
          <w:p w14:paraId="28310D07" w14:textId="77777777" w:rsidR="00210BBA" w:rsidRDefault="00000000">
            <w:pPr>
              <w:spacing w:after="0"/>
            </w:pPr>
            <w:r>
              <w:t>523</w:t>
            </w:r>
          </w:p>
        </w:tc>
        <w:tc>
          <w:tcPr>
            <w:tcW w:w="0" w:type="auto"/>
          </w:tcPr>
          <w:p w14:paraId="7CCD8408" w14:textId="77777777" w:rsidR="00210BBA" w:rsidRDefault="00000000">
            <w:pPr>
              <w:spacing w:after="0"/>
            </w:pPr>
            <w:r>
              <w:t>SEER/COC</w:t>
            </w:r>
          </w:p>
        </w:tc>
      </w:tr>
      <w:tr w:rsidR="00210BBA" w14:paraId="5725CFF9" w14:textId="77777777">
        <w:tc>
          <w:tcPr>
            <w:tcW w:w="0" w:type="auto"/>
          </w:tcPr>
          <w:p w14:paraId="3BAB10CD" w14:textId="77777777" w:rsidR="00210BBA" w:rsidRDefault="00000000">
            <w:pPr>
              <w:spacing w:after="0"/>
            </w:pPr>
            <w:r>
              <w:t>Summary Stage 2018</w:t>
            </w:r>
          </w:p>
        </w:tc>
        <w:tc>
          <w:tcPr>
            <w:tcW w:w="0" w:type="auto"/>
          </w:tcPr>
          <w:p w14:paraId="2CB06E74" w14:textId="77777777" w:rsidR="00210BBA" w:rsidRDefault="00000000">
            <w:pPr>
              <w:spacing w:after="0"/>
            </w:pPr>
            <w:r>
              <w:t>764</w:t>
            </w:r>
          </w:p>
        </w:tc>
        <w:tc>
          <w:tcPr>
            <w:tcW w:w="0" w:type="auto"/>
          </w:tcPr>
          <w:p w14:paraId="078A13CA" w14:textId="77777777" w:rsidR="00210BBA" w:rsidRDefault="00000000">
            <w:pPr>
              <w:spacing w:after="0"/>
            </w:pPr>
            <w:r>
              <w:t>SEER</w:t>
            </w:r>
          </w:p>
        </w:tc>
      </w:tr>
      <w:tr w:rsidR="00210BBA" w14:paraId="0F9F3B15" w14:textId="77777777">
        <w:tc>
          <w:tcPr>
            <w:tcW w:w="0" w:type="auto"/>
          </w:tcPr>
          <w:p w14:paraId="60A86802" w14:textId="77777777" w:rsidR="00210BBA" w:rsidRDefault="00000000">
            <w:pPr>
              <w:spacing w:after="0"/>
            </w:pPr>
            <w:r>
              <w:t xml:space="preserve">RX </w:t>
            </w:r>
            <w:proofErr w:type="spellStart"/>
            <w:r>
              <w:t>Summ</w:t>
            </w:r>
            <w:proofErr w:type="spellEnd"/>
            <w:r>
              <w:t>--Surg Prim Site 2023</w:t>
            </w:r>
          </w:p>
        </w:tc>
        <w:tc>
          <w:tcPr>
            <w:tcW w:w="0" w:type="auto"/>
          </w:tcPr>
          <w:p w14:paraId="37AB0BCA" w14:textId="77777777" w:rsidR="00210BBA" w:rsidRDefault="00000000">
            <w:pPr>
              <w:spacing w:after="0"/>
            </w:pPr>
            <w:r>
              <w:t>1291</w:t>
            </w:r>
          </w:p>
        </w:tc>
        <w:tc>
          <w:tcPr>
            <w:tcW w:w="0" w:type="auto"/>
          </w:tcPr>
          <w:p w14:paraId="37F00FE9" w14:textId="77777777" w:rsidR="00210BBA" w:rsidRDefault="00000000">
            <w:pPr>
              <w:spacing w:after="0"/>
            </w:pPr>
            <w:r>
              <w:t>NAACCR</w:t>
            </w:r>
          </w:p>
        </w:tc>
      </w:tr>
      <w:tr w:rsidR="00210BBA" w14:paraId="7C4BE0A4" w14:textId="77777777">
        <w:tc>
          <w:tcPr>
            <w:tcW w:w="0" w:type="auto"/>
          </w:tcPr>
          <w:p w14:paraId="6AAA5B82" w14:textId="77777777" w:rsidR="00210BBA" w:rsidRDefault="00000000">
            <w:pPr>
              <w:spacing w:after="0"/>
            </w:pPr>
            <w:r>
              <w:t xml:space="preserve">RX </w:t>
            </w:r>
            <w:proofErr w:type="spellStart"/>
            <w:r>
              <w:t>Summ</w:t>
            </w:r>
            <w:proofErr w:type="spellEnd"/>
            <w:r>
              <w:t>--Surg/Rad Seq</w:t>
            </w:r>
          </w:p>
        </w:tc>
        <w:tc>
          <w:tcPr>
            <w:tcW w:w="0" w:type="auto"/>
          </w:tcPr>
          <w:p w14:paraId="248583FD" w14:textId="77777777" w:rsidR="00210BBA" w:rsidRDefault="00000000">
            <w:pPr>
              <w:spacing w:after="0"/>
            </w:pPr>
            <w:r>
              <w:t>1380</w:t>
            </w:r>
          </w:p>
        </w:tc>
        <w:tc>
          <w:tcPr>
            <w:tcW w:w="0" w:type="auto"/>
          </w:tcPr>
          <w:p w14:paraId="31253AC2" w14:textId="77777777" w:rsidR="00210BBA" w:rsidRDefault="00000000">
            <w:pPr>
              <w:spacing w:after="0"/>
            </w:pPr>
            <w:r>
              <w:t>SEER/COC</w:t>
            </w:r>
          </w:p>
        </w:tc>
      </w:tr>
      <w:tr w:rsidR="00210BBA" w14:paraId="5411337C" w14:textId="77777777">
        <w:tc>
          <w:tcPr>
            <w:tcW w:w="0" w:type="auto"/>
          </w:tcPr>
          <w:p w14:paraId="05F5EE51" w14:textId="77777777" w:rsidR="00210BBA" w:rsidRDefault="00000000">
            <w:pPr>
              <w:spacing w:after="0"/>
            </w:pPr>
            <w:r>
              <w:t>Reason for No Radiation</w:t>
            </w:r>
          </w:p>
        </w:tc>
        <w:tc>
          <w:tcPr>
            <w:tcW w:w="0" w:type="auto"/>
          </w:tcPr>
          <w:p w14:paraId="46C43AEB" w14:textId="77777777" w:rsidR="00210BBA" w:rsidRDefault="00000000">
            <w:pPr>
              <w:spacing w:after="0"/>
            </w:pPr>
            <w:r>
              <w:t>1430</w:t>
            </w:r>
          </w:p>
        </w:tc>
        <w:tc>
          <w:tcPr>
            <w:tcW w:w="0" w:type="auto"/>
          </w:tcPr>
          <w:p w14:paraId="71152AA0" w14:textId="77777777" w:rsidR="00210BBA" w:rsidRDefault="00000000">
            <w:pPr>
              <w:spacing w:after="0"/>
            </w:pPr>
            <w:r>
              <w:t>COC</w:t>
            </w:r>
          </w:p>
        </w:tc>
      </w:tr>
      <w:tr w:rsidR="00210BBA" w14:paraId="3B5565F0" w14:textId="77777777">
        <w:tc>
          <w:tcPr>
            <w:tcW w:w="0" w:type="auto"/>
          </w:tcPr>
          <w:p w14:paraId="32F10386" w14:textId="77777777" w:rsidR="00210BBA" w:rsidRDefault="00000000">
            <w:pPr>
              <w:spacing w:after="0"/>
            </w:pPr>
            <w:r>
              <w:t>Phase I Radiation Treatment Modality</w:t>
            </w:r>
          </w:p>
        </w:tc>
        <w:tc>
          <w:tcPr>
            <w:tcW w:w="0" w:type="auto"/>
          </w:tcPr>
          <w:p w14:paraId="6320FF99" w14:textId="77777777" w:rsidR="00210BBA" w:rsidRDefault="00000000">
            <w:pPr>
              <w:spacing w:after="0"/>
            </w:pPr>
            <w:r>
              <w:t>1506</w:t>
            </w:r>
          </w:p>
        </w:tc>
        <w:tc>
          <w:tcPr>
            <w:tcW w:w="0" w:type="auto"/>
          </w:tcPr>
          <w:p w14:paraId="03FA7B35" w14:textId="77777777" w:rsidR="00210BBA" w:rsidRDefault="00000000">
            <w:pPr>
              <w:spacing w:after="0"/>
            </w:pPr>
            <w:r>
              <w:t>COC</w:t>
            </w:r>
          </w:p>
        </w:tc>
      </w:tr>
    </w:tbl>
    <w:p w14:paraId="56347F2E" w14:textId="77777777" w:rsidR="00210BBA" w:rsidRDefault="00210BBA"/>
    <w:p w14:paraId="36FFDD21"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12034F65" w14:textId="77777777">
        <w:tc>
          <w:tcPr>
            <w:tcW w:w="0" w:type="auto"/>
          </w:tcPr>
          <w:p w14:paraId="10D31787" w14:textId="77777777" w:rsidR="00210BBA" w:rsidRDefault="00000000">
            <w:pPr>
              <w:spacing w:after="0"/>
            </w:pPr>
            <w:r>
              <w:rPr>
                <w:b/>
              </w:rPr>
              <w:t>Table Name</w:t>
            </w:r>
          </w:p>
        </w:tc>
        <w:tc>
          <w:tcPr>
            <w:tcW w:w="0" w:type="auto"/>
          </w:tcPr>
          <w:p w14:paraId="0D3A5609" w14:textId="77777777" w:rsidR="00210BBA" w:rsidRDefault="00000000">
            <w:pPr>
              <w:spacing w:after="0"/>
            </w:pPr>
            <w:r>
              <w:rPr>
                <w:b/>
              </w:rPr>
              <w:t>Agency Name</w:t>
            </w:r>
          </w:p>
        </w:tc>
      </w:tr>
    </w:tbl>
    <w:p w14:paraId="24098B0B" w14:textId="77777777" w:rsidR="00210BBA" w:rsidRDefault="00210BBA"/>
    <w:p w14:paraId="1D27E510" w14:textId="77777777" w:rsidR="00210BBA" w:rsidRDefault="00000000">
      <w:r>
        <w:rPr>
          <w:b/>
          <w:i/>
          <w:sz w:val="32"/>
        </w:rPr>
        <w:t>Default Error Message</w:t>
      </w:r>
    </w:p>
    <w:p w14:paraId="1E8B55E8" w14:textId="77777777" w:rsidR="00210BBA" w:rsidRDefault="00000000">
      <w:r>
        <w:t>[19026] Problem with Treatment Data for Patient Profile (NPCR)</w:t>
      </w:r>
    </w:p>
    <w:p w14:paraId="626B5682" w14:textId="77777777" w:rsidR="00210BBA" w:rsidRDefault="00000000">
      <w:r>
        <w:t>Problem with Treatment Data for Patient Profile</w:t>
      </w:r>
    </w:p>
    <w:p w14:paraId="4AE2A007" w14:textId="77777777" w:rsidR="00210BBA" w:rsidRDefault="00210BBA"/>
    <w:p w14:paraId="73220E79" w14:textId="77777777" w:rsidR="00210BBA" w:rsidRDefault="00000000">
      <w:r>
        <w:rPr>
          <w:b/>
          <w:i/>
          <w:sz w:val="32"/>
        </w:rPr>
        <w:t>Additional Messages</w:t>
      </w:r>
    </w:p>
    <w:p w14:paraId="7C92214E" w14:textId="77777777" w:rsidR="00210BBA" w:rsidRDefault="00000000">
      <w:r>
        <w:t>[19020] What is the Radiation Modality? Please check (NPCR)</w:t>
      </w:r>
      <w:r>
        <w:br/>
        <w:t>[19024] What is the Radiation/Surgery Sequence? Please check. (NPCR)</w:t>
      </w:r>
      <w:r>
        <w:br/>
        <w:t>[19051] Patients fitting this profile should usually receive radiation. Please check (NPCR)</w:t>
      </w:r>
      <w:r>
        <w:br/>
        <w:t>[19052] Follow this patient carefully for recommended radiation (NPCR)</w:t>
      </w:r>
      <w:r>
        <w:br/>
      </w:r>
    </w:p>
    <w:p w14:paraId="0D14962A" w14:textId="77777777" w:rsidR="00210BBA" w:rsidRDefault="00000000">
      <w:r>
        <w:rPr>
          <w:b/>
          <w:i/>
          <w:sz w:val="32"/>
        </w:rPr>
        <w:lastRenderedPageBreak/>
        <w:t>Description</w:t>
      </w:r>
    </w:p>
    <w:p w14:paraId="69D1813A"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standards of care or cases fail to contain known prognostic characteristics, a warning is generated. </w:t>
      </w:r>
      <w:r>
        <w:rPr>
          <w:rFonts w:ascii="Courier New"/>
          <w:sz w:val="18"/>
        </w:rPr>
        <w:br/>
        <w:t xml:space="preserve"> </w:t>
      </w:r>
      <w:r>
        <w:rPr>
          <w:rFonts w:ascii="Courier New"/>
          <w:sz w:val="18"/>
        </w:rPr>
        <w:br/>
        <w:t xml:space="preserve">The purpose of this treatment data check is to ascertain that radiation is given and fully recorded for non- metastatic breast cancer treated with breast-conserving surgery.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Year of diagnosis 2023+.  </w:t>
      </w:r>
      <w:r>
        <w:rPr>
          <w:rFonts w:ascii="Courier New"/>
          <w:sz w:val="18"/>
        </w:rPr>
        <w:br/>
      </w:r>
      <w:r>
        <w:rPr>
          <w:rFonts w:ascii="Courier New"/>
          <w:sz w:val="18"/>
        </w:rPr>
        <w:tab/>
        <w:t xml:space="preserve">b.  Schema ID = 00480 </w:t>
      </w:r>
      <w:r>
        <w:rPr>
          <w:rFonts w:ascii="Courier New"/>
          <w:sz w:val="18"/>
        </w:rPr>
        <w:br/>
      </w:r>
      <w:r>
        <w:rPr>
          <w:rFonts w:ascii="Courier New"/>
          <w:sz w:val="18"/>
        </w:rPr>
        <w:tab/>
        <w:t xml:space="preserve">c.  Sex = 2 (female) </w:t>
      </w:r>
      <w:r>
        <w:rPr>
          <w:rFonts w:ascii="Courier New"/>
          <w:sz w:val="18"/>
        </w:rPr>
        <w:br/>
      </w:r>
      <w:r>
        <w:rPr>
          <w:rFonts w:ascii="Courier New"/>
          <w:sz w:val="18"/>
        </w:rPr>
        <w:tab/>
        <w:t xml:space="preserve">d.  Behavior Code ICD-O-3 = 3 (invasive) </w:t>
      </w:r>
      <w:r>
        <w:rPr>
          <w:rFonts w:ascii="Courier New"/>
          <w:sz w:val="18"/>
        </w:rPr>
        <w:br/>
      </w:r>
      <w:r>
        <w:rPr>
          <w:rFonts w:ascii="Courier New"/>
          <w:sz w:val="18"/>
        </w:rPr>
        <w:tab/>
        <w:t xml:space="preserve">e.  Age at Diagnosis 018-069 </w:t>
      </w:r>
      <w:r>
        <w:rPr>
          <w:rFonts w:ascii="Courier New"/>
          <w:sz w:val="18"/>
        </w:rPr>
        <w:br/>
      </w:r>
      <w:r>
        <w:rPr>
          <w:rFonts w:ascii="Courier New"/>
          <w:sz w:val="18"/>
        </w:rPr>
        <w:tab/>
        <w:t xml:space="preserve">f.  Summary Stage 2018 = 1, 2, 3, 4 (invasive and no distant </w:t>
      </w:r>
      <w:proofErr w:type="spellStart"/>
      <w:r>
        <w:rPr>
          <w:rFonts w:ascii="Courier New"/>
          <w:sz w:val="18"/>
        </w:rPr>
        <w:t>mets</w:t>
      </w:r>
      <w:proofErr w:type="spellEnd"/>
      <w:r>
        <w:rPr>
          <w:rFonts w:ascii="Courier New"/>
          <w:sz w:val="18"/>
        </w:rPr>
        <w:t xml:space="preserve">) </w:t>
      </w:r>
      <w:r>
        <w:rPr>
          <w:rFonts w:ascii="Courier New"/>
          <w:sz w:val="18"/>
        </w:rPr>
        <w:br/>
      </w:r>
      <w:r>
        <w:rPr>
          <w:rFonts w:ascii="Courier New"/>
          <w:sz w:val="18"/>
        </w:rPr>
        <w:tab/>
        <w:t xml:space="preserve">g.  RX </w:t>
      </w:r>
      <w:proofErr w:type="spellStart"/>
      <w:r>
        <w:rPr>
          <w:rFonts w:ascii="Courier New"/>
          <w:sz w:val="18"/>
        </w:rPr>
        <w:t>Summ</w:t>
      </w:r>
      <w:proofErr w:type="spellEnd"/>
      <w:r>
        <w:rPr>
          <w:rFonts w:ascii="Courier New"/>
          <w:sz w:val="18"/>
        </w:rPr>
        <w:t>—</w:t>
      </w:r>
      <w:r>
        <w:rPr>
          <w:rFonts w:ascii="Courier New"/>
          <w:sz w:val="18"/>
        </w:rPr>
        <w:t xml:space="preserve">Surg 2023 = A200-A240 or B200-B290 (breast conserving surgery) </w:t>
      </w:r>
      <w:r>
        <w:rPr>
          <w:rFonts w:ascii="Courier New"/>
          <w:sz w:val="18"/>
        </w:rPr>
        <w:br/>
      </w:r>
      <w:r>
        <w:rPr>
          <w:rFonts w:ascii="Courier New"/>
          <w:sz w:val="18"/>
        </w:rPr>
        <w:tab/>
        <w:t xml:space="preserve">h.  Type of Reporting Source skip if code is 6 (autopsy only) or 7 (DCO) </w:t>
      </w:r>
      <w:r>
        <w:rPr>
          <w:rFonts w:ascii="Courier New"/>
          <w:sz w:val="18"/>
        </w:rPr>
        <w:br/>
        <w:t xml:space="preserve"> </w:t>
      </w:r>
      <w:r>
        <w:rPr>
          <w:rFonts w:ascii="Courier New"/>
          <w:sz w:val="18"/>
        </w:rPr>
        <w:br/>
        <w:t xml:space="preserve">2. If the Reason for No Radiation is 2, 5, or 7 (contraindicated, patient died, or patient refused),  </w:t>
      </w:r>
      <w:r>
        <w:rPr>
          <w:rFonts w:ascii="Courier New"/>
          <w:sz w:val="18"/>
        </w:rPr>
        <w:br/>
      </w:r>
      <w:r>
        <w:rPr>
          <w:rFonts w:ascii="Courier New"/>
          <w:sz w:val="18"/>
        </w:rPr>
        <w:tab/>
        <w:t xml:space="preserve">no further editing is performed by this edit. </w:t>
      </w:r>
      <w:r>
        <w:rPr>
          <w:rFonts w:ascii="Courier New"/>
          <w:sz w:val="18"/>
        </w:rPr>
        <w:br/>
        <w:t xml:space="preserve"> </w:t>
      </w:r>
      <w:r>
        <w:rPr>
          <w:rFonts w:ascii="Courier New"/>
          <w:sz w:val="18"/>
        </w:rPr>
        <w:br/>
        <w:t xml:space="preserve">3. If the Reason for No Radiation is 6 (recommended, unknown why not given) or 8 (planned, unknown if given),  </w:t>
      </w:r>
      <w:r>
        <w:rPr>
          <w:rFonts w:ascii="Courier New"/>
          <w:sz w:val="18"/>
        </w:rPr>
        <w:br/>
      </w:r>
      <w:r>
        <w:rPr>
          <w:rFonts w:ascii="Courier New"/>
          <w:sz w:val="18"/>
        </w:rPr>
        <w:tab/>
        <w:t xml:space="preserve">a WARNING is given: "Follow this patient carefully for recommended radiation." No further editing is performed by this edit. </w:t>
      </w:r>
      <w:r>
        <w:rPr>
          <w:rFonts w:ascii="Courier New"/>
          <w:sz w:val="18"/>
        </w:rPr>
        <w:br/>
        <w:t xml:space="preserve"> </w:t>
      </w:r>
      <w:r>
        <w:rPr>
          <w:rFonts w:ascii="Courier New"/>
          <w:sz w:val="18"/>
        </w:rPr>
        <w:br/>
        <w:t xml:space="preserve">4. If the Reason for No Radiation is 1 (radiation therapy not administered) or 9 (unknown whether radiation recommended or administered),  </w:t>
      </w:r>
      <w:r>
        <w:rPr>
          <w:rFonts w:ascii="Courier New"/>
          <w:sz w:val="18"/>
        </w:rPr>
        <w:br/>
      </w:r>
      <w:r>
        <w:rPr>
          <w:rFonts w:ascii="Courier New"/>
          <w:sz w:val="18"/>
        </w:rPr>
        <w:tab/>
        <w:t xml:space="preserve">a WARNING is given: "Patients fitting this profile should usually receive radiation - please check."  No further editing is performed by this edit. </w:t>
      </w:r>
      <w:r>
        <w:rPr>
          <w:rFonts w:ascii="Courier New"/>
          <w:sz w:val="18"/>
        </w:rPr>
        <w:br/>
        <w:t xml:space="preserve"> </w:t>
      </w:r>
      <w:r>
        <w:rPr>
          <w:rFonts w:ascii="Courier New"/>
          <w:sz w:val="18"/>
        </w:rPr>
        <w:br/>
        <w:t xml:space="preserve">5. For all other cases fitting the profile, a check for completely coded radiation follows.  </w:t>
      </w:r>
      <w:r>
        <w:rPr>
          <w:rFonts w:ascii="Courier New"/>
          <w:sz w:val="18"/>
        </w:rPr>
        <w:br/>
      </w:r>
      <w:r>
        <w:rPr>
          <w:rFonts w:ascii="Courier New"/>
          <w:sz w:val="18"/>
        </w:rPr>
        <w:tab/>
        <w:t xml:space="preserve">Warnings are given under the following conditions: </w:t>
      </w:r>
      <w:r>
        <w:rPr>
          <w:rFonts w:ascii="Courier New"/>
          <w:sz w:val="18"/>
        </w:rPr>
        <w:br/>
        <w:t xml:space="preserve"> </w:t>
      </w:r>
      <w:r>
        <w:rPr>
          <w:rFonts w:ascii="Courier New"/>
          <w:sz w:val="18"/>
        </w:rPr>
        <w:br/>
      </w:r>
      <w:r>
        <w:rPr>
          <w:rFonts w:ascii="Courier New"/>
          <w:sz w:val="18"/>
        </w:rPr>
        <w:tab/>
        <w:t xml:space="preserve">a. If Rad--Regional Phase I Radiation RX Modality is 00 (no radiation) or 99 (unknown) or blank  </w:t>
      </w:r>
      <w:r>
        <w:rPr>
          <w:rFonts w:ascii="Courier New"/>
          <w:sz w:val="18"/>
        </w:rPr>
        <w:br/>
      </w:r>
      <w:r>
        <w:rPr>
          <w:rFonts w:ascii="Courier New"/>
          <w:sz w:val="18"/>
        </w:rPr>
        <w:tab/>
      </w:r>
      <w:r>
        <w:rPr>
          <w:rFonts w:ascii="Courier New"/>
          <w:sz w:val="18"/>
        </w:rPr>
        <w:tab/>
        <w:t xml:space="preserve">WARNING: "What is the Radiation Modality? Please check." </w:t>
      </w:r>
      <w:r>
        <w:rPr>
          <w:rFonts w:ascii="Courier New"/>
          <w:sz w:val="18"/>
        </w:rPr>
        <w:br/>
        <w:t xml:space="preserve"> </w:t>
      </w:r>
      <w:r>
        <w:rPr>
          <w:rFonts w:ascii="Courier New"/>
          <w:sz w:val="18"/>
        </w:rPr>
        <w:br/>
      </w:r>
      <w:r>
        <w:rPr>
          <w:rFonts w:ascii="Courier New"/>
          <w:sz w:val="18"/>
        </w:rPr>
        <w:tab/>
        <w:t xml:space="preserve">b. If RX </w:t>
      </w:r>
      <w:proofErr w:type="spellStart"/>
      <w:r>
        <w:rPr>
          <w:rFonts w:ascii="Courier New"/>
          <w:sz w:val="18"/>
        </w:rPr>
        <w:t>Summ</w:t>
      </w:r>
      <w:proofErr w:type="spellEnd"/>
      <w:r>
        <w:rPr>
          <w:rFonts w:ascii="Courier New"/>
          <w:sz w:val="18"/>
        </w:rPr>
        <w:t xml:space="preserve">--Surg/Rad Seq is 0 (no radiation and/or surgery, or unknown if surgery and/or radiation given) or 9 (sequence unknown, but both surgery and radiation given) or blank  </w:t>
      </w:r>
      <w:r>
        <w:rPr>
          <w:rFonts w:ascii="Courier New"/>
          <w:sz w:val="18"/>
        </w:rPr>
        <w:br/>
      </w:r>
      <w:r>
        <w:rPr>
          <w:rFonts w:ascii="Courier New"/>
          <w:sz w:val="18"/>
        </w:rPr>
        <w:tab/>
      </w:r>
      <w:r>
        <w:rPr>
          <w:rFonts w:ascii="Courier New"/>
          <w:sz w:val="18"/>
        </w:rPr>
        <w:tab/>
        <w:t xml:space="preserve">WARNING: "What is the Radiation/Surgery Sequence? Please check." </w:t>
      </w:r>
      <w:r>
        <w:rPr>
          <w:rFonts w:ascii="Courier New"/>
          <w:sz w:val="18"/>
        </w:rPr>
        <w:br/>
        <w:t xml:space="preserve"> </w:t>
      </w:r>
      <w:r>
        <w:rPr>
          <w:rFonts w:ascii="Courier New"/>
          <w:sz w:val="18"/>
        </w:rPr>
        <w:br/>
      </w:r>
      <w:r>
        <w:rPr>
          <w:rFonts w:ascii="Courier New"/>
          <w:sz w:val="18"/>
        </w:rPr>
        <w:br/>
      </w:r>
    </w:p>
    <w:p w14:paraId="25578236" w14:textId="77777777" w:rsidR="00210BBA" w:rsidRDefault="00210BBA"/>
    <w:p w14:paraId="292B19ED" w14:textId="77777777" w:rsidR="00210BBA" w:rsidRDefault="00000000">
      <w:r>
        <w:rPr>
          <w:b/>
          <w:i/>
          <w:sz w:val="32"/>
        </w:rPr>
        <w:lastRenderedPageBreak/>
        <w:t>Administrative Notes</w:t>
      </w:r>
    </w:p>
    <w:p w14:paraId="758E576F" w14:textId="77777777" w:rsidR="00210BBA" w:rsidRDefault="00000000">
      <w:r>
        <w:t>New edit - NAACCR v25 Metafile</w:t>
      </w:r>
      <w:r>
        <w:br/>
      </w:r>
    </w:p>
    <w:p w14:paraId="70BD4252" w14:textId="77777777" w:rsidR="00210BBA" w:rsidRDefault="00210BBA"/>
    <w:p w14:paraId="27A62D84" w14:textId="77777777" w:rsidR="00210BBA" w:rsidRDefault="00000000">
      <w:r>
        <w:rPr>
          <w:b/>
          <w:i/>
          <w:sz w:val="32"/>
        </w:rPr>
        <w:t>Edit Logic</w:t>
      </w:r>
    </w:p>
    <w:p w14:paraId="2D2CDFD2"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if(AT(#S"Schema ID","00480")==0)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if(AT(#S"Sex","2")==0)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2018","1234",1)==0)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INLIST(#S"RX </w:t>
      </w:r>
      <w:proofErr w:type="spellStart"/>
      <w:r>
        <w:rPr>
          <w:rFonts w:ascii="Courier New"/>
          <w:sz w:val="18"/>
        </w:rPr>
        <w:t>Summ</w:t>
      </w:r>
      <w:proofErr w:type="spellEnd"/>
      <w:r>
        <w:rPr>
          <w:rFonts w:ascii="Courier New"/>
          <w:sz w:val="18"/>
        </w:rPr>
        <w:t xml:space="preserve">--Surg Prim Site 2023","200-240","Addd", 2,3) and </w:t>
      </w:r>
      <w:r>
        <w:rPr>
          <w:rFonts w:ascii="Courier New"/>
          <w:sz w:val="18"/>
        </w:rPr>
        <w:br/>
      </w:r>
      <w:r>
        <w:rPr>
          <w:rFonts w:ascii="Courier New"/>
          <w:sz w:val="18"/>
        </w:rPr>
        <w:tab/>
        <w:t xml:space="preserve">NOT INLIST(#S"RX </w:t>
      </w:r>
      <w:proofErr w:type="spellStart"/>
      <w:r>
        <w:rPr>
          <w:rFonts w:ascii="Courier New"/>
          <w:sz w:val="18"/>
        </w:rPr>
        <w:t>Summ</w:t>
      </w:r>
      <w:proofErr w:type="spellEnd"/>
      <w:r>
        <w:rPr>
          <w:rFonts w:ascii="Courier New"/>
          <w:sz w:val="18"/>
        </w:rPr>
        <w:t xml:space="preserve">--Surg Prim Site 2023","200-290","Bddd",2,3))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if(AT(#S"Reason for No Radiation","257",1)!=0)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if(AT(#S"Reason for No Radiation","68",1)!=0)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(19052); </w:t>
      </w:r>
      <w:r>
        <w:rPr>
          <w:rFonts w:ascii="Courier New"/>
          <w:sz w:val="18"/>
        </w:rPr>
        <w:br/>
        <w:t xml:space="preserve"> </w:t>
      </w:r>
      <w:r>
        <w:rPr>
          <w:rFonts w:ascii="Courier New"/>
          <w:sz w:val="18"/>
        </w:rPr>
        <w:br/>
        <w:t xml:space="preserve">if(AT(#S"Reason for No Radiation","19",1)!=0)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(19051); </w:t>
      </w:r>
      <w:r>
        <w:rPr>
          <w:rFonts w:ascii="Courier New"/>
          <w:sz w:val="18"/>
        </w:rPr>
        <w:br/>
      </w:r>
      <w:r>
        <w:rPr>
          <w:rFonts w:ascii="Courier New"/>
          <w:sz w:val="18"/>
        </w:rPr>
        <w:tab/>
        <w:t xml:space="preserve"> </w:t>
      </w:r>
      <w:r>
        <w:rPr>
          <w:rFonts w:ascii="Courier New"/>
          <w:sz w:val="18"/>
        </w:rPr>
        <w:br/>
        <w:t xml:space="preserve">if(AT(#S"Reason for No Radiation","0",1)!=0) </w:t>
      </w:r>
      <w:r>
        <w:rPr>
          <w:rFonts w:ascii="Courier New"/>
          <w:sz w:val="18"/>
        </w:rPr>
        <w:br/>
        <w:t xml:space="preserve">{ </w:t>
      </w:r>
      <w:r>
        <w:rPr>
          <w:rFonts w:ascii="Courier New"/>
          <w:sz w:val="18"/>
        </w:rPr>
        <w:br/>
      </w:r>
      <w:r>
        <w:rPr>
          <w:rFonts w:ascii="Courier New"/>
          <w:sz w:val="18"/>
        </w:rPr>
        <w:tab/>
        <w:t xml:space="preserve">if(AT(#S"Phase I Radiation Treatment Modality","0099",2)!=0 or </w:t>
      </w:r>
      <w:r>
        <w:rPr>
          <w:rFonts w:ascii="Courier New"/>
          <w:sz w:val="18"/>
        </w:rPr>
        <w:br/>
      </w:r>
      <w:r>
        <w:rPr>
          <w:rFonts w:ascii="Courier New"/>
          <w:sz w:val="18"/>
        </w:rPr>
        <w:lastRenderedPageBreak/>
        <w:t xml:space="preserve">          EMPTY(#S"Phase I Radiation Treatment Modality"))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(19020);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--Surg/Rad Seq","09",1)!=0 or </w:t>
      </w:r>
      <w:r>
        <w:rPr>
          <w:rFonts w:ascii="Courier New"/>
          <w:sz w:val="18"/>
        </w:rPr>
        <w:br/>
        <w:t xml:space="preserve">          EMPTY(#S"RX </w:t>
      </w:r>
      <w:proofErr w:type="spellStart"/>
      <w:r>
        <w:rPr>
          <w:rFonts w:ascii="Courier New"/>
          <w:sz w:val="18"/>
        </w:rPr>
        <w:t>Summ</w:t>
      </w:r>
      <w:proofErr w:type="spellEnd"/>
      <w:r>
        <w:rPr>
          <w:rFonts w:ascii="Courier New"/>
          <w:sz w:val="18"/>
        </w:rPr>
        <w:t xml:space="preserve">--Surg/Rad Seq"))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(19024);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2D933DFA" w14:textId="77777777" w:rsidR="00210BBA" w:rsidRDefault="00000000">
      <w:r>
        <w:br w:type="page"/>
      </w:r>
    </w:p>
    <w:p w14:paraId="04BD6CA0" w14:textId="77777777" w:rsidR="00210BBA" w:rsidRDefault="00000000">
      <w:pPr>
        <w:pStyle w:val="Heading1"/>
      </w:pPr>
      <w:bookmarkStart w:id="4" w:name="_Toc172010931"/>
      <w:proofErr w:type="spellStart"/>
      <w:r>
        <w:lastRenderedPageBreak/>
        <w:t>QC_Chk</w:t>
      </w:r>
      <w:proofErr w:type="spellEnd"/>
      <w:r>
        <w:t>, Breast with Nodes, Radiation (NPCR)</w:t>
      </w:r>
      <w:bookmarkEnd w:id="4"/>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695920B1" w14:textId="77777777">
        <w:tc>
          <w:tcPr>
            <w:tcW w:w="0" w:type="auto"/>
          </w:tcPr>
          <w:p w14:paraId="71FCF091" w14:textId="77777777" w:rsidR="00210BBA" w:rsidRDefault="00000000">
            <w:r>
              <w:t xml:space="preserve">Edit tag: </w:t>
            </w:r>
            <w:r>
              <w:rPr>
                <w:b/>
              </w:rPr>
              <w:t>N7131</w:t>
            </w:r>
          </w:p>
        </w:tc>
        <w:tc>
          <w:tcPr>
            <w:tcW w:w="0" w:type="auto"/>
          </w:tcPr>
          <w:p w14:paraId="0FA5DE98" w14:textId="77777777" w:rsidR="00210BBA" w:rsidRDefault="00210BBA">
            <w:pPr>
              <w:jc w:val="right"/>
            </w:pPr>
          </w:p>
        </w:tc>
      </w:tr>
      <w:tr w:rsidR="00210BBA" w14:paraId="512BEF13" w14:textId="77777777">
        <w:tc>
          <w:tcPr>
            <w:tcW w:w="0" w:type="auto"/>
          </w:tcPr>
          <w:p w14:paraId="1B481E57" w14:textId="77777777" w:rsidR="00210BBA" w:rsidRDefault="00000000">
            <w:r>
              <w:t xml:space="preserve">Last changed: </w:t>
            </w:r>
            <w:r>
              <w:rPr>
                <w:b/>
              </w:rPr>
              <w:t>20240715 20:54:33</w:t>
            </w:r>
          </w:p>
        </w:tc>
        <w:tc>
          <w:tcPr>
            <w:tcW w:w="0" w:type="auto"/>
          </w:tcPr>
          <w:p w14:paraId="38C0A2A2" w14:textId="77777777" w:rsidR="00210BBA" w:rsidRDefault="00000000">
            <w:pPr>
              <w:jc w:val="right"/>
            </w:pPr>
            <w:r>
              <w:t xml:space="preserve">Agency: </w:t>
            </w:r>
            <w:r>
              <w:rPr>
                <w:b/>
              </w:rPr>
              <w:t>NPCR</w:t>
            </w:r>
          </w:p>
        </w:tc>
      </w:tr>
    </w:tbl>
    <w:p w14:paraId="1D7F9E05" w14:textId="77777777" w:rsidR="00210BBA" w:rsidRDefault="00210BBA"/>
    <w:p w14:paraId="43DDF1CB"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845"/>
        <w:gridCol w:w="1495"/>
        <w:gridCol w:w="1516"/>
      </w:tblGrid>
      <w:tr w:rsidR="00210BBA" w14:paraId="1932FB98" w14:textId="77777777">
        <w:tc>
          <w:tcPr>
            <w:tcW w:w="0" w:type="auto"/>
          </w:tcPr>
          <w:p w14:paraId="3491D9A1" w14:textId="77777777" w:rsidR="00210BBA" w:rsidRDefault="00000000">
            <w:pPr>
              <w:spacing w:after="0"/>
            </w:pPr>
            <w:r>
              <w:rPr>
                <w:b/>
              </w:rPr>
              <w:t>Field</w:t>
            </w:r>
          </w:p>
        </w:tc>
        <w:tc>
          <w:tcPr>
            <w:tcW w:w="0" w:type="auto"/>
          </w:tcPr>
          <w:p w14:paraId="5A56CA02" w14:textId="77777777" w:rsidR="00210BBA" w:rsidRDefault="00000000">
            <w:pPr>
              <w:spacing w:after="0"/>
            </w:pPr>
            <w:r>
              <w:rPr>
                <w:b/>
              </w:rPr>
              <w:t>Field Number</w:t>
            </w:r>
          </w:p>
        </w:tc>
        <w:tc>
          <w:tcPr>
            <w:tcW w:w="0" w:type="auto"/>
          </w:tcPr>
          <w:p w14:paraId="4E90845E" w14:textId="77777777" w:rsidR="00210BBA" w:rsidRDefault="00000000">
            <w:pPr>
              <w:spacing w:after="0"/>
            </w:pPr>
            <w:r>
              <w:rPr>
                <w:b/>
              </w:rPr>
              <w:t>Agency Name</w:t>
            </w:r>
          </w:p>
        </w:tc>
      </w:tr>
      <w:tr w:rsidR="00210BBA" w14:paraId="0AA43C90" w14:textId="77777777">
        <w:tc>
          <w:tcPr>
            <w:tcW w:w="0" w:type="auto"/>
          </w:tcPr>
          <w:p w14:paraId="53EAA9D8" w14:textId="77777777" w:rsidR="00210BBA" w:rsidRDefault="00000000">
            <w:pPr>
              <w:spacing w:after="0"/>
            </w:pPr>
            <w:r>
              <w:t>Date of Diagnosis</w:t>
            </w:r>
          </w:p>
        </w:tc>
        <w:tc>
          <w:tcPr>
            <w:tcW w:w="0" w:type="auto"/>
          </w:tcPr>
          <w:p w14:paraId="6C82A313" w14:textId="77777777" w:rsidR="00210BBA" w:rsidRDefault="00000000">
            <w:pPr>
              <w:spacing w:after="0"/>
            </w:pPr>
            <w:r>
              <w:t>390</w:t>
            </w:r>
          </w:p>
        </w:tc>
        <w:tc>
          <w:tcPr>
            <w:tcW w:w="0" w:type="auto"/>
          </w:tcPr>
          <w:p w14:paraId="6AB70769" w14:textId="77777777" w:rsidR="00210BBA" w:rsidRDefault="00000000">
            <w:pPr>
              <w:spacing w:after="0"/>
            </w:pPr>
            <w:r>
              <w:t>SEER/COC</w:t>
            </w:r>
          </w:p>
        </w:tc>
      </w:tr>
      <w:tr w:rsidR="00210BBA" w14:paraId="1E4E383A" w14:textId="77777777">
        <w:tc>
          <w:tcPr>
            <w:tcW w:w="0" w:type="auto"/>
          </w:tcPr>
          <w:p w14:paraId="59B405A0" w14:textId="77777777" w:rsidR="00210BBA" w:rsidRDefault="00000000">
            <w:pPr>
              <w:spacing w:after="0"/>
            </w:pPr>
            <w:r>
              <w:t>Schema ID</w:t>
            </w:r>
          </w:p>
        </w:tc>
        <w:tc>
          <w:tcPr>
            <w:tcW w:w="0" w:type="auto"/>
          </w:tcPr>
          <w:p w14:paraId="6A48B67F" w14:textId="77777777" w:rsidR="00210BBA" w:rsidRDefault="00000000">
            <w:pPr>
              <w:spacing w:after="0"/>
            </w:pPr>
            <w:r>
              <w:t>3800</w:t>
            </w:r>
          </w:p>
        </w:tc>
        <w:tc>
          <w:tcPr>
            <w:tcW w:w="0" w:type="auto"/>
          </w:tcPr>
          <w:p w14:paraId="028E0B25" w14:textId="77777777" w:rsidR="00210BBA" w:rsidRDefault="00000000">
            <w:pPr>
              <w:spacing w:after="0"/>
            </w:pPr>
            <w:r>
              <w:t>NAACCR</w:t>
            </w:r>
          </w:p>
        </w:tc>
      </w:tr>
      <w:tr w:rsidR="00210BBA" w14:paraId="5AAF7504" w14:textId="77777777">
        <w:tc>
          <w:tcPr>
            <w:tcW w:w="0" w:type="auto"/>
          </w:tcPr>
          <w:p w14:paraId="39CFBBE0" w14:textId="77777777" w:rsidR="00210BBA" w:rsidRDefault="00000000">
            <w:pPr>
              <w:spacing w:after="0"/>
            </w:pPr>
            <w:r>
              <w:t>Sex</w:t>
            </w:r>
          </w:p>
        </w:tc>
        <w:tc>
          <w:tcPr>
            <w:tcW w:w="0" w:type="auto"/>
          </w:tcPr>
          <w:p w14:paraId="716750B2" w14:textId="77777777" w:rsidR="00210BBA" w:rsidRDefault="00000000">
            <w:pPr>
              <w:spacing w:after="0"/>
            </w:pPr>
            <w:r>
              <w:t>220</w:t>
            </w:r>
          </w:p>
        </w:tc>
        <w:tc>
          <w:tcPr>
            <w:tcW w:w="0" w:type="auto"/>
          </w:tcPr>
          <w:p w14:paraId="238FB214" w14:textId="77777777" w:rsidR="00210BBA" w:rsidRDefault="00000000">
            <w:pPr>
              <w:spacing w:after="0"/>
            </w:pPr>
            <w:r>
              <w:t>SEER/COC</w:t>
            </w:r>
          </w:p>
        </w:tc>
      </w:tr>
      <w:tr w:rsidR="00210BBA" w14:paraId="62200B5E" w14:textId="77777777">
        <w:tc>
          <w:tcPr>
            <w:tcW w:w="0" w:type="auto"/>
          </w:tcPr>
          <w:p w14:paraId="18290CCC" w14:textId="77777777" w:rsidR="00210BBA" w:rsidRDefault="00000000">
            <w:pPr>
              <w:spacing w:after="0"/>
            </w:pPr>
            <w:r>
              <w:t>Age at Diagnosis</w:t>
            </w:r>
          </w:p>
        </w:tc>
        <w:tc>
          <w:tcPr>
            <w:tcW w:w="0" w:type="auto"/>
          </w:tcPr>
          <w:p w14:paraId="79DCA8A0" w14:textId="77777777" w:rsidR="00210BBA" w:rsidRDefault="00000000">
            <w:pPr>
              <w:spacing w:after="0"/>
            </w:pPr>
            <w:r>
              <w:t>230</w:t>
            </w:r>
          </w:p>
        </w:tc>
        <w:tc>
          <w:tcPr>
            <w:tcW w:w="0" w:type="auto"/>
          </w:tcPr>
          <w:p w14:paraId="213DFD02" w14:textId="77777777" w:rsidR="00210BBA" w:rsidRDefault="00000000">
            <w:pPr>
              <w:spacing w:after="0"/>
            </w:pPr>
            <w:r>
              <w:t>SEER/COC</w:t>
            </w:r>
          </w:p>
        </w:tc>
      </w:tr>
      <w:tr w:rsidR="00210BBA" w14:paraId="0235556C" w14:textId="77777777">
        <w:tc>
          <w:tcPr>
            <w:tcW w:w="0" w:type="auto"/>
          </w:tcPr>
          <w:p w14:paraId="02610698" w14:textId="77777777" w:rsidR="00210BBA" w:rsidRDefault="00000000">
            <w:pPr>
              <w:spacing w:after="0"/>
            </w:pPr>
            <w:r>
              <w:t>Type of Reporting Source</w:t>
            </w:r>
          </w:p>
        </w:tc>
        <w:tc>
          <w:tcPr>
            <w:tcW w:w="0" w:type="auto"/>
          </w:tcPr>
          <w:p w14:paraId="5F46A8D8" w14:textId="77777777" w:rsidR="00210BBA" w:rsidRDefault="00000000">
            <w:pPr>
              <w:spacing w:after="0"/>
            </w:pPr>
            <w:r>
              <w:t>500</w:t>
            </w:r>
          </w:p>
        </w:tc>
        <w:tc>
          <w:tcPr>
            <w:tcW w:w="0" w:type="auto"/>
          </w:tcPr>
          <w:p w14:paraId="34C84615" w14:textId="77777777" w:rsidR="00210BBA" w:rsidRDefault="00000000">
            <w:pPr>
              <w:spacing w:after="0"/>
            </w:pPr>
            <w:r>
              <w:t>SEER</w:t>
            </w:r>
          </w:p>
        </w:tc>
      </w:tr>
      <w:tr w:rsidR="00210BBA" w14:paraId="4BC26084" w14:textId="77777777">
        <w:tc>
          <w:tcPr>
            <w:tcW w:w="0" w:type="auto"/>
          </w:tcPr>
          <w:p w14:paraId="531AAFC7" w14:textId="77777777" w:rsidR="00210BBA" w:rsidRDefault="00000000">
            <w:pPr>
              <w:spacing w:after="0"/>
            </w:pPr>
            <w:r>
              <w:t>Behavior Code ICD-O-3</w:t>
            </w:r>
          </w:p>
        </w:tc>
        <w:tc>
          <w:tcPr>
            <w:tcW w:w="0" w:type="auto"/>
          </w:tcPr>
          <w:p w14:paraId="41D65131" w14:textId="77777777" w:rsidR="00210BBA" w:rsidRDefault="00000000">
            <w:pPr>
              <w:spacing w:after="0"/>
            </w:pPr>
            <w:r>
              <w:t>523</w:t>
            </w:r>
          </w:p>
        </w:tc>
        <w:tc>
          <w:tcPr>
            <w:tcW w:w="0" w:type="auto"/>
          </w:tcPr>
          <w:p w14:paraId="55F5A4DC" w14:textId="77777777" w:rsidR="00210BBA" w:rsidRDefault="00000000">
            <w:pPr>
              <w:spacing w:after="0"/>
            </w:pPr>
            <w:r>
              <w:t>SEER/COC</w:t>
            </w:r>
          </w:p>
        </w:tc>
      </w:tr>
      <w:tr w:rsidR="00210BBA" w14:paraId="42E2D403" w14:textId="77777777">
        <w:tc>
          <w:tcPr>
            <w:tcW w:w="0" w:type="auto"/>
          </w:tcPr>
          <w:p w14:paraId="7AFD8490" w14:textId="77777777" w:rsidR="00210BBA" w:rsidRDefault="00000000">
            <w:pPr>
              <w:spacing w:after="0"/>
            </w:pPr>
            <w:r>
              <w:t>Summary Stage 2018</w:t>
            </w:r>
          </w:p>
        </w:tc>
        <w:tc>
          <w:tcPr>
            <w:tcW w:w="0" w:type="auto"/>
          </w:tcPr>
          <w:p w14:paraId="6AD375A1" w14:textId="77777777" w:rsidR="00210BBA" w:rsidRDefault="00000000">
            <w:pPr>
              <w:spacing w:after="0"/>
            </w:pPr>
            <w:r>
              <w:t>764</w:t>
            </w:r>
          </w:p>
        </w:tc>
        <w:tc>
          <w:tcPr>
            <w:tcW w:w="0" w:type="auto"/>
          </w:tcPr>
          <w:p w14:paraId="4D54A24A" w14:textId="77777777" w:rsidR="00210BBA" w:rsidRDefault="00000000">
            <w:pPr>
              <w:spacing w:after="0"/>
            </w:pPr>
            <w:r>
              <w:t>SEER</w:t>
            </w:r>
          </w:p>
        </w:tc>
      </w:tr>
      <w:tr w:rsidR="00210BBA" w14:paraId="3C94907D" w14:textId="77777777">
        <w:tc>
          <w:tcPr>
            <w:tcW w:w="0" w:type="auto"/>
          </w:tcPr>
          <w:p w14:paraId="12EC5CD8" w14:textId="77777777" w:rsidR="00210BBA" w:rsidRDefault="00000000">
            <w:pPr>
              <w:spacing w:after="0"/>
            </w:pPr>
            <w:r>
              <w:t>Regional Nodes Positive</w:t>
            </w:r>
          </w:p>
        </w:tc>
        <w:tc>
          <w:tcPr>
            <w:tcW w:w="0" w:type="auto"/>
          </w:tcPr>
          <w:p w14:paraId="10B29793" w14:textId="77777777" w:rsidR="00210BBA" w:rsidRDefault="00000000">
            <w:pPr>
              <w:spacing w:after="0"/>
            </w:pPr>
            <w:r>
              <w:t>820</w:t>
            </w:r>
          </w:p>
        </w:tc>
        <w:tc>
          <w:tcPr>
            <w:tcW w:w="0" w:type="auto"/>
          </w:tcPr>
          <w:p w14:paraId="2E6D925C" w14:textId="77777777" w:rsidR="00210BBA" w:rsidRDefault="00000000">
            <w:pPr>
              <w:spacing w:after="0"/>
            </w:pPr>
            <w:r>
              <w:t>SEER/COC</w:t>
            </w:r>
          </w:p>
        </w:tc>
      </w:tr>
      <w:tr w:rsidR="00210BBA" w14:paraId="0808A9B5" w14:textId="77777777">
        <w:tc>
          <w:tcPr>
            <w:tcW w:w="0" w:type="auto"/>
          </w:tcPr>
          <w:p w14:paraId="2A77E6AD" w14:textId="77777777" w:rsidR="00210BBA" w:rsidRDefault="00000000">
            <w:pPr>
              <w:spacing w:after="0"/>
            </w:pPr>
            <w:r>
              <w:t xml:space="preserve">RX </w:t>
            </w:r>
            <w:proofErr w:type="spellStart"/>
            <w:r>
              <w:t>Summ</w:t>
            </w:r>
            <w:proofErr w:type="spellEnd"/>
            <w:r>
              <w:t>--Surg Prim Site 2023</w:t>
            </w:r>
          </w:p>
        </w:tc>
        <w:tc>
          <w:tcPr>
            <w:tcW w:w="0" w:type="auto"/>
          </w:tcPr>
          <w:p w14:paraId="54D93777" w14:textId="77777777" w:rsidR="00210BBA" w:rsidRDefault="00000000">
            <w:pPr>
              <w:spacing w:after="0"/>
            </w:pPr>
            <w:r>
              <w:t>1291</w:t>
            </w:r>
          </w:p>
        </w:tc>
        <w:tc>
          <w:tcPr>
            <w:tcW w:w="0" w:type="auto"/>
          </w:tcPr>
          <w:p w14:paraId="2C31A80C" w14:textId="77777777" w:rsidR="00210BBA" w:rsidRDefault="00000000">
            <w:pPr>
              <w:spacing w:after="0"/>
            </w:pPr>
            <w:r>
              <w:t>NAACCR</w:t>
            </w:r>
          </w:p>
        </w:tc>
      </w:tr>
      <w:tr w:rsidR="00210BBA" w14:paraId="47AE9132" w14:textId="77777777">
        <w:tc>
          <w:tcPr>
            <w:tcW w:w="0" w:type="auto"/>
          </w:tcPr>
          <w:p w14:paraId="4F6333F5" w14:textId="77777777" w:rsidR="00210BBA" w:rsidRDefault="00000000">
            <w:pPr>
              <w:spacing w:after="0"/>
            </w:pPr>
            <w:r>
              <w:t xml:space="preserve">RX </w:t>
            </w:r>
            <w:proofErr w:type="spellStart"/>
            <w:r>
              <w:t>Summ</w:t>
            </w:r>
            <w:proofErr w:type="spellEnd"/>
            <w:r>
              <w:t>--Surg/Rad Seq</w:t>
            </w:r>
          </w:p>
        </w:tc>
        <w:tc>
          <w:tcPr>
            <w:tcW w:w="0" w:type="auto"/>
          </w:tcPr>
          <w:p w14:paraId="2BCD287B" w14:textId="77777777" w:rsidR="00210BBA" w:rsidRDefault="00000000">
            <w:pPr>
              <w:spacing w:after="0"/>
            </w:pPr>
            <w:r>
              <w:t>1380</w:t>
            </w:r>
          </w:p>
        </w:tc>
        <w:tc>
          <w:tcPr>
            <w:tcW w:w="0" w:type="auto"/>
          </w:tcPr>
          <w:p w14:paraId="7896AE6D" w14:textId="77777777" w:rsidR="00210BBA" w:rsidRDefault="00000000">
            <w:pPr>
              <w:spacing w:after="0"/>
            </w:pPr>
            <w:r>
              <w:t>SEER/COC</w:t>
            </w:r>
          </w:p>
        </w:tc>
      </w:tr>
      <w:tr w:rsidR="00210BBA" w14:paraId="58BCCED5" w14:textId="77777777">
        <w:tc>
          <w:tcPr>
            <w:tcW w:w="0" w:type="auto"/>
          </w:tcPr>
          <w:p w14:paraId="0F04FFE9" w14:textId="77777777" w:rsidR="00210BBA" w:rsidRDefault="00000000">
            <w:pPr>
              <w:spacing w:after="0"/>
            </w:pPr>
            <w:r>
              <w:t>Reason for No Radiation</w:t>
            </w:r>
          </w:p>
        </w:tc>
        <w:tc>
          <w:tcPr>
            <w:tcW w:w="0" w:type="auto"/>
          </w:tcPr>
          <w:p w14:paraId="4DDA51D4" w14:textId="77777777" w:rsidR="00210BBA" w:rsidRDefault="00000000">
            <w:pPr>
              <w:spacing w:after="0"/>
            </w:pPr>
            <w:r>
              <w:t>1430</w:t>
            </w:r>
          </w:p>
        </w:tc>
        <w:tc>
          <w:tcPr>
            <w:tcW w:w="0" w:type="auto"/>
          </w:tcPr>
          <w:p w14:paraId="4B821718" w14:textId="77777777" w:rsidR="00210BBA" w:rsidRDefault="00000000">
            <w:pPr>
              <w:spacing w:after="0"/>
            </w:pPr>
            <w:r>
              <w:t>COC</w:t>
            </w:r>
          </w:p>
        </w:tc>
      </w:tr>
      <w:tr w:rsidR="00210BBA" w14:paraId="5B3AF6B7" w14:textId="77777777">
        <w:tc>
          <w:tcPr>
            <w:tcW w:w="0" w:type="auto"/>
          </w:tcPr>
          <w:p w14:paraId="5E57966C" w14:textId="77777777" w:rsidR="00210BBA" w:rsidRDefault="00000000">
            <w:pPr>
              <w:spacing w:after="0"/>
            </w:pPr>
            <w:r>
              <w:t>Phase I Radiation Treatment Modality</w:t>
            </w:r>
          </w:p>
        </w:tc>
        <w:tc>
          <w:tcPr>
            <w:tcW w:w="0" w:type="auto"/>
          </w:tcPr>
          <w:p w14:paraId="61328D4A" w14:textId="77777777" w:rsidR="00210BBA" w:rsidRDefault="00000000">
            <w:pPr>
              <w:spacing w:after="0"/>
            </w:pPr>
            <w:r>
              <w:t>1506</w:t>
            </w:r>
          </w:p>
        </w:tc>
        <w:tc>
          <w:tcPr>
            <w:tcW w:w="0" w:type="auto"/>
          </w:tcPr>
          <w:p w14:paraId="6B634AD6" w14:textId="77777777" w:rsidR="00210BBA" w:rsidRDefault="00000000">
            <w:pPr>
              <w:spacing w:after="0"/>
            </w:pPr>
            <w:r>
              <w:t>COC</w:t>
            </w:r>
          </w:p>
        </w:tc>
      </w:tr>
    </w:tbl>
    <w:p w14:paraId="0017B7CE" w14:textId="77777777" w:rsidR="00210BBA" w:rsidRDefault="00210BBA"/>
    <w:p w14:paraId="28F30DD7"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5764580B" w14:textId="77777777">
        <w:tc>
          <w:tcPr>
            <w:tcW w:w="0" w:type="auto"/>
          </w:tcPr>
          <w:p w14:paraId="0F66A6D5" w14:textId="77777777" w:rsidR="00210BBA" w:rsidRDefault="00000000">
            <w:pPr>
              <w:spacing w:after="0"/>
            </w:pPr>
            <w:r>
              <w:rPr>
                <w:b/>
              </w:rPr>
              <w:t>Table Name</w:t>
            </w:r>
          </w:p>
        </w:tc>
        <w:tc>
          <w:tcPr>
            <w:tcW w:w="0" w:type="auto"/>
          </w:tcPr>
          <w:p w14:paraId="701B038E" w14:textId="77777777" w:rsidR="00210BBA" w:rsidRDefault="00000000">
            <w:pPr>
              <w:spacing w:after="0"/>
            </w:pPr>
            <w:r>
              <w:rPr>
                <w:b/>
              </w:rPr>
              <w:t>Agency Name</w:t>
            </w:r>
          </w:p>
        </w:tc>
      </w:tr>
    </w:tbl>
    <w:p w14:paraId="3F9288C5" w14:textId="77777777" w:rsidR="00210BBA" w:rsidRDefault="00210BBA"/>
    <w:p w14:paraId="7395C12F" w14:textId="77777777" w:rsidR="00210BBA" w:rsidRDefault="00000000">
      <w:r>
        <w:rPr>
          <w:b/>
          <w:i/>
          <w:sz w:val="32"/>
        </w:rPr>
        <w:t>Default Error Message</w:t>
      </w:r>
    </w:p>
    <w:p w14:paraId="53211D30" w14:textId="77777777" w:rsidR="00210BBA" w:rsidRDefault="00000000">
      <w:r>
        <w:t>[19026] Problem with Treatment Data for Patient Profile (NPCR)</w:t>
      </w:r>
    </w:p>
    <w:p w14:paraId="386990AE" w14:textId="77777777" w:rsidR="00210BBA" w:rsidRDefault="00000000">
      <w:r>
        <w:t>Problem with Treatment Data for Patient Profile</w:t>
      </w:r>
    </w:p>
    <w:p w14:paraId="44E03FAC" w14:textId="77777777" w:rsidR="00210BBA" w:rsidRDefault="00210BBA"/>
    <w:p w14:paraId="69F788DE" w14:textId="77777777" w:rsidR="00210BBA" w:rsidRDefault="00000000">
      <w:r>
        <w:rPr>
          <w:b/>
          <w:i/>
          <w:sz w:val="32"/>
        </w:rPr>
        <w:t>Additional Messages</w:t>
      </w:r>
    </w:p>
    <w:p w14:paraId="584A8F41" w14:textId="77777777" w:rsidR="00210BBA" w:rsidRDefault="00000000">
      <w:r>
        <w:t>[19020] What is the Radiation Modality? Please check (NPCR)</w:t>
      </w:r>
      <w:r>
        <w:br/>
        <w:t>[19024] What is the Radiation/Surgery Sequence? Please check. (NPCR)</w:t>
      </w:r>
      <w:r>
        <w:br/>
        <w:t>[19051] Patients fitting this profile should usually receive radiation. Please check (NPCR)</w:t>
      </w:r>
      <w:r>
        <w:br/>
      </w:r>
      <w:r>
        <w:lastRenderedPageBreak/>
        <w:t>[19052] Follow this patient carefully for recommended radiation (NPCR)</w:t>
      </w:r>
      <w:r>
        <w:br/>
      </w:r>
    </w:p>
    <w:p w14:paraId="3F668BF4" w14:textId="77777777" w:rsidR="00210BBA" w:rsidRDefault="00000000">
      <w:r>
        <w:rPr>
          <w:b/>
          <w:i/>
          <w:sz w:val="32"/>
        </w:rPr>
        <w:t>Description</w:t>
      </w:r>
    </w:p>
    <w:p w14:paraId="5C13D339"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standards of care or cases fail to contain known prognostic characteristics, a warning is generated. </w:t>
      </w:r>
      <w:r>
        <w:rPr>
          <w:rFonts w:ascii="Courier New"/>
          <w:sz w:val="18"/>
        </w:rPr>
        <w:br/>
        <w:t xml:space="preserve"> </w:t>
      </w:r>
      <w:r>
        <w:rPr>
          <w:rFonts w:ascii="Courier New"/>
          <w:sz w:val="18"/>
        </w:rPr>
        <w:br/>
        <w:t xml:space="preserve">The purpose of this treatment data check is to ascertain that radiation is administered as first course treatment and is fully recorded for invasive, non-metastatic breast cancer with 4 or more positive regional nodes when treated with a mastectomy.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Year of diagnosis of 2023+.  </w:t>
      </w:r>
      <w:r>
        <w:rPr>
          <w:rFonts w:ascii="Courier New"/>
          <w:sz w:val="18"/>
        </w:rPr>
        <w:br/>
      </w:r>
      <w:r>
        <w:rPr>
          <w:rFonts w:ascii="Courier New"/>
          <w:sz w:val="18"/>
        </w:rPr>
        <w:tab/>
        <w:t xml:space="preserve">b.  Schema ID = 00480 </w:t>
      </w:r>
      <w:r>
        <w:rPr>
          <w:rFonts w:ascii="Courier New"/>
          <w:sz w:val="18"/>
        </w:rPr>
        <w:br/>
      </w:r>
      <w:r>
        <w:rPr>
          <w:rFonts w:ascii="Courier New"/>
          <w:sz w:val="18"/>
        </w:rPr>
        <w:tab/>
        <w:t xml:space="preserve">c.  Sex = 2 (female) </w:t>
      </w:r>
      <w:r>
        <w:rPr>
          <w:rFonts w:ascii="Courier New"/>
          <w:sz w:val="18"/>
        </w:rPr>
        <w:br/>
      </w:r>
      <w:r>
        <w:rPr>
          <w:rFonts w:ascii="Courier New"/>
          <w:sz w:val="18"/>
        </w:rPr>
        <w:tab/>
        <w:t xml:space="preserve">d.  Behavior Code ICD-O-3 = 3 (invasive) </w:t>
      </w:r>
      <w:r>
        <w:rPr>
          <w:rFonts w:ascii="Courier New"/>
          <w:sz w:val="18"/>
        </w:rPr>
        <w:br/>
      </w:r>
      <w:r>
        <w:rPr>
          <w:rFonts w:ascii="Courier New"/>
          <w:sz w:val="18"/>
        </w:rPr>
        <w:tab/>
        <w:t xml:space="preserve">e.  Age at Diagnosis 018-120 </w:t>
      </w:r>
      <w:r>
        <w:rPr>
          <w:rFonts w:ascii="Courier New"/>
          <w:sz w:val="18"/>
        </w:rPr>
        <w:br/>
      </w:r>
      <w:r>
        <w:rPr>
          <w:rFonts w:ascii="Courier New"/>
          <w:sz w:val="18"/>
        </w:rPr>
        <w:tab/>
        <w:t xml:space="preserve">f.  Summary Stage 2018 = 1, 2, 3, 4 (invasive and no distant </w:t>
      </w:r>
      <w:proofErr w:type="spellStart"/>
      <w:r>
        <w:rPr>
          <w:rFonts w:ascii="Courier New"/>
          <w:sz w:val="18"/>
        </w:rPr>
        <w:t>mets</w:t>
      </w:r>
      <w:proofErr w:type="spellEnd"/>
      <w:r>
        <w:rPr>
          <w:rFonts w:ascii="Courier New"/>
          <w:sz w:val="18"/>
        </w:rPr>
        <w:t xml:space="preserve">)  </w:t>
      </w:r>
      <w:r>
        <w:rPr>
          <w:rFonts w:ascii="Courier New"/>
          <w:sz w:val="18"/>
        </w:rPr>
        <w:br/>
      </w:r>
      <w:r>
        <w:rPr>
          <w:rFonts w:ascii="Courier New"/>
          <w:sz w:val="18"/>
        </w:rPr>
        <w:tab/>
        <w:t xml:space="preserve">g.  RX </w:t>
      </w:r>
      <w:proofErr w:type="spellStart"/>
      <w:r>
        <w:rPr>
          <w:rFonts w:ascii="Courier New"/>
          <w:sz w:val="18"/>
        </w:rPr>
        <w:t>Summ</w:t>
      </w:r>
      <w:proofErr w:type="spellEnd"/>
      <w:r>
        <w:rPr>
          <w:rFonts w:ascii="Courier New"/>
          <w:sz w:val="18"/>
        </w:rPr>
        <w:t>—</w:t>
      </w:r>
      <w:r>
        <w:rPr>
          <w:rFonts w:ascii="Courier New"/>
          <w:sz w:val="18"/>
        </w:rPr>
        <w:t xml:space="preserve">Surg Prim Site 2023 = A300-A800, B300-B800 (total mastectomy or modified radical mastectomy) </w:t>
      </w:r>
      <w:r>
        <w:rPr>
          <w:rFonts w:ascii="Courier New"/>
          <w:sz w:val="18"/>
        </w:rPr>
        <w:br/>
      </w:r>
      <w:r>
        <w:rPr>
          <w:rFonts w:ascii="Courier New"/>
          <w:sz w:val="18"/>
        </w:rPr>
        <w:tab/>
        <w:t xml:space="preserve">h.  Regional Nodes Positive is 04-90 </w:t>
      </w:r>
      <w:r>
        <w:rPr>
          <w:rFonts w:ascii="Courier New"/>
          <w:sz w:val="18"/>
        </w:rPr>
        <w:br/>
      </w:r>
      <w:r>
        <w:rPr>
          <w:rFonts w:ascii="Courier New"/>
          <w:sz w:val="18"/>
        </w:rPr>
        <w:tab/>
      </w:r>
      <w:proofErr w:type="spellStart"/>
      <w:r>
        <w:rPr>
          <w:rFonts w:ascii="Courier New"/>
          <w:sz w:val="18"/>
        </w:rPr>
        <w:t>i</w:t>
      </w:r>
      <w:proofErr w:type="spellEnd"/>
      <w:r>
        <w:rPr>
          <w:rFonts w:ascii="Courier New"/>
          <w:sz w:val="18"/>
        </w:rPr>
        <w:t xml:space="preserve">.  Type of Reporting Source skip if code 6 (autopsy only) or 7 (DCO) </w:t>
      </w:r>
      <w:r>
        <w:rPr>
          <w:rFonts w:ascii="Courier New"/>
          <w:sz w:val="18"/>
        </w:rPr>
        <w:br/>
        <w:t xml:space="preserve"> </w:t>
      </w:r>
      <w:r>
        <w:rPr>
          <w:rFonts w:ascii="Courier New"/>
          <w:sz w:val="18"/>
        </w:rPr>
        <w:br/>
        <w:t xml:space="preserve">2. If the Reason for No Radiation is 2, </w:t>
      </w:r>
      <w:proofErr w:type="gramStart"/>
      <w:r>
        <w:rPr>
          <w:rFonts w:ascii="Courier New"/>
          <w:sz w:val="18"/>
        </w:rPr>
        <w:t>5,or</w:t>
      </w:r>
      <w:proofErr w:type="gramEnd"/>
      <w:r>
        <w:rPr>
          <w:rFonts w:ascii="Courier New"/>
          <w:sz w:val="18"/>
        </w:rPr>
        <w:t xml:space="preserve"> 7 (contraindicated, patient died, or radiation refused),  </w:t>
      </w:r>
      <w:r>
        <w:rPr>
          <w:rFonts w:ascii="Courier New"/>
          <w:sz w:val="18"/>
        </w:rPr>
        <w:br/>
      </w:r>
      <w:r>
        <w:rPr>
          <w:rFonts w:ascii="Courier New"/>
          <w:sz w:val="18"/>
        </w:rPr>
        <w:tab/>
        <w:t xml:space="preserve">no further editing is performed by this edit. </w:t>
      </w:r>
      <w:r>
        <w:rPr>
          <w:rFonts w:ascii="Courier New"/>
          <w:sz w:val="18"/>
        </w:rPr>
        <w:br/>
        <w:t xml:space="preserve"> </w:t>
      </w:r>
      <w:r>
        <w:rPr>
          <w:rFonts w:ascii="Courier New"/>
          <w:sz w:val="18"/>
        </w:rPr>
        <w:br/>
        <w:t xml:space="preserve">3. If the Reason for No Radiation is 6 (recommended, unknown why not given) or 8 (planned, unknown if given),  </w:t>
      </w:r>
      <w:r>
        <w:rPr>
          <w:rFonts w:ascii="Courier New"/>
          <w:sz w:val="18"/>
        </w:rPr>
        <w:br/>
      </w:r>
      <w:r>
        <w:rPr>
          <w:rFonts w:ascii="Courier New"/>
          <w:sz w:val="18"/>
        </w:rPr>
        <w:tab/>
        <w:t xml:space="preserve">a WARNING is given: "Follow this patient carefully for recommended radiation." No further editing is performed by this edit. </w:t>
      </w:r>
      <w:r>
        <w:rPr>
          <w:rFonts w:ascii="Courier New"/>
          <w:sz w:val="18"/>
        </w:rPr>
        <w:br/>
        <w:t xml:space="preserve"> </w:t>
      </w:r>
      <w:r>
        <w:rPr>
          <w:rFonts w:ascii="Courier New"/>
          <w:sz w:val="18"/>
        </w:rPr>
        <w:br/>
        <w:t xml:space="preserve">4. If the Reason for No Radiation is 1 (radiation therapy was not administered) or 9 (unknown whether radiation recommended or administered),  </w:t>
      </w:r>
      <w:r>
        <w:rPr>
          <w:rFonts w:ascii="Courier New"/>
          <w:sz w:val="18"/>
        </w:rPr>
        <w:br/>
      </w:r>
      <w:r>
        <w:rPr>
          <w:rFonts w:ascii="Courier New"/>
          <w:sz w:val="18"/>
        </w:rPr>
        <w:tab/>
        <w:t>a WARNING is given:  "Patients fitting this profile should usually receive radiation - please check."</w:t>
      </w:r>
      <w:r>
        <w:rPr>
          <w:rFonts w:ascii="Courier New"/>
          <w:sz w:val="18"/>
        </w:rPr>
        <w:tab/>
        <w:t xml:space="preserve">No further editing is performed by this edit. </w:t>
      </w:r>
      <w:r>
        <w:rPr>
          <w:rFonts w:ascii="Courier New"/>
          <w:sz w:val="18"/>
        </w:rPr>
        <w:br/>
        <w:t xml:space="preserve"> </w:t>
      </w:r>
      <w:r>
        <w:rPr>
          <w:rFonts w:ascii="Courier New"/>
          <w:sz w:val="18"/>
        </w:rPr>
        <w:br/>
        <w:t>5.  For all other cases fitting the profile, a check for completely coded radiation follows.</w:t>
      </w:r>
      <w:r>
        <w:rPr>
          <w:rFonts w:ascii="Courier New"/>
          <w:sz w:val="18"/>
        </w:rPr>
        <w:tab/>
        <w:t xml:space="preserve"> </w:t>
      </w:r>
      <w:r>
        <w:rPr>
          <w:rFonts w:ascii="Courier New"/>
          <w:sz w:val="18"/>
        </w:rPr>
        <w:br/>
      </w:r>
      <w:r>
        <w:rPr>
          <w:rFonts w:ascii="Courier New"/>
          <w:sz w:val="18"/>
        </w:rPr>
        <w:tab/>
        <w:t>Warnings are given under the following conditions:</w:t>
      </w:r>
      <w:r>
        <w:rPr>
          <w:rFonts w:ascii="Courier New"/>
          <w:sz w:val="18"/>
        </w:rPr>
        <w:tab/>
        <w:t xml:space="preserve"> </w:t>
      </w:r>
      <w:r>
        <w:rPr>
          <w:rFonts w:ascii="Courier New"/>
          <w:sz w:val="18"/>
        </w:rPr>
        <w:br/>
        <w:t xml:space="preserve"> </w:t>
      </w:r>
      <w:r>
        <w:rPr>
          <w:rFonts w:ascii="Courier New"/>
          <w:sz w:val="18"/>
        </w:rPr>
        <w:br/>
      </w:r>
      <w:r>
        <w:rPr>
          <w:rFonts w:ascii="Courier New"/>
          <w:sz w:val="18"/>
        </w:rPr>
        <w:tab/>
      </w:r>
      <w:proofErr w:type="spellStart"/>
      <w:proofErr w:type="gramStart"/>
      <w:r>
        <w:rPr>
          <w:rFonts w:ascii="Courier New"/>
          <w:sz w:val="18"/>
        </w:rPr>
        <w:t>a.If</w:t>
      </w:r>
      <w:proofErr w:type="spellEnd"/>
      <w:proofErr w:type="gramEnd"/>
      <w:r>
        <w:rPr>
          <w:rFonts w:ascii="Courier New"/>
          <w:sz w:val="18"/>
        </w:rPr>
        <w:t xml:space="preserve"> Phase I Radiation RX Modality is 00 (no radiation) or 99 (unknown) or blank </w:t>
      </w:r>
      <w:r>
        <w:rPr>
          <w:rFonts w:ascii="Courier New"/>
          <w:sz w:val="18"/>
        </w:rPr>
        <w:br/>
      </w:r>
      <w:r>
        <w:rPr>
          <w:rFonts w:ascii="Courier New"/>
          <w:sz w:val="18"/>
        </w:rPr>
        <w:tab/>
      </w:r>
      <w:r>
        <w:rPr>
          <w:rFonts w:ascii="Courier New"/>
          <w:sz w:val="18"/>
        </w:rPr>
        <w:tab/>
        <w:t>WARNING: "What is the Radiation Modality?</w:t>
      </w:r>
      <w:r>
        <w:rPr>
          <w:rFonts w:ascii="Courier New"/>
          <w:sz w:val="18"/>
        </w:rPr>
        <w:tab/>
        <w:t xml:space="preserve">Please check." </w:t>
      </w:r>
      <w:r>
        <w:rPr>
          <w:rFonts w:ascii="Courier New"/>
          <w:sz w:val="18"/>
        </w:rPr>
        <w:br/>
      </w:r>
      <w:r>
        <w:rPr>
          <w:rFonts w:ascii="Courier New"/>
          <w:sz w:val="18"/>
        </w:rPr>
        <w:tab/>
        <w:t xml:space="preserve"> </w:t>
      </w:r>
      <w:r>
        <w:rPr>
          <w:rFonts w:ascii="Courier New"/>
          <w:sz w:val="18"/>
        </w:rPr>
        <w:br/>
      </w:r>
      <w:r>
        <w:rPr>
          <w:rFonts w:ascii="Courier New"/>
          <w:sz w:val="18"/>
        </w:rPr>
        <w:tab/>
        <w:t xml:space="preserve">b. If RX </w:t>
      </w:r>
      <w:proofErr w:type="spellStart"/>
      <w:proofErr w:type="gramStart"/>
      <w:r>
        <w:rPr>
          <w:rFonts w:ascii="Courier New"/>
          <w:sz w:val="18"/>
        </w:rPr>
        <w:t>Summ</w:t>
      </w:r>
      <w:proofErr w:type="spellEnd"/>
      <w:r>
        <w:rPr>
          <w:rFonts w:ascii="Courier New"/>
          <w:sz w:val="18"/>
        </w:rPr>
        <w:t>--Surg</w:t>
      </w:r>
      <w:proofErr w:type="gramEnd"/>
      <w:r>
        <w:rPr>
          <w:rFonts w:ascii="Courier New"/>
          <w:sz w:val="18"/>
        </w:rPr>
        <w:t xml:space="preserve">/Rad Seq is 0 (no radiation and/or surgery, or unknown if surgery or radiation given) or 9 (sequence unknown, but both surgery and radiation given) or blank. </w:t>
      </w:r>
      <w:r>
        <w:rPr>
          <w:rFonts w:ascii="Courier New"/>
          <w:sz w:val="18"/>
        </w:rPr>
        <w:br/>
      </w:r>
      <w:r>
        <w:rPr>
          <w:rFonts w:ascii="Courier New"/>
          <w:sz w:val="18"/>
        </w:rPr>
        <w:lastRenderedPageBreak/>
        <w:tab/>
      </w:r>
      <w:r>
        <w:rPr>
          <w:rFonts w:ascii="Courier New"/>
          <w:sz w:val="18"/>
        </w:rPr>
        <w:tab/>
        <w:t xml:space="preserve">WARNING: "What is the Radiation/Surgery Sequence? Please check."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7F9B2BC3" w14:textId="77777777" w:rsidR="00210BBA" w:rsidRDefault="00210BBA"/>
    <w:p w14:paraId="7EEAD3EB" w14:textId="77777777" w:rsidR="00210BBA" w:rsidRDefault="00000000">
      <w:r>
        <w:rPr>
          <w:b/>
          <w:i/>
          <w:sz w:val="32"/>
        </w:rPr>
        <w:t>Administrative Notes</w:t>
      </w:r>
    </w:p>
    <w:p w14:paraId="11D0D6C9" w14:textId="77777777" w:rsidR="00210BBA" w:rsidRDefault="00000000">
      <w:r>
        <w:t>New edit - NAACCR v25 Metafile</w:t>
      </w:r>
      <w:r>
        <w:br/>
      </w:r>
    </w:p>
    <w:p w14:paraId="13CC8C9A" w14:textId="77777777" w:rsidR="00210BBA" w:rsidRDefault="00210BBA"/>
    <w:p w14:paraId="293AB089" w14:textId="77777777" w:rsidR="00210BBA" w:rsidRDefault="00000000">
      <w:r>
        <w:rPr>
          <w:b/>
          <w:i/>
          <w:sz w:val="32"/>
        </w:rPr>
        <w:t>Edit Logic</w:t>
      </w:r>
    </w:p>
    <w:p w14:paraId="4B934146"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if(AT(#S"Schema ID","00480")==0)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if(AT(#S"Sex","2")==0)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2018","1234",1)==0)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INLIST(#S"RX </w:t>
      </w:r>
      <w:proofErr w:type="spellStart"/>
      <w:r>
        <w:rPr>
          <w:rFonts w:ascii="Courier New"/>
          <w:sz w:val="18"/>
        </w:rPr>
        <w:t>Summ</w:t>
      </w:r>
      <w:proofErr w:type="spellEnd"/>
      <w:r>
        <w:rPr>
          <w:rFonts w:ascii="Courier New"/>
          <w:sz w:val="18"/>
        </w:rPr>
        <w:t xml:space="preserve">--Surg Prim Site 2023","300-800","Addd", 2,3) and </w:t>
      </w:r>
      <w:r>
        <w:rPr>
          <w:rFonts w:ascii="Courier New"/>
          <w:sz w:val="18"/>
        </w:rPr>
        <w:br/>
      </w:r>
      <w:r>
        <w:rPr>
          <w:rFonts w:ascii="Courier New"/>
          <w:sz w:val="18"/>
        </w:rPr>
        <w:tab/>
        <w:t xml:space="preserve">NOT INLIST(#S"RX </w:t>
      </w:r>
      <w:proofErr w:type="spellStart"/>
      <w:r>
        <w:rPr>
          <w:rFonts w:ascii="Courier New"/>
          <w:sz w:val="18"/>
        </w:rPr>
        <w:t>Summ</w:t>
      </w:r>
      <w:proofErr w:type="spellEnd"/>
      <w:r>
        <w:rPr>
          <w:rFonts w:ascii="Courier New"/>
          <w:sz w:val="18"/>
        </w:rPr>
        <w:t xml:space="preserve">--Surg Prim Site 2023","300-800","Bddd",2,3))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INLIST(#S"Regional Nodes Positive", "04-90"))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r>
      <w:r>
        <w:rPr>
          <w:rFonts w:ascii="Courier New"/>
          <w:sz w:val="18"/>
        </w:rPr>
        <w:lastRenderedPageBreak/>
        <w:t xml:space="preserve">if(AT(#S"Reason for No Radiation","257",1)!=0)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if(AT(#S"Reason for No Radiation","68",1)!=0)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(19052); </w:t>
      </w:r>
      <w:r>
        <w:rPr>
          <w:rFonts w:ascii="Courier New"/>
          <w:sz w:val="18"/>
        </w:rPr>
        <w:br/>
        <w:t xml:space="preserve"> </w:t>
      </w:r>
      <w:r>
        <w:rPr>
          <w:rFonts w:ascii="Courier New"/>
          <w:sz w:val="18"/>
        </w:rPr>
        <w:br/>
        <w:t xml:space="preserve">if(AT(#S"Reason for No Radiation","19",1)!=0)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(19051); </w:t>
      </w:r>
      <w:r>
        <w:rPr>
          <w:rFonts w:ascii="Courier New"/>
          <w:sz w:val="18"/>
        </w:rPr>
        <w:br/>
        <w:t xml:space="preserve"> </w:t>
      </w:r>
      <w:r>
        <w:rPr>
          <w:rFonts w:ascii="Courier New"/>
          <w:sz w:val="18"/>
        </w:rPr>
        <w:br/>
        <w:t xml:space="preserve">if(AT(#S"Reason for No Radiation","0",1)!=0) </w:t>
      </w:r>
      <w:r>
        <w:rPr>
          <w:rFonts w:ascii="Courier New"/>
          <w:sz w:val="18"/>
        </w:rPr>
        <w:br/>
        <w:t>{</w:t>
      </w:r>
      <w:r>
        <w:rPr>
          <w:rFonts w:ascii="Courier New"/>
          <w:sz w:val="18"/>
        </w:rPr>
        <w:tab/>
        <w:t xml:space="preserve"> </w:t>
      </w:r>
      <w:r>
        <w:rPr>
          <w:rFonts w:ascii="Courier New"/>
          <w:sz w:val="18"/>
        </w:rPr>
        <w:br/>
        <w:t xml:space="preserve"> </w:t>
      </w:r>
      <w:r>
        <w:rPr>
          <w:rFonts w:ascii="Courier New"/>
          <w:sz w:val="18"/>
        </w:rPr>
        <w:br/>
        <w:t xml:space="preserve">if(AT(#S"Phase I Radiation Treatment Modality","0099",2)!=0 or </w:t>
      </w:r>
      <w:r>
        <w:rPr>
          <w:rFonts w:ascii="Courier New"/>
          <w:sz w:val="18"/>
        </w:rPr>
        <w:br/>
        <w:t xml:space="preserve">    EMPTY(#S"Phase I Radiation Treatment Modality"))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(19020);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--Surg/Rad Seq","09",1)!=0 or </w:t>
      </w:r>
      <w:r>
        <w:rPr>
          <w:rFonts w:ascii="Courier New"/>
          <w:sz w:val="18"/>
        </w:rPr>
        <w:br/>
        <w:t xml:space="preserve">       EMPTY(#S"RX </w:t>
      </w:r>
      <w:proofErr w:type="spellStart"/>
      <w:r>
        <w:rPr>
          <w:rFonts w:ascii="Courier New"/>
          <w:sz w:val="18"/>
        </w:rPr>
        <w:t>Summ</w:t>
      </w:r>
      <w:proofErr w:type="spellEnd"/>
      <w:r>
        <w:rPr>
          <w:rFonts w:ascii="Courier New"/>
          <w:sz w:val="18"/>
        </w:rPr>
        <w:t xml:space="preserve">--Surg/Rad Seq"))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(19024);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6B3BFB89" w14:textId="77777777" w:rsidR="00210BBA" w:rsidRDefault="00000000">
      <w:r>
        <w:br w:type="page"/>
      </w:r>
    </w:p>
    <w:p w14:paraId="772DA031" w14:textId="77777777" w:rsidR="00210BBA" w:rsidRDefault="00000000">
      <w:pPr>
        <w:pStyle w:val="Heading1"/>
      </w:pPr>
      <w:bookmarkStart w:id="5" w:name="_Toc172010932"/>
      <w:proofErr w:type="spellStart"/>
      <w:r>
        <w:lastRenderedPageBreak/>
        <w:t>QC_Chk</w:t>
      </w:r>
      <w:proofErr w:type="spellEnd"/>
      <w:r>
        <w:t>, Breast, Prognostic and Staging Info, RX (NPCR)</w:t>
      </w:r>
      <w:bookmarkEnd w:id="5"/>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5FE96295" w14:textId="77777777">
        <w:tc>
          <w:tcPr>
            <w:tcW w:w="0" w:type="auto"/>
          </w:tcPr>
          <w:p w14:paraId="2C676785" w14:textId="77777777" w:rsidR="00210BBA" w:rsidRDefault="00000000">
            <w:r>
              <w:t xml:space="preserve">Edit tag: </w:t>
            </w:r>
            <w:r>
              <w:rPr>
                <w:b/>
              </w:rPr>
              <w:t>N7129</w:t>
            </w:r>
          </w:p>
        </w:tc>
        <w:tc>
          <w:tcPr>
            <w:tcW w:w="0" w:type="auto"/>
          </w:tcPr>
          <w:p w14:paraId="15FB2C91" w14:textId="77777777" w:rsidR="00210BBA" w:rsidRDefault="00210BBA">
            <w:pPr>
              <w:jc w:val="right"/>
            </w:pPr>
          </w:p>
        </w:tc>
      </w:tr>
      <w:tr w:rsidR="00210BBA" w14:paraId="15B421E3" w14:textId="77777777">
        <w:tc>
          <w:tcPr>
            <w:tcW w:w="0" w:type="auto"/>
          </w:tcPr>
          <w:p w14:paraId="1777D8E8" w14:textId="77777777" w:rsidR="00210BBA" w:rsidRDefault="00000000">
            <w:r>
              <w:t xml:space="preserve">Last changed: </w:t>
            </w:r>
            <w:r>
              <w:rPr>
                <w:b/>
              </w:rPr>
              <w:t>20240710 15:38:55</w:t>
            </w:r>
          </w:p>
        </w:tc>
        <w:tc>
          <w:tcPr>
            <w:tcW w:w="0" w:type="auto"/>
          </w:tcPr>
          <w:p w14:paraId="6BC8E989" w14:textId="77777777" w:rsidR="00210BBA" w:rsidRDefault="00000000">
            <w:pPr>
              <w:jc w:val="right"/>
            </w:pPr>
            <w:r>
              <w:t xml:space="preserve">Agency: </w:t>
            </w:r>
            <w:r>
              <w:rPr>
                <w:b/>
              </w:rPr>
              <w:t>NPCR</w:t>
            </w:r>
          </w:p>
        </w:tc>
      </w:tr>
    </w:tbl>
    <w:p w14:paraId="3A84B158" w14:textId="77777777" w:rsidR="00210BBA" w:rsidRDefault="00210BBA"/>
    <w:p w14:paraId="0F94596F"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438"/>
        <w:gridCol w:w="1495"/>
        <w:gridCol w:w="1516"/>
      </w:tblGrid>
      <w:tr w:rsidR="00210BBA" w14:paraId="18B9E8B0" w14:textId="77777777">
        <w:tc>
          <w:tcPr>
            <w:tcW w:w="0" w:type="auto"/>
          </w:tcPr>
          <w:p w14:paraId="4937B058" w14:textId="77777777" w:rsidR="00210BBA" w:rsidRDefault="00000000">
            <w:pPr>
              <w:spacing w:after="0"/>
            </w:pPr>
            <w:r>
              <w:rPr>
                <w:b/>
              </w:rPr>
              <w:t>Field</w:t>
            </w:r>
          </w:p>
        </w:tc>
        <w:tc>
          <w:tcPr>
            <w:tcW w:w="0" w:type="auto"/>
          </w:tcPr>
          <w:p w14:paraId="78750292" w14:textId="77777777" w:rsidR="00210BBA" w:rsidRDefault="00000000">
            <w:pPr>
              <w:spacing w:after="0"/>
            </w:pPr>
            <w:r>
              <w:rPr>
                <w:b/>
              </w:rPr>
              <w:t>Field Number</w:t>
            </w:r>
          </w:p>
        </w:tc>
        <w:tc>
          <w:tcPr>
            <w:tcW w:w="0" w:type="auto"/>
          </w:tcPr>
          <w:p w14:paraId="3BF09CBE" w14:textId="77777777" w:rsidR="00210BBA" w:rsidRDefault="00000000">
            <w:pPr>
              <w:spacing w:after="0"/>
            </w:pPr>
            <w:r>
              <w:rPr>
                <w:b/>
              </w:rPr>
              <w:t>Agency Name</w:t>
            </w:r>
          </w:p>
        </w:tc>
      </w:tr>
      <w:tr w:rsidR="00210BBA" w14:paraId="7DDF46E6" w14:textId="77777777">
        <w:tc>
          <w:tcPr>
            <w:tcW w:w="0" w:type="auto"/>
          </w:tcPr>
          <w:p w14:paraId="2F205C3D" w14:textId="77777777" w:rsidR="00210BBA" w:rsidRDefault="00000000">
            <w:pPr>
              <w:spacing w:after="0"/>
            </w:pPr>
            <w:r>
              <w:t>Date of Diagnosis</w:t>
            </w:r>
          </w:p>
        </w:tc>
        <w:tc>
          <w:tcPr>
            <w:tcW w:w="0" w:type="auto"/>
          </w:tcPr>
          <w:p w14:paraId="077F61C3" w14:textId="77777777" w:rsidR="00210BBA" w:rsidRDefault="00000000">
            <w:pPr>
              <w:spacing w:after="0"/>
            </w:pPr>
            <w:r>
              <w:t>390</w:t>
            </w:r>
          </w:p>
        </w:tc>
        <w:tc>
          <w:tcPr>
            <w:tcW w:w="0" w:type="auto"/>
          </w:tcPr>
          <w:p w14:paraId="3CD621E6" w14:textId="77777777" w:rsidR="00210BBA" w:rsidRDefault="00000000">
            <w:pPr>
              <w:spacing w:after="0"/>
            </w:pPr>
            <w:r>
              <w:t>SEER/COC</w:t>
            </w:r>
          </w:p>
        </w:tc>
      </w:tr>
      <w:tr w:rsidR="00210BBA" w14:paraId="790984E7" w14:textId="77777777">
        <w:tc>
          <w:tcPr>
            <w:tcW w:w="0" w:type="auto"/>
          </w:tcPr>
          <w:p w14:paraId="79AFD74B" w14:textId="77777777" w:rsidR="00210BBA" w:rsidRDefault="00000000">
            <w:pPr>
              <w:spacing w:after="0"/>
            </w:pPr>
            <w:r>
              <w:t>Schema ID</w:t>
            </w:r>
          </w:p>
        </w:tc>
        <w:tc>
          <w:tcPr>
            <w:tcW w:w="0" w:type="auto"/>
          </w:tcPr>
          <w:p w14:paraId="69E34E42" w14:textId="77777777" w:rsidR="00210BBA" w:rsidRDefault="00000000">
            <w:pPr>
              <w:spacing w:after="0"/>
            </w:pPr>
            <w:r>
              <w:t>3800</w:t>
            </w:r>
          </w:p>
        </w:tc>
        <w:tc>
          <w:tcPr>
            <w:tcW w:w="0" w:type="auto"/>
          </w:tcPr>
          <w:p w14:paraId="503E171D" w14:textId="77777777" w:rsidR="00210BBA" w:rsidRDefault="00000000">
            <w:pPr>
              <w:spacing w:after="0"/>
            </w:pPr>
            <w:r>
              <w:t>NAACCR</w:t>
            </w:r>
          </w:p>
        </w:tc>
      </w:tr>
      <w:tr w:rsidR="00210BBA" w14:paraId="264C9324" w14:textId="77777777">
        <w:tc>
          <w:tcPr>
            <w:tcW w:w="0" w:type="auto"/>
          </w:tcPr>
          <w:p w14:paraId="7D3C9C28" w14:textId="77777777" w:rsidR="00210BBA" w:rsidRDefault="00000000">
            <w:pPr>
              <w:spacing w:after="0"/>
            </w:pPr>
            <w:r>
              <w:t>Sex</w:t>
            </w:r>
          </w:p>
        </w:tc>
        <w:tc>
          <w:tcPr>
            <w:tcW w:w="0" w:type="auto"/>
          </w:tcPr>
          <w:p w14:paraId="193FAFAE" w14:textId="77777777" w:rsidR="00210BBA" w:rsidRDefault="00000000">
            <w:pPr>
              <w:spacing w:after="0"/>
            </w:pPr>
            <w:r>
              <w:t>220</w:t>
            </w:r>
          </w:p>
        </w:tc>
        <w:tc>
          <w:tcPr>
            <w:tcW w:w="0" w:type="auto"/>
          </w:tcPr>
          <w:p w14:paraId="3B437782" w14:textId="77777777" w:rsidR="00210BBA" w:rsidRDefault="00000000">
            <w:pPr>
              <w:spacing w:after="0"/>
            </w:pPr>
            <w:r>
              <w:t>SEER/COC</w:t>
            </w:r>
          </w:p>
        </w:tc>
      </w:tr>
      <w:tr w:rsidR="00210BBA" w14:paraId="652F41B4" w14:textId="77777777">
        <w:tc>
          <w:tcPr>
            <w:tcW w:w="0" w:type="auto"/>
          </w:tcPr>
          <w:p w14:paraId="62B5888B" w14:textId="77777777" w:rsidR="00210BBA" w:rsidRDefault="00000000">
            <w:pPr>
              <w:spacing w:after="0"/>
            </w:pPr>
            <w:r>
              <w:t>Age at Diagnosis</w:t>
            </w:r>
          </w:p>
        </w:tc>
        <w:tc>
          <w:tcPr>
            <w:tcW w:w="0" w:type="auto"/>
          </w:tcPr>
          <w:p w14:paraId="69442CBD" w14:textId="77777777" w:rsidR="00210BBA" w:rsidRDefault="00000000">
            <w:pPr>
              <w:spacing w:after="0"/>
            </w:pPr>
            <w:r>
              <w:t>230</w:t>
            </w:r>
          </w:p>
        </w:tc>
        <w:tc>
          <w:tcPr>
            <w:tcW w:w="0" w:type="auto"/>
          </w:tcPr>
          <w:p w14:paraId="77752C3E" w14:textId="77777777" w:rsidR="00210BBA" w:rsidRDefault="00000000">
            <w:pPr>
              <w:spacing w:after="0"/>
            </w:pPr>
            <w:r>
              <w:t>SEER/COC</w:t>
            </w:r>
          </w:p>
        </w:tc>
      </w:tr>
      <w:tr w:rsidR="00210BBA" w14:paraId="298984D4" w14:textId="77777777">
        <w:tc>
          <w:tcPr>
            <w:tcW w:w="0" w:type="auto"/>
          </w:tcPr>
          <w:p w14:paraId="60F887E8" w14:textId="77777777" w:rsidR="00210BBA" w:rsidRDefault="00000000">
            <w:pPr>
              <w:spacing w:after="0"/>
            </w:pPr>
            <w:r>
              <w:t>Diagnostic Confirmation</w:t>
            </w:r>
          </w:p>
        </w:tc>
        <w:tc>
          <w:tcPr>
            <w:tcW w:w="0" w:type="auto"/>
          </w:tcPr>
          <w:p w14:paraId="3982B03D" w14:textId="77777777" w:rsidR="00210BBA" w:rsidRDefault="00000000">
            <w:pPr>
              <w:spacing w:after="0"/>
            </w:pPr>
            <w:r>
              <w:t>490</w:t>
            </w:r>
          </w:p>
        </w:tc>
        <w:tc>
          <w:tcPr>
            <w:tcW w:w="0" w:type="auto"/>
          </w:tcPr>
          <w:p w14:paraId="65AFEFA5" w14:textId="77777777" w:rsidR="00210BBA" w:rsidRDefault="00000000">
            <w:pPr>
              <w:spacing w:after="0"/>
            </w:pPr>
            <w:r>
              <w:t>SEER/COC</w:t>
            </w:r>
          </w:p>
        </w:tc>
      </w:tr>
      <w:tr w:rsidR="00210BBA" w14:paraId="30CD0AF3" w14:textId="77777777">
        <w:tc>
          <w:tcPr>
            <w:tcW w:w="0" w:type="auto"/>
          </w:tcPr>
          <w:p w14:paraId="1BB98479" w14:textId="77777777" w:rsidR="00210BBA" w:rsidRDefault="00000000">
            <w:pPr>
              <w:spacing w:after="0"/>
            </w:pPr>
            <w:r>
              <w:t>Type of Reporting Source</w:t>
            </w:r>
          </w:p>
        </w:tc>
        <w:tc>
          <w:tcPr>
            <w:tcW w:w="0" w:type="auto"/>
          </w:tcPr>
          <w:p w14:paraId="371BC610" w14:textId="77777777" w:rsidR="00210BBA" w:rsidRDefault="00000000">
            <w:pPr>
              <w:spacing w:after="0"/>
            </w:pPr>
            <w:r>
              <w:t>500</w:t>
            </w:r>
          </w:p>
        </w:tc>
        <w:tc>
          <w:tcPr>
            <w:tcW w:w="0" w:type="auto"/>
          </w:tcPr>
          <w:p w14:paraId="3F8A1ED1" w14:textId="77777777" w:rsidR="00210BBA" w:rsidRDefault="00000000">
            <w:pPr>
              <w:spacing w:after="0"/>
            </w:pPr>
            <w:r>
              <w:t>SEER</w:t>
            </w:r>
          </w:p>
        </w:tc>
      </w:tr>
      <w:tr w:rsidR="00210BBA" w14:paraId="19391D36" w14:textId="77777777">
        <w:tc>
          <w:tcPr>
            <w:tcW w:w="0" w:type="auto"/>
          </w:tcPr>
          <w:p w14:paraId="4529C9A5" w14:textId="77777777" w:rsidR="00210BBA" w:rsidRDefault="00000000">
            <w:pPr>
              <w:spacing w:after="0"/>
            </w:pPr>
            <w:r>
              <w:t>Behavior Code ICD-O-3</w:t>
            </w:r>
          </w:p>
        </w:tc>
        <w:tc>
          <w:tcPr>
            <w:tcW w:w="0" w:type="auto"/>
          </w:tcPr>
          <w:p w14:paraId="6F298FB6" w14:textId="77777777" w:rsidR="00210BBA" w:rsidRDefault="00000000">
            <w:pPr>
              <w:spacing w:after="0"/>
            </w:pPr>
            <w:r>
              <w:t>523</w:t>
            </w:r>
          </w:p>
        </w:tc>
        <w:tc>
          <w:tcPr>
            <w:tcW w:w="0" w:type="auto"/>
          </w:tcPr>
          <w:p w14:paraId="287B31FA" w14:textId="77777777" w:rsidR="00210BBA" w:rsidRDefault="00000000">
            <w:pPr>
              <w:spacing w:after="0"/>
            </w:pPr>
            <w:r>
              <w:t>SEER/COC</w:t>
            </w:r>
          </w:p>
        </w:tc>
      </w:tr>
      <w:tr w:rsidR="00210BBA" w14:paraId="6CBF7874" w14:textId="77777777">
        <w:tc>
          <w:tcPr>
            <w:tcW w:w="0" w:type="auto"/>
          </w:tcPr>
          <w:p w14:paraId="3F226ED8" w14:textId="77777777" w:rsidR="00210BBA" w:rsidRDefault="00000000">
            <w:pPr>
              <w:spacing w:after="0"/>
            </w:pPr>
            <w:r>
              <w:t>Summary Stage 2018</w:t>
            </w:r>
          </w:p>
        </w:tc>
        <w:tc>
          <w:tcPr>
            <w:tcW w:w="0" w:type="auto"/>
          </w:tcPr>
          <w:p w14:paraId="27032039" w14:textId="77777777" w:rsidR="00210BBA" w:rsidRDefault="00000000">
            <w:pPr>
              <w:spacing w:after="0"/>
            </w:pPr>
            <w:r>
              <w:t>764</w:t>
            </w:r>
          </w:p>
        </w:tc>
        <w:tc>
          <w:tcPr>
            <w:tcW w:w="0" w:type="auto"/>
          </w:tcPr>
          <w:p w14:paraId="3DF7F6AF" w14:textId="77777777" w:rsidR="00210BBA" w:rsidRDefault="00000000">
            <w:pPr>
              <w:spacing w:after="0"/>
            </w:pPr>
            <w:r>
              <w:t>SEER</w:t>
            </w:r>
          </w:p>
        </w:tc>
      </w:tr>
      <w:tr w:rsidR="00210BBA" w14:paraId="3090A0EC" w14:textId="77777777">
        <w:tc>
          <w:tcPr>
            <w:tcW w:w="0" w:type="auto"/>
          </w:tcPr>
          <w:p w14:paraId="087CF507" w14:textId="77777777" w:rsidR="00210BBA" w:rsidRDefault="00000000">
            <w:pPr>
              <w:spacing w:after="0"/>
            </w:pPr>
            <w:r>
              <w:t>Tumor Size Summary</w:t>
            </w:r>
          </w:p>
        </w:tc>
        <w:tc>
          <w:tcPr>
            <w:tcW w:w="0" w:type="auto"/>
          </w:tcPr>
          <w:p w14:paraId="3CD0BCD3" w14:textId="77777777" w:rsidR="00210BBA" w:rsidRDefault="00000000">
            <w:pPr>
              <w:spacing w:after="0"/>
            </w:pPr>
            <w:r>
              <w:t>756</w:t>
            </w:r>
          </w:p>
        </w:tc>
        <w:tc>
          <w:tcPr>
            <w:tcW w:w="0" w:type="auto"/>
          </w:tcPr>
          <w:p w14:paraId="2EE8B5BB" w14:textId="77777777" w:rsidR="00210BBA" w:rsidRDefault="00000000">
            <w:pPr>
              <w:spacing w:after="0"/>
            </w:pPr>
            <w:r>
              <w:t>NPCR/COC</w:t>
            </w:r>
          </w:p>
        </w:tc>
      </w:tr>
      <w:tr w:rsidR="00210BBA" w14:paraId="1018E93D" w14:textId="77777777">
        <w:tc>
          <w:tcPr>
            <w:tcW w:w="0" w:type="auto"/>
          </w:tcPr>
          <w:p w14:paraId="377A5D58" w14:textId="77777777" w:rsidR="00210BBA" w:rsidRDefault="00000000">
            <w:pPr>
              <w:spacing w:after="0"/>
            </w:pPr>
            <w:r>
              <w:t>Regional Nodes Positive</w:t>
            </w:r>
          </w:p>
        </w:tc>
        <w:tc>
          <w:tcPr>
            <w:tcW w:w="0" w:type="auto"/>
          </w:tcPr>
          <w:p w14:paraId="6C5BCA1D" w14:textId="77777777" w:rsidR="00210BBA" w:rsidRDefault="00000000">
            <w:pPr>
              <w:spacing w:after="0"/>
            </w:pPr>
            <w:r>
              <w:t>820</w:t>
            </w:r>
          </w:p>
        </w:tc>
        <w:tc>
          <w:tcPr>
            <w:tcW w:w="0" w:type="auto"/>
          </w:tcPr>
          <w:p w14:paraId="1865AFE0" w14:textId="77777777" w:rsidR="00210BBA" w:rsidRDefault="00000000">
            <w:pPr>
              <w:spacing w:after="0"/>
            </w:pPr>
            <w:r>
              <w:t>SEER/COC</w:t>
            </w:r>
          </w:p>
        </w:tc>
      </w:tr>
      <w:tr w:rsidR="00210BBA" w14:paraId="1D786B49" w14:textId="77777777">
        <w:tc>
          <w:tcPr>
            <w:tcW w:w="0" w:type="auto"/>
          </w:tcPr>
          <w:p w14:paraId="26B879DE" w14:textId="77777777" w:rsidR="00210BBA" w:rsidRDefault="00000000">
            <w:pPr>
              <w:spacing w:after="0"/>
            </w:pPr>
            <w:r>
              <w:t>Regional Nodes Examined</w:t>
            </w:r>
          </w:p>
        </w:tc>
        <w:tc>
          <w:tcPr>
            <w:tcW w:w="0" w:type="auto"/>
          </w:tcPr>
          <w:p w14:paraId="0E27EFAD" w14:textId="77777777" w:rsidR="00210BBA" w:rsidRDefault="00000000">
            <w:pPr>
              <w:spacing w:after="0"/>
            </w:pPr>
            <w:r>
              <w:t>830</w:t>
            </w:r>
          </w:p>
        </w:tc>
        <w:tc>
          <w:tcPr>
            <w:tcW w:w="0" w:type="auto"/>
          </w:tcPr>
          <w:p w14:paraId="2D2271E7" w14:textId="77777777" w:rsidR="00210BBA" w:rsidRDefault="00000000">
            <w:pPr>
              <w:spacing w:after="0"/>
            </w:pPr>
            <w:r>
              <w:t>SEER/COC</w:t>
            </w:r>
          </w:p>
        </w:tc>
      </w:tr>
      <w:tr w:rsidR="00210BBA" w14:paraId="08C4B5A0" w14:textId="77777777">
        <w:tc>
          <w:tcPr>
            <w:tcW w:w="0" w:type="auto"/>
          </w:tcPr>
          <w:p w14:paraId="2FB8841F" w14:textId="77777777" w:rsidR="00210BBA" w:rsidRDefault="00000000">
            <w:pPr>
              <w:spacing w:after="0"/>
            </w:pPr>
            <w:r>
              <w:t xml:space="preserve">RX </w:t>
            </w:r>
            <w:proofErr w:type="spellStart"/>
            <w:r>
              <w:t>Summ</w:t>
            </w:r>
            <w:proofErr w:type="spellEnd"/>
            <w:r>
              <w:t>--Surg Prim Site 2023</w:t>
            </w:r>
          </w:p>
        </w:tc>
        <w:tc>
          <w:tcPr>
            <w:tcW w:w="0" w:type="auto"/>
          </w:tcPr>
          <w:p w14:paraId="54B1605E" w14:textId="77777777" w:rsidR="00210BBA" w:rsidRDefault="00000000">
            <w:pPr>
              <w:spacing w:after="0"/>
            </w:pPr>
            <w:r>
              <w:t>1291</w:t>
            </w:r>
          </w:p>
        </w:tc>
        <w:tc>
          <w:tcPr>
            <w:tcW w:w="0" w:type="auto"/>
          </w:tcPr>
          <w:p w14:paraId="33CADE73" w14:textId="77777777" w:rsidR="00210BBA" w:rsidRDefault="00000000">
            <w:pPr>
              <w:spacing w:after="0"/>
            </w:pPr>
            <w:r>
              <w:t>NAACCR</w:t>
            </w:r>
          </w:p>
        </w:tc>
      </w:tr>
      <w:tr w:rsidR="00210BBA" w14:paraId="70ED9F0A" w14:textId="77777777">
        <w:tc>
          <w:tcPr>
            <w:tcW w:w="0" w:type="auto"/>
          </w:tcPr>
          <w:p w14:paraId="7D78786A" w14:textId="77777777" w:rsidR="00210BBA" w:rsidRDefault="00000000">
            <w:pPr>
              <w:spacing w:after="0"/>
            </w:pPr>
            <w:r>
              <w:t xml:space="preserve">RX </w:t>
            </w:r>
            <w:proofErr w:type="spellStart"/>
            <w:r>
              <w:t>Summ</w:t>
            </w:r>
            <w:proofErr w:type="spellEnd"/>
            <w:r>
              <w:t>--Scope Reg LN Sur</w:t>
            </w:r>
          </w:p>
        </w:tc>
        <w:tc>
          <w:tcPr>
            <w:tcW w:w="0" w:type="auto"/>
          </w:tcPr>
          <w:p w14:paraId="11B06AAE" w14:textId="77777777" w:rsidR="00210BBA" w:rsidRDefault="00000000">
            <w:pPr>
              <w:spacing w:after="0"/>
            </w:pPr>
            <w:r>
              <w:t>1292</w:t>
            </w:r>
          </w:p>
        </w:tc>
        <w:tc>
          <w:tcPr>
            <w:tcW w:w="0" w:type="auto"/>
          </w:tcPr>
          <w:p w14:paraId="37F9458A" w14:textId="77777777" w:rsidR="00210BBA" w:rsidRDefault="00000000">
            <w:pPr>
              <w:spacing w:after="0"/>
            </w:pPr>
            <w:r>
              <w:t>SEER/COC</w:t>
            </w:r>
          </w:p>
        </w:tc>
      </w:tr>
      <w:tr w:rsidR="00210BBA" w14:paraId="65A4EFC3" w14:textId="77777777">
        <w:tc>
          <w:tcPr>
            <w:tcW w:w="0" w:type="auto"/>
          </w:tcPr>
          <w:p w14:paraId="66FB2FA7" w14:textId="77777777" w:rsidR="00210BBA" w:rsidRDefault="00000000">
            <w:pPr>
              <w:spacing w:after="0"/>
            </w:pPr>
            <w:r>
              <w:t>Estrogen Receptor Summary</w:t>
            </w:r>
          </w:p>
        </w:tc>
        <w:tc>
          <w:tcPr>
            <w:tcW w:w="0" w:type="auto"/>
          </w:tcPr>
          <w:p w14:paraId="4D5FFE99" w14:textId="77777777" w:rsidR="00210BBA" w:rsidRDefault="00000000">
            <w:pPr>
              <w:spacing w:after="0"/>
            </w:pPr>
            <w:r>
              <w:t>3827</w:t>
            </w:r>
          </w:p>
        </w:tc>
        <w:tc>
          <w:tcPr>
            <w:tcW w:w="0" w:type="auto"/>
          </w:tcPr>
          <w:p w14:paraId="76B700C1" w14:textId="77777777" w:rsidR="00210BBA" w:rsidRDefault="00000000">
            <w:pPr>
              <w:spacing w:after="0"/>
            </w:pPr>
            <w:r>
              <w:t>NAACCR</w:t>
            </w:r>
          </w:p>
        </w:tc>
      </w:tr>
      <w:tr w:rsidR="00210BBA" w14:paraId="75E0D700" w14:textId="77777777">
        <w:tc>
          <w:tcPr>
            <w:tcW w:w="0" w:type="auto"/>
          </w:tcPr>
          <w:p w14:paraId="038EEB3A" w14:textId="77777777" w:rsidR="00210BBA" w:rsidRDefault="00000000">
            <w:pPr>
              <w:spacing w:after="0"/>
            </w:pPr>
            <w:r>
              <w:t>HER2 Overall Summary</w:t>
            </w:r>
          </w:p>
        </w:tc>
        <w:tc>
          <w:tcPr>
            <w:tcW w:w="0" w:type="auto"/>
          </w:tcPr>
          <w:p w14:paraId="1CE2CC51" w14:textId="77777777" w:rsidR="00210BBA" w:rsidRDefault="00000000">
            <w:pPr>
              <w:spacing w:after="0"/>
            </w:pPr>
            <w:r>
              <w:t>3855</w:t>
            </w:r>
          </w:p>
        </w:tc>
        <w:tc>
          <w:tcPr>
            <w:tcW w:w="0" w:type="auto"/>
          </w:tcPr>
          <w:p w14:paraId="43C4F466" w14:textId="77777777" w:rsidR="00210BBA" w:rsidRDefault="00000000">
            <w:pPr>
              <w:spacing w:after="0"/>
            </w:pPr>
            <w:r>
              <w:t>NAACCR</w:t>
            </w:r>
          </w:p>
        </w:tc>
      </w:tr>
      <w:tr w:rsidR="00210BBA" w14:paraId="13581CE2" w14:textId="77777777">
        <w:tc>
          <w:tcPr>
            <w:tcW w:w="0" w:type="auto"/>
          </w:tcPr>
          <w:p w14:paraId="4DA5150F" w14:textId="77777777" w:rsidR="00210BBA" w:rsidRDefault="00000000">
            <w:pPr>
              <w:spacing w:after="0"/>
            </w:pPr>
            <w:r>
              <w:t>Progesterone Receptor Summary</w:t>
            </w:r>
          </w:p>
        </w:tc>
        <w:tc>
          <w:tcPr>
            <w:tcW w:w="0" w:type="auto"/>
          </w:tcPr>
          <w:p w14:paraId="5125B63E" w14:textId="77777777" w:rsidR="00210BBA" w:rsidRDefault="00000000">
            <w:pPr>
              <w:spacing w:after="0"/>
            </w:pPr>
            <w:r>
              <w:t>3915</w:t>
            </w:r>
          </w:p>
        </w:tc>
        <w:tc>
          <w:tcPr>
            <w:tcW w:w="0" w:type="auto"/>
          </w:tcPr>
          <w:p w14:paraId="2ECD418A" w14:textId="77777777" w:rsidR="00210BBA" w:rsidRDefault="00000000">
            <w:pPr>
              <w:spacing w:after="0"/>
            </w:pPr>
            <w:r>
              <w:t>NAACCR</w:t>
            </w:r>
          </w:p>
        </w:tc>
      </w:tr>
    </w:tbl>
    <w:p w14:paraId="3658C419" w14:textId="77777777" w:rsidR="00210BBA" w:rsidRDefault="00210BBA"/>
    <w:p w14:paraId="0667BD31"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5036D1A1" w14:textId="77777777">
        <w:tc>
          <w:tcPr>
            <w:tcW w:w="0" w:type="auto"/>
          </w:tcPr>
          <w:p w14:paraId="54D1A690" w14:textId="77777777" w:rsidR="00210BBA" w:rsidRDefault="00000000">
            <w:pPr>
              <w:spacing w:after="0"/>
            </w:pPr>
            <w:r>
              <w:rPr>
                <w:b/>
              </w:rPr>
              <w:t>Table Name</w:t>
            </w:r>
          </w:p>
        </w:tc>
        <w:tc>
          <w:tcPr>
            <w:tcW w:w="0" w:type="auto"/>
          </w:tcPr>
          <w:p w14:paraId="09EFD123" w14:textId="77777777" w:rsidR="00210BBA" w:rsidRDefault="00000000">
            <w:pPr>
              <w:spacing w:after="0"/>
            </w:pPr>
            <w:r>
              <w:rPr>
                <w:b/>
              </w:rPr>
              <w:t>Agency Name</w:t>
            </w:r>
          </w:p>
        </w:tc>
      </w:tr>
    </w:tbl>
    <w:p w14:paraId="6214E3E1" w14:textId="77777777" w:rsidR="00210BBA" w:rsidRDefault="00210BBA"/>
    <w:p w14:paraId="56771923" w14:textId="77777777" w:rsidR="00210BBA" w:rsidRDefault="00000000">
      <w:r>
        <w:rPr>
          <w:b/>
          <w:i/>
          <w:sz w:val="32"/>
        </w:rPr>
        <w:t>Default Error Message</w:t>
      </w:r>
    </w:p>
    <w:p w14:paraId="320C2ADC" w14:textId="77777777" w:rsidR="00210BBA" w:rsidRDefault="00000000">
      <w:r>
        <w:t>[19025] Prognostic/Staging Data Problem (NPCR)</w:t>
      </w:r>
    </w:p>
    <w:p w14:paraId="17D4F6EB" w14:textId="77777777" w:rsidR="00210BBA" w:rsidRDefault="00000000">
      <w:r>
        <w:t>Prognostic/Staging Data Problem</w:t>
      </w:r>
    </w:p>
    <w:p w14:paraId="6011434D" w14:textId="77777777" w:rsidR="00210BBA" w:rsidRDefault="00210BBA"/>
    <w:p w14:paraId="114FC814" w14:textId="77777777" w:rsidR="00210BBA" w:rsidRDefault="00000000">
      <w:r>
        <w:rPr>
          <w:b/>
          <w:i/>
          <w:sz w:val="32"/>
        </w:rPr>
        <w:t>Additional Messages</w:t>
      </w:r>
    </w:p>
    <w:p w14:paraId="3CBB5858" w14:textId="77777777" w:rsidR="00210BBA" w:rsidRDefault="00000000">
      <w:r>
        <w:lastRenderedPageBreak/>
        <w:t>[19055] Please check for Tumor Size Summary (NPCR)</w:t>
      </w:r>
      <w:r>
        <w:br/>
        <w:t>[19066] Please check for the Number of Regional Lymph Nodes Examined (NPCR)</w:t>
      </w:r>
      <w:r>
        <w:br/>
        <w:t>[19067] Please check for Number of Regional Lymph Nodes Positive (NPCR)</w:t>
      </w:r>
      <w:r>
        <w:br/>
        <w:t>[19068] Please check for Estrogen Receptor Summary (NPCR)</w:t>
      </w:r>
      <w:r>
        <w:br/>
        <w:t>[19069] Please check for Progesterone Receptor Summary (NPCR)</w:t>
      </w:r>
      <w:r>
        <w:br/>
        <w:t>[19070] Please check for HER2 Overall Summary (NPCR)</w:t>
      </w:r>
      <w:r>
        <w:br/>
        <w:t xml:space="preserve">[19071] Please check for RX </w:t>
      </w:r>
      <w:proofErr w:type="spellStart"/>
      <w:r>
        <w:t>Summ</w:t>
      </w:r>
      <w:proofErr w:type="spellEnd"/>
      <w:r>
        <w:t>--Scope Reg LN Sur (NPCR)</w:t>
      </w:r>
      <w:r>
        <w:br/>
        <w:t xml:space="preserve">[19072] Please check conflict between RX </w:t>
      </w:r>
      <w:proofErr w:type="spellStart"/>
      <w:r>
        <w:t>Summ</w:t>
      </w:r>
      <w:proofErr w:type="spellEnd"/>
      <w:r>
        <w:t>--Scope Reg LN Sur and Regional Nodes Examined (NPCR)</w:t>
      </w:r>
      <w:r>
        <w:br/>
        <w:t>[19095] Please check for diagnostic confirmation with positive nodes (AJCC)</w:t>
      </w:r>
      <w:r>
        <w:br/>
      </w:r>
    </w:p>
    <w:p w14:paraId="7A3900D5" w14:textId="77777777" w:rsidR="00210BBA" w:rsidRDefault="00000000">
      <w:r>
        <w:rPr>
          <w:b/>
          <w:i/>
          <w:sz w:val="32"/>
        </w:rPr>
        <w:t>Description</w:t>
      </w:r>
    </w:p>
    <w:p w14:paraId="77E1D58D"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standards of care or cases fail to contain known prognostic characteristics, a warning is generated. </w:t>
      </w:r>
      <w:r>
        <w:rPr>
          <w:rFonts w:ascii="Courier New"/>
          <w:sz w:val="18"/>
        </w:rPr>
        <w:br/>
        <w:t xml:space="preserve"> </w:t>
      </w:r>
      <w:r>
        <w:rPr>
          <w:rFonts w:ascii="Courier New"/>
          <w:sz w:val="18"/>
        </w:rPr>
        <w:br/>
        <w:t xml:space="preserve">The purpose of this treatment data check is to ascertain that prognostic information is complete for breast cases eligible for the Treatment Data Checks. If specified prognostic information is missing, a warning is generated. </w:t>
      </w:r>
      <w:r>
        <w:rPr>
          <w:rFonts w:ascii="Courier New"/>
          <w:sz w:val="18"/>
        </w:rPr>
        <w:br/>
        <w:t xml:space="preserve">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Year of diagnosis 2023+ </w:t>
      </w:r>
      <w:r>
        <w:rPr>
          <w:rFonts w:ascii="Courier New"/>
          <w:sz w:val="18"/>
        </w:rPr>
        <w:br/>
      </w:r>
      <w:r>
        <w:rPr>
          <w:rFonts w:ascii="Courier New"/>
          <w:sz w:val="18"/>
        </w:rPr>
        <w:tab/>
        <w:t xml:space="preserve">b.  Schema ID = 00480  </w:t>
      </w:r>
      <w:r>
        <w:rPr>
          <w:rFonts w:ascii="Courier New"/>
          <w:sz w:val="18"/>
        </w:rPr>
        <w:br/>
      </w:r>
      <w:r>
        <w:rPr>
          <w:rFonts w:ascii="Courier New"/>
          <w:sz w:val="18"/>
        </w:rPr>
        <w:tab/>
        <w:t xml:space="preserve">c.  Sex = 2 (female) </w:t>
      </w:r>
      <w:r>
        <w:rPr>
          <w:rFonts w:ascii="Courier New"/>
          <w:sz w:val="18"/>
        </w:rPr>
        <w:br/>
      </w:r>
      <w:r>
        <w:rPr>
          <w:rFonts w:ascii="Courier New"/>
          <w:sz w:val="18"/>
        </w:rPr>
        <w:tab/>
        <w:t xml:space="preserve">d.  Behavior Code ICD-O-3 = 3 (invasive) </w:t>
      </w:r>
      <w:r>
        <w:rPr>
          <w:rFonts w:ascii="Courier New"/>
          <w:sz w:val="18"/>
        </w:rPr>
        <w:br/>
      </w:r>
      <w:r>
        <w:rPr>
          <w:rFonts w:ascii="Courier New"/>
          <w:sz w:val="18"/>
        </w:rPr>
        <w:tab/>
        <w:t xml:space="preserve">e.  Age at Diagnosis = 018-120  </w:t>
      </w:r>
      <w:r>
        <w:rPr>
          <w:rFonts w:ascii="Courier New"/>
          <w:sz w:val="18"/>
        </w:rPr>
        <w:br/>
      </w:r>
      <w:r>
        <w:rPr>
          <w:rFonts w:ascii="Courier New"/>
          <w:sz w:val="18"/>
        </w:rPr>
        <w:tab/>
        <w:t xml:space="preserve">f.  Summary Stage 2018 = 1, 2, 3, 4 (invasive cases only, no distant </w:t>
      </w:r>
      <w:proofErr w:type="spellStart"/>
      <w:r>
        <w:rPr>
          <w:rFonts w:ascii="Courier New"/>
          <w:sz w:val="18"/>
        </w:rPr>
        <w:t>mets</w:t>
      </w:r>
      <w:proofErr w:type="spellEnd"/>
      <w:r>
        <w:rPr>
          <w:rFonts w:ascii="Courier New"/>
          <w:sz w:val="18"/>
        </w:rPr>
        <w:t xml:space="preserve">) </w:t>
      </w:r>
      <w:r>
        <w:rPr>
          <w:rFonts w:ascii="Courier New"/>
          <w:sz w:val="18"/>
        </w:rPr>
        <w:br/>
      </w:r>
      <w:r>
        <w:rPr>
          <w:rFonts w:ascii="Courier New"/>
          <w:sz w:val="18"/>
        </w:rPr>
        <w:tab/>
        <w:t xml:space="preserve">g.  RX </w:t>
      </w:r>
      <w:proofErr w:type="spellStart"/>
      <w:r>
        <w:rPr>
          <w:rFonts w:ascii="Courier New"/>
          <w:sz w:val="18"/>
        </w:rPr>
        <w:t>Summ</w:t>
      </w:r>
      <w:proofErr w:type="spellEnd"/>
      <w:r>
        <w:rPr>
          <w:rFonts w:ascii="Courier New"/>
          <w:sz w:val="18"/>
        </w:rPr>
        <w:t>—</w:t>
      </w:r>
      <w:r>
        <w:rPr>
          <w:rFonts w:ascii="Courier New"/>
          <w:sz w:val="18"/>
        </w:rPr>
        <w:t xml:space="preserve">Surg Prim Site 2023 = A200 </w:t>
      </w:r>
      <w:r>
        <w:rPr>
          <w:rFonts w:ascii="Courier New"/>
          <w:sz w:val="18"/>
        </w:rPr>
        <w:t>–</w:t>
      </w:r>
      <w:r>
        <w:rPr>
          <w:rFonts w:ascii="Courier New"/>
          <w:sz w:val="18"/>
        </w:rPr>
        <w:t xml:space="preserve"> A900, B200-B900 (surgery of primary site performed) </w:t>
      </w:r>
      <w:r>
        <w:rPr>
          <w:rFonts w:ascii="Courier New"/>
          <w:sz w:val="18"/>
        </w:rPr>
        <w:br/>
      </w:r>
      <w:r>
        <w:rPr>
          <w:rFonts w:ascii="Courier New"/>
          <w:sz w:val="18"/>
        </w:rPr>
        <w:tab/>
        <w:t xml:space="preserve">h.  Type of Reporting Source = skip if 6,7 </w:t>
      </w:r>
      <w:r>
        <w:rPr>
          <w:rFonts w:ascii="Courier New"/>
          <w:sz w:val="18"/>
        </w:rPr>
        <w:br/>
        <w:t xml:space="preserve"> </w:t>
      </w:r>
      <w:r>
        <w:rPr>
          <w:rFonts w:ascii="Courier New"/>
          <w:sz w:val="18"/>
        </w:rPr>
        <w:br/>
        <w:t xml:space="preserve">1. The following prognostic information is checked for codes 7 (Test ordered, results not in chart), 9 (Not documented in medical record, cannot be determined (indeterminate), status not assessed or unknown if assessed), or blank: </w:t>
      </w:r>
      <w:r>
        <w:rPr>
          <w:rFonts w:ascii="Courier New"/>
          <w:sz w:val="18"/>
        </w:rPr>
        <w:br/>
        <w:t xml:space="preserve"> </w:t>
      </w:r>
      <w:r>
        <w:rPr>
          <w:rFonts w:ascii="Courier New"/>
          <w:sz w:val="18"/>
        </w:rPr>
        <w:br/>
      </w:r>
      <w:r>
        <w:rPr>
          <w:rFonts w:ascii="Courier New"/>
          <w:sz w:val="18"/>
        </w:rPr>
        <w:tab/>
        <w:t xml:space="preserve">a.  Estrogen Receptor Summary: 7, or 9, or blank  </w:t>
      </w:r>
      <w:r>
        <w:rPr>
          <w:rFonts w:ascii="Courier New"/>
          <w:sz w:val="18"/>
        </w:rPr>
        <w:br/>
      </w:r>
      <w:r>
        <w:rPr>
          <w:rFonts w:ascii="Courier New"/>
          <w:sz w:val="18"/>
        </w:rPr>
        <w:tab/>
        <w:t xml:space="preserve">b.  Progesterone Receptor Summary: 7, or 9, or blank  </w:t>
      </w:r>
      <w:r>
        <w:rPr>
          <w:rFonts w:ascii="Courier New"/>
          <w:sz w:val="18"/>
        </w:rPr>
        <w:br/>
      </w:r>
      <w:r>
        <w:rPr>
          <w:rFonts w:ascii="Courier New"/>
          <w:sz w:val="18"/>
        </w:rPr>
        <w:tab/>
        <w:t xml:space="preserve">c.  HER2 Overall Summary: 7, or 9, or blank  </w:t>
      </w:r>
      <w:r>
        <w:rPr>
          <w:rFonts w:ascii="Courier New"/>
          <w:sz w:val="18"/>
        </w:rPr>
        <w:br/>
        <w:t xml:space="preserve"> </w:t>
      </w:r>
      <w:r>
        <w:rPr>
          <w:rFonts w:ascii="Courier New"/>
          <w:sz w:val="18"/>
        </w:rPr>
        <w:br/>
        <w:t xml:space="preserve">2. The following prognostic information is checked for blanks or unknowns: </w:t>
      </w:r>
      <w:r>
        <w:rPr>
          <w:rFonts w:ascii="Courier New"/>
          <w:sz w:val="18"/>
        </w:rPr>
        <w:br/>
        <w:t xml:space="preserve"> </w:t>
      </w:r>
      <w:r>
        <w:rPr>
          <w:rFonts w:ascii="Courier New"/>
          <w:sz w:val="18"/>
        </w:rPr>
        <w:br/>
      </w:r>
      <w:r>
        <w:rPr>
          <w:rFonts w:ascii="Courier New"/>
          <w:sz w:val="18"/>
        </w:rPr>
        <w:tab/>
        <w:t xml:space="preserve">a.  Tumor Size Summary - check for blanks or 999 </w:t>
      </w:r>
      <w:r>
        <w:rPr>
          <w:rFonts w:ascii="Courier New"/>
          <w:sz w:val="18"/>
        </w:rPr>
        <w:br/>
      </w:r>
      <w:r>
        <w:rPr>
          <w:rFonts w:ascii="Courier New"/>
          <w:sz w:val="18"/>
        </w:rPr>
        <w:tab/>
        <w:t xml:space="preserve">b.  Regional Nodes Examined - check for blanks or 00, 95-99  </w:t>
      </w:r>
      <w:r>
        <w:rPr>
          <w:rFonts w:ascii="Courier New"/>
          <w:sz w:val="18"/>
        </w:rPr>
        <w:br/>
      </w:r>
      <w:r>
        <w:rPr>
          <w:rFonts w:ascii="Courier New"/>
          <w:sz w:val="18"/>
        </w:rPr>
        <w:tab/>
        <w:t xml:space="preserve">c.  Regional Nodes Positive - check for blanks or 95, 97-99 </w:t>
      </w:r>
      <w:r>
        <w:rPr>
          <w:rFonts w:ascii="Courier New"/>
          <w:sz w:val="18"/>
        </w:rPr>
        <w:br/>
      </w:r>
      <w:r>
        <w:rPr>
          <w:rFonts w:ascii="Courier New"/>
          <w:sz w:val="18"/>
        </w:rPr>
        <w:lastRenderedPageBreak/>
        <w:t xml:space="preserve"> </w:t>
      </w:r>
      <w:r>
        <w:rPr>
          <w:rFonts w:ascii="Courier New"/>
          <w:sz w:val="18"/>
        </w:rPr>
        <w:br/>
        <w:t xml:space="preserve">If any of the above staging or prognostic items are blank or unknown (or not done, for breast Estrogen Receptor Summary and Progesterone Receptor Summary),  </w:t>
      </w:r>
      <w:r>
        <w:rPr>
          <w:rFonts w:ascii="Courier New"/>
          <w:sz w:val="18"/>
        </w:rPr>
        <w:br/>
      </w:r>
      <w:r>
        <w:rPr>
          <w:rFonts w:ascii="Courier New"/>
          <w:sz w:val="18"/>
        </w:rPr>
        <w:tab/>
        <w:t xml:space="preserve">a WARNING is given to check for the information. </w:t>
      </w:r>
      <w:r>
        <w:rPr>
          <w:rFonts w:ascii="Courier New"/>
          <w:sz w:val="18"/>
        </w:rPr>
        <w:br/>
        <w:t xml:space="preserve"> </w:t>
      </w:r>
      <w:r>
        <w:rPr>
          <w:rFonts w:ascii="Courier New"/>
          <w:sz w:val="18"/>
        </w:rPr>
        <w:br/>
        <w:t xml:space="preserve">3.  If RX </w:t>
      </w:r>
      <w:proofErr w:type="spellStart"/>
      <w:r>
        <w:rPr>
          <w:rFonts w:ascii="Courier New"/>
          <w:sz w:val="18"/>
        </w:rPr>
        <w:t>Summ</w:t>
      </w:r>
      <w:proofErr w:type="spellEnd"/>
      <w:r>
        <w:rPr>
          <w:rFonts w:ascii="Courier New"/>
          <w:sz w:val="18"/>
        </w:rPr>
        <w:t xml:space="preserve">--Scope Reg LN Sur is 0,1,3, or 9, or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 xml:space="preserve">--Scope Reg LN Sur is 2 and Regional Nodes Examined is 95-99, or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w:t>
      </w:r>
      <w:r>
        <w:rPr>
          <w:rFonts w:ascii="Courier New"/>
          <w:sz w:val="18"/>
        </w:rPr>
        <w:t xml:space="preserve">Scope Reg LN Sur is 4 and Regional Nodes Examined is 00, 04-99, </w:t>
      </w:r>
      <w:r>
        <w:rPr>
          <w:rFonts w:ascii="Courier New"/>
          <w:sz w:val="18"/>
        </w:rPr>
        <w:br/>
      </w:r>
      <w:r>
        <w:rPr>
          <w:rFonts w:ascii="Courier New"/>
          <w:sz w:val="18"/>
        </w:rPr>
        <w:tab/>
      </w:r>
      <w:r>
        <w:rPr>
          <w:rFonts w:ascii="Courier New"/>
          <w:sz w:val="18"/>
        </w:rPr>
        <w:tab/>
        <w:t xml:space="preserve">a WARNING is given. </w:t>
      </w:r>
      <w:r>
        <w:rPr>
          <w:rFonts w:ascii="Courier New"/>
          <w:sz w:val="18"/>
        </w:rPr>
        <w:br/>
        <w:t xml:space="preserve"> </w:t>
      </w:r>
      <w:r>
        <w:rPr>
          <w:rFonts w:ascii="Courier New"/>
          <w:sz w:val="18"/>
        </w:rPr>
        <w:br/>
        <w:t xml:space="preserve">4. If Regional Nodes Positive is 01-90, 95,97 and Diagnostic Confirmation is 5-9,  </w:t>
      </w:r>
      <w:r>
        <w:rPr>
          <w:rFonts w:ascii="Courier New"/>
          <w:sz w:val="18"/>
        </w:rPr>
        <w:br/>
      </w:r>
      <w:r>
        <w:rPr>
          <w:rFonts w:ascii="Courier New"/>
          <w:sz w:val="18"/>
        </w:rPr>
        <w:tab/>
        <w:t xml:space="preserve">a WARNING is given.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2DCA6AE6" w14:textId="77777777" w:rsidR="00210BBA" w:rsidRDefault="00210BBA"/>
    <w:p w14:paraId="4973C9F4" w14:textId="77777777" w:rsidR="00210BBA" w:rsidRDefault="00000000">
      <w:r>
        <w:rPr>
          <w:b/>
          <w:i/>
          <w:sz w:val="32"/>
        </w:rPr>
        <w:t>Administrative Notes</w:t>
      </w:r>
    </w:p>
    <w:p w14:paraId="7A176BA8" w14:textId="77777777" w:rsidR="00210BBA" w:rsidRDefault="00000000">
      <w:r>
        <w:t>New edit - NAACCR v25 Metafile</w:t>
      </w:r>
      <w:r>
        <w:br/>
      </w:r>
    </w:p>
    <w:p w14:paraId="6F89F9F3" w14:textId="77777777" w:rsidR="00210BBA" w:rsidRDefault="00210BBA"/>
    <w:p w14:paraId="1B46CB1A" w14:textId="77777777" w:rsidR="00210BBA" w:rsidRDefault="00000000">
      <w:r>
        <w:rPr>
          <w:b/>
          <w:i/>
          <w:sz w:val="32"/>
        </w:rPr>
        <w:t>Edit Logic</w:t>
      </w:r>
    </w:p>
    <w:p w14:paraId="05EA669C"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if(AT(#S"Schema ID","00480")==0)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if(AT(#S"Sex","2")==0)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2018","1234",1)==0)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r>
      <w:r>
        <w:rPr>
          <w:rFonts w:ascii="Courier New"/>
          <w:sz w:val="18"/>
        </w:rPr>
        <w:lastRenderedPageBreak/>
        <w:t xml:space="preserve">If(NOT INLIST(#S"RX </w:t>
      </w:r>
      <w:proofErr w:type="spellStart"/>
      <w:r>
        <w:rPr>
          <w:rFonts w:ascii="Courier New"/>
          <w:sz w:val="18"/>
        </w:rPr>
        <w:t>Summ</w:t>
      </w:r>
      <w:proofErr w:type="spellEnd"/>
      <w:r>
        <w:rPr>
          <w:rFonts w:ascii="Courier New"/>
          <w:sz w:val="18"/>
        </w:rPr>
        <w:t xml:space="preserve">--Surg Prim Site 2023","200-900","Addd", 2,3) and </w:t>
      </w:r>
      <w:r>
        <w:rPr>
          <w:rFonts w:ascii="Courier New"/>
          <w:sz w:val="18"/>
        </w:rPr>
        <w:br/>
      </w:r>
      <w:r>
        <w:rPr>
          <w:rFonts w:ascii="Courier New"/>
          <w:sz w:val="18"/>
        </w:rPr>
        <w:tab/>
        <w:t xml:space="preserve">NOT INLIST(#S"RX </w:t>
      </w:r>
      <w:proofErr w:type="spellStart"/>
      <w:r>
        <w:rPr>
          <w:rFonts w:ascii="Courier New"/>
          <w:sz w:val="18"/>
        </w:rPr>
        <w:t>Summ</w:t>
      </w:r>
      <w:proofErr w:type="spellEnd"/>
      <w:r>
        <w:rPr>
          <w:rFonts w:ascii="Courier New"/>
          <w:sz w:val="18"/>
        </w:rPr>
        <w:t xml:space="preserve">--Surg Prim Site 2023","200-900","Bddd",2,3))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if(AT(#S"Estrogen Receptor Summary","79",1)!=0 or </w:t>
      </w:r>
      <w:r>
        <w:rPr>
          <w:rFonts w:ascii="Courier New"/>
          <w:sz w:val="18"/>
        </w:rPr>
        <w:br/>
        <w:t xml:space="preserve">       EMPTY(#S"Estrogen Receptor Summary")) </w:t>
      </w:r>
      <w:r>
        <w:rPr>
          <w:rFonts w:ascii="Courier New"/>
          <w:sz w:val="18"/>
        </w:rPr>
        <w:br/>
        <w:t xml:space="preserve">       </w:t>
      </w:r>
      <w:proofErr w:type="spellStart"/>
      <w:r>
        <w:rPr>
          <w:rFonts w:ascii="Courier New"/>
          <w:sz w:val="18"/>
        </w:rPr>
        <w:t>set_warning</w:t>
      </w:r>
      <w:proofErr w:type="spellEnd"/>
      <w:r>
        <w:rPr>
          <w:rFonts w:ascii="Courier New"/>
          <w:sz w:val="18"/>
        </w:rPr>
        <w:t xml:space="preserve">(19068); </w:t>
      </w:r>
      <w:r>
        <w:rPr>
          <w:rFonts w:ascii="Courier New"/>
          <w:sz w:val="18"/>
        </w:rPr>
        <w:br/>
        <w:t xml:space="preserve"> </w:t>
      </w:r>
      <w:r>
        <w:rPr>
          <w:rFonts w:ascii="Courier New"/>
          <w:sz w:val="18"/>
        </w:rPr>
        <w:br/>
        <w:t xml:space="preserve">if(AT(#S"Progesterone Receptor Summary","79",1)!=0 or </w:t>
      </w:r>
      <w:r>
        <w:rPr>
          <w:rFonts w:ascii="Courier New"/>
          <w:sz w:val="18"/>
        </w:rPr>
        <w:br/>
        <w:t xml:space="preserve">       EMPTY(#S"Progesterone Receptor Summary")) </w:t>
      </w:r>
      <w:r>
        <w:rPr>
          <w:rFonts w:ascii="Courier New"/>
          <w:sz w:val="18"/>
        </w:rPr>
        <w:br/>
        <w:t xml:space="preserve">       </w:t>
      </w:r>
      <w:proofErr w:type="spellStart"/>
      <w:r>
        <w:rPr>
          <w:rFonts w:ascii="Courier New"/>
          <w:sz w:val="18"/>
        </w:rPr>
        <w:t>set_warning</w:t>
      </w:r>
      <w:proofErr w:type="spellEnd"/>
      <w:r>
        <w:rPr>
          <w:rFonts w:ascii="Courier New"/>
          <w:sz w:val="18"/>
        </w:rPr>
        <w:t xml:space="preserve">(19069); </w:t>
      </w:r>
      <w:r>
        <w:rPr>
          <w:rFonts w:ascii="Courier New"/>
          <w:sz w:val="18"/>
        </w:rPr>
        <w:br/>
        <w:t xml:space="preserve"> </w:t>
      </w:r>
      <w:r>
        <w:rPr>
          <w:rFonts w:ascii="Courier New"/>
          <w:sz w:val="18"/>
        </w:rPr>
        <w:br/>
        <w:t xml:space="preserve">if(AT(#S"HER2 Overall Summary","79",1)!=0 or </w:t>
      </w:r>
      <w:r>
        <w:rPr>
          <w:rFonts w:ascii="Courier New"/>
          <w:sz w:val="18"/>
        </w:rPr>
        <w:br/>
        <w:t xml:space="preserve">       EMPTY(#S"HER2 Overall Summary")) </w:t>
      </w:r>
      <w:r>
        <w:rPr>
          <w:rFonts w:ascii="Courier New"/>
          <w:sz w:val="18"/>
        </w:rPr>
        <w:br/>
        <w:t xml:space="preserve">       </w:t>
      </w:r>
      <w:proofErr w:type="spellStart"/>
      <w:r>
        <w:rPr>
          <w:rFonts w:ascii="Courier New"/>
          <w:sz w:val="18"/>
        </w:rPr>
        <w:t>set_warning</w:t>
      </w:r>
      <w:proofErr w:type="spellEnd"/>
      <w:r>
        <w:rPr>
          <w:rFonts w:ascii="Courier New"/>
          <w:sz w:val="18"/>
        </w:rPr>
        <w:t xml:space="preserve">(19070); </w:t>
      </w:r>
      <w:r>
        <w:rPr>
          <w:rFonts w:ascii="Courier New"/>
          <w:sz w:val="18"/>
        </w:rPr>
        <w:br/>
        <w:t xml:space="preserve"> </w:t>
      </w:r>
      <w:r>
        <w:rPr>
          <w:rFonts w:ascii="Courier New"/>
          <w:sz w:val="18"/>
        </w:rPr>
        <w:br/>
        <w:t xml:space="preserve">if(AT(#S"Tumor Size Summary","999")!=0 or </w:t>
      </w:r>
      <w:r>
        <w:rPr>
          <w:rFonts w:ascii="Courier New"/>
          <w:sz w:val="18"/>
        </w:rPr>
        <w:br/>
      </w:r>
      <w:r>
        <w:rPr>
          <w:rFonts w:ascii="Courier New"/>
          <w:sz w:val="18"/>
        </w:rPr>
        <w:tab/>
        <w:t xml:space="preserve">EMPTY(#S"Tumor Size Summary"))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(19055); </w:t>
      </w:r>
      <w:r>
        <w:rPr>
          <w:rFonts w:ascii="Courier New"/>
          <w:sz w:val="18"/>
        </w:rPr>
        <w:br/>
        <w:t xml:space="preserve"> </w:t>
      </w:r>
      <w:r>
        <w:rPr>
          <w:rFonts w:ascii="Courier New"/>
          <w:sz w:val="18"/>
        </w:rPr>
        <w:br/>
        <w:t xml:space="preserve">if(INLIST(#S"Regional Nodes Examined","00,95-99") or </w:t>
      </w:r>
      <w:r>
        <w:rPr>
          <w:rFonts w:ascii="Courier New"/>
          <w:sz w:val="18"/>
        </w:rPr>
        <w:br/>
      </w:r>
      <w:r>
        <w:rPr>
          <w:rFonts w:ascii="Courier New"/>
          <w:sz w:val="18"/>
        </w:rPr>
        <w:tab/>
        <w:t xml:space="preserve">EMPTY(#S"Regional Nodes Examined"))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(19066); </w:t>
      </w:r>
      <w:r>
        <w:rPr>
          <w:rFonts w:ascii="Courier New"/>
          <w:sz w:val="18"/>
        </w:rPr>
        <w:br/>
        <w:t xml:space="preserve"> </w:t>
      </w:r>
      <w:r>
        <w:rPr>
          <w:rFonts w:ascii="Courier New"/>
          <w:sz w:val="18"/>
        </w:rPr>
        <w:br/>
        <w:t xml:space="preserve">if(INLIST(#S"Regional Nodes Positive","95,97-99") or </w:t>
      </w:r>
      <w:r>
        <w:rPr>
          <w:rFonts w:ascii="Courier New"/>
          <w:sz w:val="18"/>
        </w:rPr>
        <w:br/>
      </w:r>
      <w:r>
        <w:rPr>
          <w:rFonts w:ascii="Courier New"/>
          <w:sz w:val="18"/>
        </w:rPr>
        <w:tab/>
        <w:t xml:space="preserve">EMPTY(#S"Regional Nodes Positive"))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(19067);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--Scope Reg LN Sur","0139",1)!=0)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(19071);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--Scope Reg LN Sur","2",1)!=0 </w:t>
      </w:r>
      <w:r>
        <w:rPr>
          <w:rFonts w:ascii="Courier New"/>
          <w:sz w:val="18"/>
        </w:rPr>
        <w:br/>
      </w:r>
      <w:r>
        <w:rPr>
          <w:rFonts w:ascii="Courier New"/>
          <w:sz w:val="18"/>
        </w:rPr>
        <w:tab/>
        <w:t xml:space="preserve">and INLIST(#S"Regional Nodes Examined","95-99")) or </w:t>
      </w:r>
      <w:r>
        <w:rPr>
          <w:rFonts w:ascii="Courier New"/>
          <w:sz w:val="18"/>
        </w:rPr>
        <w:br/>
        <w:t xml:space="preserve">    (AT(#S"RX </w:t>
      </w:r>
      <w:proofErr w:type="spellStart"/>
      <w:r>
        <w:rPr>
          <w:rFonts w:ascii="Courier New"/>
          <w:sz w:val="18"/>
        </w:rPr>
        <w:t>Summ</w:t>
      </w:r>
      <w:proofErr w:type="spellEnd"/>
      <w:r>
        <w:rPr>
          <w:rFonts w:ascii="Courier New"/>
          <w:sz w:val="18"/>
        </w:rPr>
        <w:t xml:space="preserve">--Scope Reg LN Sur","4",1)!=0  </w:t>
      </w:r>
      <w:r>
        <w:rPr>
          <w:rFonts w:ascii="Courier New"/>
          <w:sz w:val="18"/>
        </w:rPr>
        <w:br/>
      </w:r>
      <w:r>
        <w:rPr>
          <w:rFonts w:ascii="Courier New"/>
          <w:sz w:val="18"/>
        </w:rPr>
        <w:tab/>
        <w:t xml:space="preserve">and INLIST(#S"Regional Nodes Examined","00,04-99")))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(19072); </w:t>
      </w:r>
      <w:r>
        <w:rPr>
          <w:rFonts w:ascii="Courier New"/>
          <w:sz w:val="18"/>
        </w:rPr>
        <w:br/>
        <w:t xml:space="preserve"> </w:t>
      </w:r>
      <w:r>
        <w:rPr>
          <w:rFonts w:ascii="Courier New"/>
          <w:sz w:val="18"/>
        </w:rPr>
        <w:br/>
        <w:t xml:space="preserve">if(INLIST(#S"Regional Nodes Positive","01-90,95,97")) </w:t>
      </w:r>
      <w:r>
        <w:rPr>
          <w:rFonts w:ascii="Courier New"/>
          <w:sz w:val="18"/>
        </w:rPr>
        <w:br/>
      </w:r>
      <w:r>
        <w:rPr>
          <w:rFonts w:ascii="Courier New"/>
          <w:sz w:val="18"/>
        </w:rPr>
        <w:tab/>
        <w:t xml:space="preserve">if(AT(#S"Diagnostic Confirmation","56789",1)!=0)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(19095);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0C6F3110" w14:textId="77777777" w:rsidR="00210BBA" w:rsidRDefault="00000000">
      <w:r>
        <w:br w:type="page"/>
      </w:r>
    </w:p>
    <w:p w14:paraId="20B9E3BE" w14:textId="77777777" w:rsidR="00210BBA" w:rsidRDefault="00000000">
      <w:pPr>
        <w:pStyle w:val="Heading1"/>
      </w:pPr>
      <w:bookmarkStart w:id="6" w:name="_Toc172010933"/>
      <w:proofErr w:type="spellStart"/>
      <w:r>
        <w:lastRenderedPageBreak/>
        <w:t>QC_Chk</w:t>
      </w:r>
      <w:proofErr w:type="spellEnd"/>
      <w:r>
        <w:t>, Breast, Surgery, Non-Metastatic, No Neoadjuvant RX (NPCR)</w:t>
      </w:r>
      <w:bookmarkEnd w:id="6"/>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0C93E428" w14:textId="77777777">
        <w:tc>
          <w:tcPr>
            <w:tcW w:w="0" w:type="auto"/>
          </w:tcPr>
          <w:p w14:paraId="1662BAF4" w14:textId="77777777" w:rsidR="00210BBA" w:rsidRDefault="00000000">
            <w:r>
              <w:t xml:space="preserve">Edit tag: </w:t>
            </w:r>
            <w:r>
              <w:rPr>
                <w:b/>
              </w:rPr>
              <w:t>N7135</w:t>
            </w:r>
          </w:p>
        </w:tc>
        <w:tc>
          <w:tcPr>
            <w:tcW w:w="0" w:type="auto"/>
          </w:tcPr>
          <w:p w14:paraId="64AAEEB1" w14:textId="77777777" w:rsidR="00210BBA" w:rsidRDefault="00210BBA">
            <w:pPr>
              <w:jc w:val="right"/>
            </w:pPr>
          </w:p>
        </w:tc>
      </w:tr>
      <w:tr w:rsidR="00210BBA" w14:paraId="2CC72039" w14:textId="77777777">
        <w:tc>
          <w:tcPr>
            <w:tcW w:w="0" w:type="auto"/>
          </w:tcPr>
          <w:p w14:paraId="20A47C91" w14:textId="77777777" w:rsidR="00210BBA" w:rsidRDefault="00000000">
            <w:r>
              <w:t xml:space="preserve">Last changed: </w:t>
            </w:r>
            <w:r>
              <w:rPr>
                <w:b/>
              </w:rPr>
              <w:t>20240613 17:32:02</w:t>
            </w:r>
          </w:p>
        </w:tc>
        <w:tc>
          <w:tcPr>
            <w:tcW w:w="0" w:type="auto"/>
          </w:tcPr>
          <w:p w14:paraId="614B9CB1" w14:textId="77777777" w:rsidR="00210BBA" w:rsidRDefault="00000000">
            <w:pPr>
              <w:jc w:val="right"/>
            </w:pPr>
            <w:r>
              <w:t xml:space="preserve">Agency: </w:t>
            </w:r>
            <w:r>
              <w:rPr>
                <w:b/>
              </w:rPr>
              <w:t>NPCR</w:t>
            </w:r>
          </w:p>
        </w:tc>
      </w:tr>
    </w:tbl>
    <w:p w14:paraId="6E2BF017" w14:textId="77777777" w:rsidR="00210BBA" w:rsidRDefault="00210BBA"/>
    <w:p w14:paraId="26A683D7"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188"/>
        <w:gridCol w:w="1495"/>
        <w:gridCol w:w="1516"/>
      </w:tblGrid>
      <w:tr w:rsidR="00210BBA" w14:paraId="20D9F15C" w14:textId="77777777">
        <w:tc>
          <w:tcPr>
            <w:tcW w:w="0" w:type="auto"/>
          </w:tcPr>
          <w:p w14:paraId="5D1C8EB8" w14:textId="77777777" w:rsidR="00210BBA" w:rsidRDefault="00000000">
            <w:pPr>
              <w:spacing w:after="0"/>
            </w:pPr>
            <w:r>
              <w:rPr>
                <w:b/>
              </w:rPr>
              <w:t>Field</w:t>
            </w:r>
          </w:p>
        </w:tc>
        <w:tc>
          <w:tcPr>
            <w:tcW w:w="0" w:type="auto"/>
          </w:tcPr>
          <w:p w14:paraId="2B9C0ADA" w14:textId="77777777" w:rsidR="00210BBA" w:rsidRDefault="00000000">
            <w:pPr>
              <w:spacing w:after="0"/>
            </w:pPr>
            <w:r>
              <w:rPr>
                <w:b/>
              </w:rPr>
              <w:t>Field Number</w:t>
            </w:r>
          </w:p>
        </w:tc>
        <w:tc>
          <w:tcPr>
            <w:tcW w:w="0" w:type="auto"/>
          </w:tcPr>
          <w:p w14:paraId="1C591727" w14:textId="77777777" w:rsidR="00210BBA" w:rsidRDefault="00000000">
            <w:pPr>
              <w:spacing w:after="0"/>
            </w:pPr>
            <w:r>
              <w:rPr>
                <w:b/>
              </w:rPr>
              <w:t>Agency Name</w:t>
            </w:r>
          </w:p>
        </w:tc>
      </w:tr>
      <w:tr w:rsidR="00210BBA" w14:paraId="70FE4C2B" w14:textId="77777777">
        <w:tc>
          <w:tcPr>
            <w:tcW w:w="0" w:type="auto"/>
          </w:tcPr>
          <w:p w14:paraId="640D271E" w14:textId="77777777" w:rsidR="00210BBA" w:rsidRDefault="00000000">
            <w:pPr>
              <w:spacing w:after="0"/>
            </w:pPr>
            <w:r>
              <w:t>Date of Diagnosis</w:t>
            </w:r>
          </w:p>
        </w:tc>
        <w:tc>
          <w:tcPr>
            <w:tcW w:w="0" w:type="auto"/>
          </w:tcPr>
          <w:p w14:paraId="67A29BCA" w14:textId="77777777" w:rsidR="00210BBA" w:rsidRDefault="00000000">
            <w:pPr>
              <w:spacing w:after="0"/>
            </w:pPr>
            <w:r>
              <w:t>390</w:t>
            </w:r>
          </w:p>
        </w:tc>
        <w:tc>
          <w:tcPr>
            <w:tcW w:w="0" w:type="auto"/>
          </w:tcPr>
          <w:p w14:paraId="643F71D1" w14:textId="77777777" w:rsidR="00210BBA" w:rsidRDefault="00000000">
            <w:pPr>
              <w:spacing w:after="0"/>
            </w:pPr>
            <w:r>
              <w:t>SEER/COC</w:t>
            </w:r>
          </w:p>
        </w:tc>
      </w:tr>
      <w:tr w:rsidR="00210BBA" w14:paraId="2637D12D" w14:textId="77777777">
        <w:tc>
          <w:tcPr>
            <w:tcW w:w="0" w:type="auto"/>
          </w:tcPr>
          <w:p w14:paraId="66BD0761" w14:textId="77777777" w:rsidR="00210BBA" w:rsidRDefault="00000000">
            <w:pPr>
              <w:spacing w:after="0"/>
            </w:pPr>
            <w:r>
              <w:t>Schema ID</w:t>
            </w:r>
          </w:p>
        </w:tc>
        <w:tc>
          <w:tcPr>
            <w:tcW w:w="0" w:type="auto"/>
          </w:tcPr>
          <w:p w14:paraId="7CD0F485" w14:textId="77777777" w:rsidR="00210BBA" w:rsidRDefault="00000000">
            <w:pPr>
              <w:spacing w:after="0"/>
            </w:pPr>
            <w:r>
              <w:t>3800</w:t>
            </w:r>
          </w:p>
        </w:tc>
        <w:tc>
          <w:tcPr>
            <w:tcW w:w="0" w:type="auto"/>
          </w:tcPr>
          <w:p w14:paraId="77417BD0" w14:textId="77777777" w:rsidR="00210BBA" w:rsidRDefault="00000000">
            <w:pPr>
              <w:spacing w:after="0"/>
            </w:pPr>
            <w:r>
              <w:t>NAACCR</w:t>
            </w:r>
          </w:p>
        </w:tc>
      </w:tr>
      <w:tr w:rsidR="00210BBA" w14:paraId="1A5365C3" w14:textId="77777777">
        <w:tc>
          <w:tcPr>
            <w:tcW w:w="0" w:type="auto"/>
          </w:tcPr>
          <w:p w14:paraId="46607381" w14:textId="77777777" w:rsidR="00210BBA" w:rsidRDefault="00000000">
            <w:pPr>
              <w:spacing w:after="0"/>
            </w:pPr>
            <w:r>
              <w:t>Sex</w:t>
            </w:r>
          </w:p>
        </w:tc>
        <w:tc>
          <w:tcPr>
            <w:tcW w:w="0" w:type="auto"/>
          </w:tcPr>
          <w:p w14:paraId="7D3BF2A0" w14:textId="77777777" w:rsidR="00210BBA" w:rsidRDefault="00000000">
            <w:pPr>
              <w:spacing w:after="0"/>
            </w:pPr>
            <w:r>
              <w:t>220</w:t>
            </w:r>
          </w:p>
        </w:tc>
        <w:tc>
          <w:tcPr>
            <w:tcW w:w="0" w:type="auto"/>
          </w:tcPr>
          <w:p w14:paraId="7FD7F15C" w14:textId="77777777" w:rsidR="00210BBA" w:rsidRDefault="00000000">
            <w:pPr>
              <w:spacing w:after="0"/>
            </w:pPr>
            <w:r>
              <w:t>SEER/COC</w:t>
            </w:r>
          </w:p>
        </w:tc>
      </w:tr>
      <w:tr w:rsidR="00210BBA" w14:paraId="086EA811" w14:textId="77777777">
        <w:tc>
          <w:tcPr>
            <w:tcW w:w="0" w:type="auto"/>
          </w:tcPr>
          <w:p w14:paraId="0C73AFC0" w14:textId="77777777" w:rsidR="00210BBA" w:rsidRDefault="00000000">
            <w:pPr>
              <w:spacing w:after="0"/>
            </w:pPr>
            <w:r>
              <w:t>Age at Diagnosis</w:t>
            </w:r>
          </w:p>
        </w:tc>
        <w:tc>
          <w:tcPr>
            <w:tcW w:w="0" w:type="auto"/>
          </w:tcPr>
          <w:p w14:paraId="4D2A1E48" w14:textId="77777777" w:rsidR="00210BBA" w:rsidRDefault="00000000">
            <w:pPr>
              <w:spacing w:after="0"/>
            </w:pPr>
            <w:r>
              <w:t>230</w:t>
            </w:r>
          </w:p>
        </w:tc>
        <w:tc>
          <w:tcPr>
            <w:tcW w:w="0" w:type="auto"/>
          </w:tcPr>
          <w:p w14:paraId="63D89F93" w14:textId="77777777" w:rsidR="00210BBA" w:rsidRDefault="00000000">
            <w:pPr>
              <w:spacing w:after="0"/>
            </w:pPr>
            <w:r>
              <w:t>SEER/COC</w:t>
            </w:r>
          </w:p>
        </w:tc>
      </w:tr>
      <w:tr w:rsidR="00210BBA" w14:paraId="4F883F22" w14:textId="77777777">
        <w:tc>
          <w:tcPr>
            <w:tcW w:w="0" w:type="auto"/>
          </w:tcPr>
          <w:p w14:paraId="1832499A" w14:textId="77777777" w:rsidR="00210BBA" w:rsidRDefault="00000000">
            <w:pPr>
              <w:spacing w:after="0"/>
            </w:pPr>
            <w:r>
              <w:t>Histologic Type ICD-O-3</w:t>
            </w:r>
          </w:p>
        </w:tc>
        <w:tc>
          <w:tcPr>
            <w:tcW w:w="0" w:type="auto"/>
          </w:tcPr>
          <w:p w14:paraId="5C3E5FFA" w14:textId="77777777" w:rsidR="00210BBA" w:rsidRDefault="00000000">
            <w:pPr>
              <w:spacing w:after="0"/>
            </w:pPr>
            <w:r>
              <w:t>522</w:t>
            </w:r>
          </w:p>
        </w:tc>
        <w:tc>
          <w:tcPr>
            <w:tcW w:w="0" w:type="auto"/>
          </w:tcPr>
          <w:p w14:paraId="5FF4DB27" w14:textId="77777777" w:rsidR="00210BBA" w:rsidRDefault="00000000">
            <w:pPr>
              <w:spacing w:after="0"/>
            </w:pPr>
            <w:r>
              <w:t>SEER/COC</w:t>
            </w:r>
          </w:p>
        </w:tc>
      </w:tr>
      <w:tr w:rsidR="00210BBA" w14:paraId="0C44271C" w14:textId="77777777">
        <w:tc>
          <w:tcPr>
            <w:tcW w:w="0" w:type="auto"/>
          </w:tcPr>
          <w:p w14:paraId="38EADEA2" w14:textId="77777777" w:rsidR="00210BBA" w:rsidRDefault="00000000">
            <w:pPr>
              <w:spacing w:after="0"/>
            </w:pPr>
            <w:r>
              <w:t>Type of Reporting Source</w:t>
            </w:r>
          </w:p>
        </w:tc>
        <w:tc>
          <w:tcPr>
            <w:tcW w:w="0" w:type="auto"/>
          </w:tcPr>
          <w:p w14:paraId="256BBA2E" w14:textId="77777777" w:rsidR="00210BBA" w:rsidRDefault="00000000">
            <w:pPr>
              <w:spacing w:after="0"/>
            </w:pPr>
            <w:r>
              <w:t>500</w:t>
            </w:r>
          </w:p>
        </w:tc>
        <w:tc>
          <w:tcPr>
            <w:tcW w:w="0" w:type="auto"/>
          </w:tcPr>
          <w:p w14:paraId="30D23B92" w14:textId="77777777" w:rsidR="00210BBA" w:rsidRDefault="00000000">
            <w:pPr>
              <w:spacing w:after="0"/>
            </w:pPr>
            <w:r>
              <w:t>SEER</w:t>
            </w:r>
          </w:p>
        </w:tc>
      </w:tr>
      <w:tr w:rsidR="00210BBA" w14:paraId="6034E5CF" w14:textId="77777777">
        <w:tc>
          <w:tcPr>
            <w:tcW w:w="0" w:type="auto"/>
          </w:tcPr>
          <w:p w14:paraId="2D9D1332" w14:textId="77777777" w:rsidR="00210BBA" w:rsidRDefault="00000000">
            <w:pPr>
              <w:spacing w:after="0"/>
            </w:pPr>
            <w:r>
              <w:t>Behavior Code ICD-O-3</w:t>
            </w:r>
          </w:p>
        </w:tc>
        <w:tc>
          <w:tcPr>
            <w:tcW w:w="0" w:type="auto"/>
          </w:tcPr>
          <w:p w14:paraId="7DF63D93" w14:textId="77777777" w:rsidR="00210BBA" w:rsidRDefault="00000000">
            <w:pPr>
              <w:spacing w:after="0"/>
            </w:pPr>
            <w:r>
              <w:t>523</w:t>
            </w:r>
          </w:p>
        </w:tc>
        <w:tc>
          <w:tcPr>
            <w:tcW w:w="0" w:type="auto"/>
          </w:tcPr>
          <w:p w14:paraId="6AA53D7D" w14:textId="77777777" w:rsidR="00210BBA" w:rsidRDefault="00000000">
            <w:pPr>
              <w:spacing w:after="0"/>
            </w:pPr>
            <w:r>
              <w:t>SEER/COC</w:t>
            </w:r>
          </w:p>
        </w:tc>
      </w:tr>
      <w:tr w:rsidR="00210BBA" w14:paraId="77AB93C6" w14:textId="77777777">
        <w:tc>
          <w:tcPr>
            <w:tcW w:w="0" w:type="auto"/>
          </w:tcPr>
          <w:p w14:paraId="68612AA3" w14:textId="77777777" w:rsidR="00210BBA" w:rsidRDefault="00000000">
            <w:pPr>
              <w:spacing w:after="0"/>
            </w:pPr>
            <w:r>
              <w:t>Summary Stage 2018</w:t>
            </w:r>
          </w:p>
        </w:tc>
        <w:tc>
          <w:tcPr>
            <w:tcW w:w="0" w:type="auto"/>
          </w:tcPr>
          <w:p w14:paraId="72AD9364" w14:textId="77777777" w:rsidR="00210BBA" w:rsidRDefault="00000000">
            <w:pPr>
              <w:spacing w:after="0"/>
            </w:pPr>
            <w:r>
              <w:t>764</w:t>
            </w:r>
          </w:p>
        </w:tc>
        <w:tc>
          <w:tcPr>
            <w:tcW w:w="0" w:type="auto"/>
          </w:tcPr>
          <w:p w14:paraId="07FC5DEA" w14:textId="77777777" w:rsidR="00210BBA" w:rsidRDefault="00000000">
            <w:pPr>
              <w:spacing w:after="0"/>
            </w:pPr>
            <w:r>
              <w:t>SEER</w:t>
            </w:r>
          </w:p>
        </w:tc>
      </w:tr>
      <w:tr w:rsidR="00210BBA" w14:paraId="702333B5" w14:textId="77777777">
        <w:tc>
          <w:tcPr>
            <w:tcW w:w="0" w:type="auto"/>
          </w:tcPr>
          <w:p w14:paraId="0C5114DC" w14:textId="77777777" w:rsidR="00210BBA" w:rsidRDefault="00000000">
            <w:pPr>
              <w:spacing w:after="0"/>
            </w:pPr>
            <w:r>
              <w:t xml:space="preserve">RX </w:t>
            </w:r>
            <w:proofErr w:type="spellStart"/>
            <w:r>
              <w:t>Summ</w:t>
            </w:r>
            <w:proofErr w:type="spellEnd"/>
            <w:r>
              <w:t>--Surg Prim Site 2023</w:t>
            </w:r>
          </w:p>
        </w:tc>
        <w:tc>
          <w:tcPr>
            <w:tcW w:w="0" w:type="auto"/>
          </w:tcPr>
          <w:p w14:paraId="1D99EE34" w14:textId="77777777" w:rsidR="00210BBA" w:rsidRDefault="00000000">
            <w:pPr>
              <w:spacing w:after="0"/>
            </w:pPr>
            <w:r>
              <w:t>1291</w:t>
            </w:r>
          </w:p>
        </w:tc>
        <w:tc>
          <w:tcPr>
            <w:tcW w:w="0" w:type="auto"/>
          </w:tcPr>
          <w:p w14:paraId="3553EFCC" w14:textId="77777777" w:rsidR="00210BBA" w:rsidRDefault="00000000">
            <w:pPr>
              <w:spacing w:after="0"/>
            </w:pPr>
            <w:r>
              <w:t>NAACCR</w:t>
            </w:r>
          </w:p>
        </w:tc>
      </w:tr>
      <w:tr w:rsidR="00210BBA" w14:paraId="191046BD" w14:textId="77777777">
        <w:tc>
          <w:tcPr>
            <w:tcW w:w="0" w:type="auto"/>
          </w:tcPr>
          <w:p w14:paraId="1183955A" w14:textId="77777777" w:rsidR="00210BBA" w:rsidRDefault="00000000">
            <w:pPr>
              <w:spacing w:after="0"/>
            </w:pPr>
            <w:r>
              <w:t xml:space="preserve">RX </w:t>
            </w:r>
            <w:proofErr w:type="spellStart"/>
            <w:r>
              <w:t>Summ</w:t>
            </w:r>
            <w:proofErr w:type="spellEnd"/>
            <w:r>
              <w:t>--Systemic/Sur Seq</w:t>
            </w:r>
          </w:p>
        </w:tc>
        <w:tc>
          <w:tcPr>
            <w:tcW w:w="0" w:type="auto"/>
          </w:tcPr>
          <w:p w14:paraId="00055512" w14:textId="77777777" w:rsidR="00210BBA" w:rsidRDefault="00000000">
            <w:pPr>
              <w:spacing w:after="0"/>
            </w:pPr>
            <w:r>
              <w:t>1639</w:t>
            </w:r>
          </w:p>
        </w:tc>
        <w:tc>
          <w:tcPr>
            <w:tcW w:w="0" w:type="auto"/>
          </w:tcPr>
          <w:p w14:paraId="679D4FEE" w14:textId="77777777" w:rsidR="00210BBA" w:rsidRDefault="00000000">
            <w:pPr>
              <w:spacing w:after="0"/>
            </w:pPr>
            <w:r>
              <w:t>COC</w:t>
            </w:r>
          </w:p>
        </w:tc>
      </w:tr>
      <w:tr w:rsidR="00210BBA" w14:paraId="1C84B32A" w14:textId="77777777">
        <w:tc>
          <w:tcPr>
            <w:tcW w:w="0" w:type="auto"/>
          </w:tcPr>
          <w:p w14:paraId="207689DE" w14:textId="77777777" w:rsidR="00210BBA" w:rsidRDefault="00000000">
            <w:pPr>
              <w:spacing w:after="0"/>
            </w:pPr>
            <w:r>
              <w:t xml:space="preserve">RX </w:t>
            </w:r>
            <w:proofErr w:type="spellStart"/>
            <w:r>
              <w:t>Summ</w:t>
            </w:r>
            <w:proofErr w:type="spellEnd"/>
            <w:r>
              <w:t>--Surg/Rad Seq</w:t>
            </w:r>
          </w:p>
        </w:tc>
        <w:tc>
          <w:tcPr>
            <w:tcW w:w="0" w:type="auto"/>
          </w:tcPr>
          <w:p w14:paraId="7E93CEE1" w14:textId="77777777" w:rsidR="00210BBA" w:rsidRDefault="00000000">
            <w:pPr>
              <w:spacing w:after="0"/>
            </w:pPr>
            <w:r>
              <w:t>1380</w:t>
            </w:r>
          </w:p>
        </w:tc>
        <w:tc>
          <w:tcPr>
            <w:tcW w:w="0" w:type="auto"/>
          </w:tcPr>
          <w:p w14:paraId="077487A7" w14:textId="77777777" w:rsidR="00210BBA" w:rsidRDefault="00000000">
            <w:pPr>
              <w:spacing w:after="0"/>
            </w:pPr>
            <w:r>
              <w:t>SEER/COC</w:t>
            </w:r>
          </w:p>
        </w:tc>
      </w:tr>
    </w:tbl>
    <w:p w14:paraId="29DA0D27" w14:textId="77777777" w:rsidR="00210BBA" w:rsidRDefault="00210BBA"/>
    <w:p w14:paraId="2D37622B"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4954EAB6" w14:textId="77777777">
        <w:tc>
          <w:tcPr>
            <w:tcW w:w="0" w:type="auto"/>
          </w:tcPr>
          <w:p w14:paraId="40BDCCA9" w14:textId="77777777" w:rsidR="00210BBA" w:rsidRDefault="00000000">
            <w:pPr>
              <w:spacing w:after="0"/>
            </w:pPr>
            <w:r>
              <w:rPr>
                <w:b/>
              </w:rPr>
              <w:t>Table Name</w:t>
            </w:r>
          </w:p>
        </w:tc>
        <w:tc>
          <w:tcPr>
            <w:tcW w:w="0" w:type="auto"/>
          </w:tcPr>
          <w:p w14:paraId="4C613C58" w14:textId="77777777" w:rsidR="00210BBA" w:rsidRDefault="00000000">
            <w:pPr>
              <w:spacing w:after="0"/>
            </w:pPr>
            <w:r>
              <w:rPr>
                <w:b/>
              </w:rPr>
              <w:t>Agency Name</w:t>
            </w:r>
          </w:p>
        </w:tc>
      </w:tr>
    </w:tbl>
    <w:p w14:paraId="59BD33CA" w14:textId="77777777" w:rsidR="00210BBA" w:rsidRDefault="00210BBA"/>
    <w:p w14:paraId="4A78A6E5" w14:textId="77777777" w:rsidR="00210BBA" w:rsidRDefault="00000000">
      <w:r>
        <w:rPr>
          <w:b/>
          <w:i/>
          <w:sz w:val="32"/>
        </w:rPr>
        <w:t>Default Error Message</w:t>
      </w:r>
    </w:p>
    <w:p w14:paraId="11A78938" w14:textId="77777777" w:rsidR="00210BBA" w:rsidRDefault="00000000">
      <w:r>
        <w:t>[19091] Please check for Surgery of Primary Site (NPCR)</w:t>
      </w:r>
    </w:p>
    <w:p w14:paraId="6347DDA4" w14:textId="77777777" w:rsidR="00210BBA" w:rsidRDefault="00000000">
      <w:r>
        <w:t>Please check for Surgery of Primary Site</w:t>
      </w:r>
    </w:p>
    <w:p w14:paraId="570ED48A" w14:textId="77777777" w:rsidR="00210BBA" w:rsidRDefault="00210BBA"/>
    <w:p w14:paraId="6EFC848D" w14:textId="77777777" w:rsidR="00210BBA" w:rsidRDefault="00000000">
      <w:r>
        <w:rPr>
          <w:b/>
          <w:i/>
          <w:sz w:val="32"/>
        </w:rPr>
        <w:t>Additional Messages</w:t>
      </w:r>
    </w:p>
    <w:p w14:paraId="68760DEE" w14:textId="77777777" w:rsidR="00210BBA" w:rsidRDefault="00210BBA"/>
    <w:p w14:paraId="14015548" w14:textId="77777777" w:rsidR="00210BBA" w:rsidRDefault="00000000">
      <w:r>
        <w:rPr>
          <w:b/>
          <w:i/>
          <w:sz w:val="32"/>
        </w:rPr>
        <w:t>Description</w:t>
      </w:r>
    </w:p>
    <w:p w14:paraId="12315B43"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w:t>
      </w:r>
      <w:r>
        <w:rPr>
          <w:rFonts w:ascii="Courier New"/>
          <w:sz w:val="18"/>
        </w:rPr>
        <w:lastRenderedPageBreak/>
        <w:t xml:space="preserve">If the reported treatment does not appear to be consistent with widely recognized standards of care or cases fail to contain known prognostic characteristics, a warning is generated. </w:t>
      </w:r>
      <w:r>
        <w:rPr>
          <w:rFonts w:ascii="Courier New"/>
          <w:sz w:val="18"/>
        </w:rPr>
        <w:br/>
        <w:t xml:space="preserve"> </w:t>
      </w:r>
      <w:r>
        <w:rPr>
          <w:rFonts w:ascii="Courier New"/>
          <w:sz w:val="18"/>
        </w:rPr>
        <w:br/>
        <w:t xml:space="preserve">The purpose of this treatment data check is to ascertain that surgery is fully recorded for non-metastatic breast cancer with no neoadjuvant therapy.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Date of Diagnosis [390] =&gt; 01/01/2023 </w:t>
      </w:r>
      <w:r>
        <w:rPr>
          <w:rFonts w:ascii="Courier New"/>
          <w:sz w:val="18"/>
        </w:rPr>
        <w:br/>
      </w:r>
      <w:r>
        <w:rPr>
          <w:rFonts w:ascii="Courier New"/>
          <w:sz w:val="18"/>
        </w:rPr>
        <w:tab/>
        <w:t xml:space="preserve">b.  Age at Diagnosis [230] = 018-120 </w:t>
      </w:r>
      <w:r>
        <w:rPr>
          <w:rFonts w:ascii="Courier New"/>
          <w:sz w:val="18"/>
        </w:rPr>
        <w:br/>
      </w:r>
      <w:r>
        <w:rPr>
          <w:rFonts w:ascii="Courier New"/>
          <w:sz w:val="18"/>
        </w:rPr>
        <w:tab/>
        <w:t xml:space="preserve">c.  Sex [220] = 2 </w:t>
      </w:r>
      <w:r>
        <w:rPr>
          <w:rFonts w:ascii="Courier New"/>
          <w:sz w:val="18"/>
        </w:rPr>
        <w:br/>
      </w:r>
      <w:r>
        <w:rPr>
          <w:rFonts w:ascii="Courier New"/>
          <w:sz w:val="18"/>
        </w:rPr>
        <w:tab/>
        <w:t xml:space="preserve">d.  Type of Reporting Source [500] = 1-5, 8 </w:t>
      </w:r>
      <w:r>
        <w:rPr>
          <w:rFonts w:ascii="Courier New"/>
          <w:sz w:val="18"/>
        </w:rPr>
        <w:br/>
      </w:r>
      <w:r>
        <w:rPr>
          <w:rFonts w:ascii="Courier New"/>
          <w:sz w:val="18"/>
        </w:rPr>
        <w:tab/>
        <w:t xml:space="preserve">e.  </w:t>
      </w:r>
      <w:proofErr w:type="spellStart"/>
      <w:r>
        <w:rPr>
          <w:rFonts w:ascii="Courier New"/>
          <w:sz w:val="18"/>
        </w:rPr>
        <w:t>SchemaID</w:t>
      </w:r>
      <w:proofErr w:type="spellEnd"/>
      <w:r>
        <w:rPr>
          <w:rFonts w:ascii="Courier New"/>
          <w:sz w:val="18"/>
        </w:rPr>
        <w:t xml:space="preserve"> [2117] = 00480 </w:t>
      </w:r>
      <w:r>
        <w:rPr>
          <w:rFonts w:ascii="Courier New"/>
          <w:sz w:val="18"/>
        </w:rPr>
        <w:br/>
      </w:r>
      <w:r>
        <w:rPr>
          <w:rFonts w:ascii="Courier New"/>
          <w:sz w:val="18"/>
        </w:rPr>
        <w:tab/>
        <w:t xml:space="preserve">f.  Histologic Type ICD-O-3 [522] = 8000-8700, 8982-8983 </w:t>
      </w:r>
      <w:r>
        <w:rPr>
          <w:rFonts w:ascii="Courier New"/>
          <w:sz w:val="18"/>
        </w:rPr>
        <w:br/>
      </w:r>
      <w:r>
        <w:rPr>
          <w:rFonts w:ascii="Courier New"/>
          <w:sz w:val="18"/>
        </w:rPr>
        <w:tab/>
        <w:t xml:space="preserve">g.  Behavior Code ICDO-O-3 [523] = 3 </w:t>
      </w:r>
      <w:r>
        <w:rPr>
          <w:rFonts w:ascii="Courier New"/>
          <w:sz w:val="18"/>
        </w:rPr>
        <w:br/>
      </w:r>
      <w:r>
        <w:rPr>
          <w:rFonts w:ascii="Courier New"/>
          <w:sz w:val="18"/>
        </w:rPr>
        <w:tab/>
        <w:t xml:space="preserve">h.  Summary Stage 2018 [764] = 1-4 </w:t>
      </w:r>
      <w:r>
        <w:rPr>
          <w:rFonts w:ascii="Courier New"/>
          <w:sz w:val="18"/>
        </w:rPr>
        <w:br/>
      </w:r>
      <w:r>
        <w:rPr>
          <w:rFonts w:ascii="Courier New"/>
          <w:sz w:val="18"/>
        </w:rPr>
        <w:tab/>
      </w:r>
      <w:proofErr w:type="spellStart"/>
      <w:r>
        <w:rPr>
          <w:rFonts w:ascii="Courier New"/>
          <w:sz w:val="18"/>
        </w:rPr>
        <w:t>i</w:t>
      </w:r>
      <w:proofErr w:type="spellEnd"/>
      <w:r>
        <w:rPr>
          <w:rFonts w:ascii="Courier New"/>
          <w:sz w:val="18"/>
        </w:rPr>
        <w:t xml:space="preserve">.  RX </w:t>
      </w:r>
      <w:proofErr w:type="spellStart"/>
      <w:r>
        <w:rPr>
          <w:rFonts w:ascii="Courier New"/>
          <w:sz w:val="18"/>
        </w:rPr>
        <w:t>Summ</w:t>
      </w:r>
      <w:proofErr w:type="spellEnd"/>
      <w:r>
        <w:rPr>
          <w:rFonts w:ascii="Courier New"/>
          <w:sz w:val="18"/>
        </w:rPr>
        <w:t>—</w:t>
      </w:r>
      <w:r>
        <w:rPr>
          <w:rFonts w:ascii="Courier New"/>
          <w:sz w:val="18"/>
        </w:rPr>
        <w:t xml:space="preserve">Surg/Rad Seq [1380] = 0, 3, 5-7, or 9  </w:t>
      </w:r>
      <w:r>
        <w:rPr>
          <w:rFonts w:ascii="Courier New"/>
          <w:sz w:val="18"/>
        </w:rPr>
        <w:br/>
      </w:r>
      <w:r>
        <w:rPr>
          <w:rFonts w:ascii="Courier New"/>
          <w:sz w:val="18"/>
        </w:rPr>
        <w:tab/>
        <w:t xml:space="preserve">j.  RX </w:t>
      </w:r>
      <w:proofErr w:type="spellStart"/>
      <w:r>
        <w:rPr>
          <w:rFonts w:ascii="Courier New"/>
          <w:sz w:val="18"/>
        </w:rPr>
        <w:t>Summ</w:t>
      </w:r>
      <w:proofErr w:type="spellEnd"/>
      <w:r>
        <w:rPr>
          <w:rFonts w:ascii="Courier New"/>
          <w:sz w:val="18"/>
        </w:rPr>
        <w:t>—</w:t>
      </w:r>
      <w:r>
        <w:rPr>
          <w:rFonts w:ascii="Courier New"/>
          <w:sz w:val="18"/>
        </w:rPr>
        <w:t xml:space="preserve">Systemic/Sur Seq [1639] = 0, 3, 5-7 or 9 </w:t>
      </w:r>
      <w:r>
        <w:rPr>
          <w:rFonts w:ascii="Courier New"/>
          <w:sz w:val="18"/>
        </w:rPr>
        <w:br/>
        <w:t xml:space="preserve"> </w:t>
      </w:r>
      <w:r>
        <w:rPr>
          <w:rFonts w:ascii="Courier New"/>
          <w:sz w:val="18"/>
        </w:rPr>
        <w:br/>
        <w:t xml:space="preserve"> </w:t>
      </w:r>
      <w:r>
        <w:rPr>
          <w:rFonts w:ascii="Courier New"/>
          <w:sz w:val="18"/>
        </w:rPr>
        <w:br/>
        <w:t xml:space="preserve">2. For cases meeting the above selection criteria,  </w:t>
      </w:r>
      <w:r>
        <w:rPr>
          <w:rFonts w:ascii="Courier New"/>
          <w:sz w:val="18"/>
        </w:rPr>
        <w:br/>
      </w:r>
      <w:r>
        <w:rPr>
          <w:rFonts w:ascii="Courier New"/>
          <w:sz w:val="18"/>
        </w:rPr>
        <w:tab/>
        <w:t xml:space="preserve">check RX </w:t>
      </w:r>
      <w:proofErr w:type="spellStart"/>
      <w:r>
        <w:rPr>
          <w:rFonts w:ascii="Courier New"/>
          <w:sz w:val="18"/>
        </w:rPr>
        <w:t>Summ</w:t>
      </w:r>
      <w:proofErr w:type="spellEnd"/>
      <w:r>
        <w:rPr>
          <w:rFonts w:ascii="Courier New"/>
          <w:sz w:val="18"/>
        </w:rPr>
        <w:t>—</w:t>
      </w:r>
      <w:r>
        <w:rPr>
          <w:rFonts w:ascii="Courier New"/>
          <w:sz w:val="18"/>
        </w:rPr>
        <w:t xml:space="preserve">Surg Prim Site 2023 [1291] for blank, no surgery of primary site, or unknown: </w:t>
      </w:r>
      <w:r>
        <w:rPr>
          <w:rFonts w:ascii="Courier New"/>
          <w:sz w:val="18"/>
        </w:rPr>
        <w:br/>
      </w:r>
      <w:r>
        <w:rPr>
          <w:rFonts w:ascii="Courier New"/>
          <w:sz w:val="18"/>
        </w:rPr>
        <w:tab/>
      </w:r>
      <w:r>
        <w:rPr>
          <w:rFonts w:ascii="Courier New"/>
          <w:sz w:val="18"/>
        </w:rPr>
        <w:tab/>
        <w:t xml:space="preserve">RX </w:t>
      </w:r>
      <w:proofErr w:type="spellStart"/>
      <w:r>
        <w:rPr>
          <w:rFonts w:ascii="Courier New"/>
          <w:sz w:val="18"/>
        </w:rPr>
        <w:t>Summ</w:t>
      </w:r>
      <w:proofErr w:type="spellEnd"/>
      <w:r>
        <w:rPr>
          <w:rFonts w:ascii="Courier New"/>
          <w:sz w:val="18"/>
        </w:rPr>
        <w:t>—</w:t>
      </w:r>
      <w:r>
        <w:rPr>
          <w:rFonts w:ascii="Courier New"/>
          <w:sz w:val="18"/>
        </w:rPr>
        <w:t xml:space="preserve">Surg Prim Site 2023 [1291] = blank, A000, A190, A990, B000, B990 </w:t>
      </w:r>
      <w:r>
        <w:rPr>
          <w:rFonts w:ascii="Courier New"/>
          <w:sz w:val="18"/>
        </w:rPr>
        <w:br/>
        <w:t xml:space="preserve"> </w:t>
      </w:r>
      <w:r>
        <w:rPr>
          <w:rFonts w:ascii="Courier New"/>
          <w:sz w:val="18"/>
        </w:rPr>
        <w:br/>
      </w:r>
      <w:r>
        <w:rPr>
          <w:rFonts w:ascii="Courier New"/>
          <w:sz w:val="18"/>
        </w:rPr>
        <w:tab/>
        <w:t xml:space="preserve">For cases fitting the profile where surgery is not recorded or is unknown,  </w:t>
      </w:r>
      <w:r>
        <w:rPr>
          <w:rFonts w:ascii="Courier New"/>
          <w:sz w:val="18"/>
        </w:rPr>
        <w:br/>
      </w:r>
      <w:r>
        <w:rPr>
          <w:rFonts w:ascii="Courier New"/>
          <w:sz w:val="18"/>
        </w:rPr>
        <w:tab/>
      </w:r>
      <w:r>
        <w:rPr>
          <w:rFonts w:ascii="Courier New"/>
          <w:sz w:val="18"/>
        </w:rPr>
        <w:tab/>
        <w:t xml:space="preserve">a warning is generated.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0A86E459" w14:textId="77777777" w:rsidR="00210BBA" w:rsidRDefault="00210BBA"/>
    <w:p w14:paraId="73F2D6FD" w14:textId="77777777" w:rsidR="00210BBA" w:rsidRDefault="00000000">
      <w:r>
        <w:rPr>
          <w:b/>
          <w:i/>
          <w:sz w:val="32"/>
        </w:rPr>
        <w:t>Administrative Notes</w:t>
      </w:r>
    </w:p>
    <w:p w14:paraId="462E8BA4" w14:textId="77777777" w:rsidR="00210BBA" w:rsidRDefault="00000000">
      <w:r>
        <w:t>New edit - NAACCR v25 Metafile</w:t>
      </w:r>
      <w:r>
        <w:br/>
      </w:r>
    </w:p>
    <w:p w14:paraId="02AFE36E" w14:textId="77777777" w:rsidR="00210BBA" w:rsidRDefault="00210BBA"/>
    <w:p w14:paraId="30B4A610" w14:textId="77777777" w:rsidR="00210BBA" w:rsidRDefault="00000000">
      <w:r>
        <w:rPr>
          <w:b/>
          <w:i/>
          <w:sz w:val="32"/>
        </w:rPr>
        <w:t>Edit Logic</w:t>
      </w:r>
    </w:p>
    <w:p w14:paraId="1D538903"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r>
      <w:r>
        <w:rPr>
          <w:rFonts w:ascii="Courier New"/>
          <w:sz w:val="18"/>
        </w:rPr>
        <w:lastRenderedPageBreak/>
        <w:t xml:space="preserve"> </w:t>
      </w:r>
      <w:r>
        <w:rPr>
          <w:rFonts w:ascii="Courier New"/>
          <w:sz w:val="18"/>
        </w:rPr>
        <w:br/>
        <w:t xml:space="preserve">if(AT(#S"Schema ID","00480")==0)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if(AT(#S"Sex","2")==0)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INLIST(#S"Histologic Type ICD-O-3","8000-8700, 8982-8983")) </w:t>
      </w:r>
      <w:r>
        <w:rPr>
          <w:rFonts w:ascii="Courier New"/>
          <w:sz w:val="18"/>
        </w:rPr>
        <w:br/>
        <w:t xml:space="preserve">    </w:t>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2018","1234",1)==0)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--Surg/Rad Seq","035679",1)==0 and </w:t>
      </w:r>
      <w:r>
        <w:rPr>
          <w:rFonts w:ascii="Courier New"/>
          <w:sz w:val="18"/>
        </w:rPr>
        <w:br/>
      </w:r>
      <w:r>
        <w:rPr>
          <w:rFonts w:ascii="Courier New"/>
          <w:sz w:val="18"/>
        </w:rPr>
        <w:tab/>
        <w:t xml:space="preserve">AT(#S"RX </w:t>
      </w:r>
      <w:proofErr w:type="spellStart"/>
      <w:r>
        <w:rPr>
          <w:rFonts w:ascii="Courier New"/>
          <w:sz w:val="18"/>
        </w:rPr>
        <w:t>Summ</w:t>
      </w:r>
      <w:proofErr w:type="spellEnd"/>
      <w:r>
        <w:rPr>
          <w:rFonts w:ascii="Courier New"/>
          <w:sz w:val="18"/>
        </w:rPr>
        <w:t xml:space="preserve">--Systemic/Sur Seq","035679",1)==0)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if(INLIST(#S"RX </w:t>
      </w:r>
      <w:proofErr w:type="spellStart"/>
      <w:r>
        <w:rPr>
          <w:rFonts w:ascii="Courier New"/>
          <w:sz w:val="18"/>
        </w:rPr>
        <w:t>Summ</w:t>
      </w:r>
      <w:proofErr w:type="spellEnd"/>
      <w:r>
        <w:rPr>
          <w:rFonts w:ascii="Courier New"/>
          <w:sz w:val="18"/>
        </w:rPr>
        <w:t xml:space="preserve">--Surg Prim Site 2023","000,190,990","Addd",2,3) or </w:t>
      </w:r>
      <w:r>
        <w:rPr>
          <w:rFonts w:ascii="Courier New"/>
          <w:sz w:val="18"/>
        </w:rPr>
        <w:br/>
        <w:t xml:space="preserve">   INLIST(#S"RX </w:t>
      </w:r>
      <w:proofErr w:type="spellStart"/>
      <w:r>
        <w:rPr>
          <w:rFonts w:ascii="Courier New"/>
          <w:sz w:val="18"/>
        </w:rPr>
        <w:t>Summ</w:t>
      </w:r>
      <w:proofErr w:type="spellEnd"/>
      <w:r>
        <w:rPr>
          <w:rFonts w:ascii="Courier New"/>
          <w:sz w:val="18"/>
        </w:rPr>
        <w:t xml:space="preserve">--Surg Prim Site 2023","000,990","Bddd",2,3) or </w:t>
      </w:r>
      <w:r>
        <w:rPr>
          <w:rFonts w:ascii="Courier New"/>
          <w:sz w:val="18"/>
        </w:rPr>
        <w:br/>
        <w:t xml:space="preserve">   EMPTY(#S"RX </w:t>
      </w:r>
      <w:proofErr w:type="spellStart"/>
      <w:r>
        <w:rPr>
          <w:rFonts w:ascii="Courier New"/>
          <w:sz w:val="18"/>
        </w:rPr>
        <w:t>Summ</w:t>
      </w:r>
      <w:proofErr w:type="spellEnd"/>
      <w:r>
        <w:rPr>
          <w:rFonts w:ascii="Courier New"/>
          <w:sz w:val="18"/>
        </w:rPr>
        <w:t xml:space="preserve">--Surg Prim Site 2023"))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28BBF05D" w14:textId="77777777" w:rsidR="00210BBA" w:rsidRDefault="00000000">
      <w:r>
        <w:br w:type="page"/>
      </w:r>
    </w:p>
    <w:p w14:paraId="4D00E312" w14:textId="77777777" w:rsidR="00210BBA" w:rsidRDefault="00000000">
      <w:pPr>
        <w:pStyle w:val="Heading1"/>
      </w:pPr>
      <w:bookmarkStart w:id="7" w:name="_Toc172010934"/>
      <w:proofErr w:type="spellStart"/>
      <w:r>
        <w:lastRenderedPageBreak/>
        <w:t>QC_Chk</w:t>
      </w:r>
      <w:proofErr w:type="spellEnd"/>
      <w:r>
        <w:t>, Breast, Surgery, Systemic Treatment (NPCR)</w:t>
      </w:r>
      <w:bookmarkEnd w:id="7"/>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785CCEB0" w14:textId="77777777">
        <w:tc>
          <w:tcPr>
            <w:tcW w:w="0" w:type="auto"/>
          </w:tcPr>
          <w:p w14:paraId="361407BA" w14:textId="77777777" w:rsidR="00210BBA" w:rsidRDefault="00000000">
            <w:r>
              <w:t xml:space="preserve">Edit tag: </w:t>
            </w:r>
            <w:r>
              <w:rPr>
                <w:b/>
              </w:rPr>
              <w:t>N7134</w:t>
            </w:r>
          </w:p>
        </w:tc>
        <w:tc>
          <w:tcPr>
            <w:tcW w:w="0" w:type="auto"/>
          </w:tcPr>
          <w:p w14:paraId="39792A69" w14:textId="77777777" w:rsidR="00210BBA" w:rsidRDefault="00210BBA">
            <w:pPr>
              <w:jc w:val="right"/>
            </w:pPr>
          </w:p>
        </w:tc>
      </w:tr>
      <w:tr w:rsidR="00210BBA" w14:paraId="747D3A1E" w14:textId="77777777">
        <w:tc>
          <w:tcPr>
            <w:tcW w:w="0" w:type="auto"/>
          </w:tcPr>
          <w:p w14:paraId="1B724042" w14:textId="77777777" w:rsidR="00210BBA" w:rsidRDefault="00000000">
            <w:r>
              <w:t xml:space="preserve">Last changed: </w:t>
            </w:r>
            <w:r>
              <w:rPr>
                <w:b/>
              </w:rPr>
              <w:t>20240710 15:53:51</w:t>
            </w:r>
          </w:p>
        </w:tc>
        <w:tc>
          <w:tcPr>
            <w:tcW w:w="0" w:type="auto"/>
          </w:tcPr>
          <w:p w14:paraId="0917E372" w14:textId="77777777" w:rsidR="00210BBA" w:rsidRDefault="00000000">
            <w:pPr>
              <w:jc w:val="right"/>
            </w:pPr>
            <w:r>
              <w:t xml:space="preserve">Agency: </w:t>
            </w:r>
            <w:r>
              <w:rPr>
                <w:b/>
              </w:rPr>
              <w:t>NPCR</w:t>
            </w:r>
          </w:p>
        </w:tc>
      </w:tr>
    </w:tbl>
    <w:p w14:paraId="032B8976" w14:textId="77777777" w:rsidR="00210BBA" w:rsidRDefault="00210BBA"/>
    <w:p w14:paraId="38453162"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438"/>
        <w:gridCol w:w="1495"/>
        <w:gridCol w:w="1516"/>
      </w:tblGrid>
      <w:tr w:rsidR="00210BBA" w14:paraId="713F8D6B" w14:textId="77777777">
        <w:tc>
          <w:tcPr>
            <w:tcW w:w="0" w:type="auto"/>
          </w:tcPr>
          <w:p w14:paraId="51845B50" w14:textId="77777777" w:rsidR="00210BBA" w:rsidRDefault="00000000">
            <w:pPr>
              <w:spacing w:after="0"/>
            </w:pPr>
            <w:r>
              <w:rPr>
                <w:b/>
              </w:rPr>
              <w:t>Field</w:t>
            </w:r>
          </w:p>
        </w:tc>
        <w:tc>
          <w:tcPr>
            <w:tcW w:w="0" w:type="auto"/>
          </w:tcPr>
          <w:p w14:paraId="5DAFED51" w14:textId="77777777" w:rsidR="00210BBA" w:rsidRDefault="00000000">
            <w:pPr>
              <w:spacing w:after="0"/>
            </w:pPr>
            <w:r>
              <w:rPr>
                <w:b/>
              </w:rPr>
              <w:t>Field Number</w:t>
            </w:r>
          </w:p>
        </w:tc>
        <w:tc>
          <w:tcPr>
            <w:tcW w:w="0" w:type="auto"/>
          </w:tcPr>
          <w:p w14:paraId="413033C9" w14:textId="77777777" w:rsidR="00210BBA" w:rsidRDefault="00000000">
            <w:pPr>
              <w:spacing w:after="0"/>
            </w:pPr>
            <w:r>
              <w:rPr>
                <w:b/>
              </w:rPr>
              <w:t>Agency Name</w:t>
            </w:r>
          </w:p>
        </w:tc>
      </w:tr>
      <w:tr w:rsidR="00210BBA" w14:paraId="491BE4FC" w14:textId="77777777">
        <w:tc>
          <w:tcPr>
            <w:tcW w:w="0" w:type="auto"/>
          </w:tcPr>
          <w:p w14:paraId="2E213530" w14:textId="77777777" w:rsidR="00210BBA" w:rsidRDefault="00000000">
            <w:pPr>
              <w:spacing w:after="0"/>
            </w:pPr>
            <w:r>
              <w:t>Date of Diagnosis</w:t>
            </w:r>
          </w:p>
        </w:tc>
        <w:tc>
          <w:tcPr>
            <w:tcW w:w="0" w:type="auto"/>
          </w:tcPr>
          <w:p w14:paraId="4B023AE5" w14:textId="77777777" w:rsidR="00210BBA" w:rsidRDefault="00000000">
            <w:pPr>
              <w:spacing w:after="0"/>
            </w:pPr>
            <w:r>
              <w:t>390</w:t>
            </w:r>
          </w:p>
        </w:tc>
        <w:tc>
          <w:tcPr>
            <w:tcW w:w="0" w:type="auto"/>
          </w:tcPr>
          <w:p w14:paraId="2F9A2F78" w14:textId="77777777" w:rsidR="00210BBA" w:rsidRDefault="00000000">
            <w:pPr>
              <w:spacing w:after="0"/>
            </w:pPr>
            <w:r>
              <w:t>SEER/COC</w:t>
            </w:r>
          </w:p>
        </w:tc>
      </w:tr>
      <w:tr w:rsidR="00210BBA" w14:paraId="071B0759" w14:textId="77777777">
        <w:tc>
          <w:tcPr>
            <w:tcW w:w="0" w:type="auto"/>
          </w:tcPr>
          <w:p w14:paraId="4E2C81F2" w14:textId="77777777" w:rsidR="00210BBA" w:rsidRDefault="00000000">
            <w:pPr>
              <w:spacing w:after="0"/>
            </w:pPr>
            <w:r>
              <w:t>Schema ID</w:t>
            </w:r>
          </w:p>
        </w:tc>
        <w:tc>
          <w:tcPr>
            <w:tcW w:w="0" w:type="auto"/>
          </w:tcPr>
          <w:p w14:paraId="1C81F80F" w14:textId="77777777" w:rsidR="00210BBA" w:rsidRDefault="00000000">
            <w:pPr>
              <w:spacing w:after="0"/>
            </w:pPr>
            <w:r>
              <w:t>3800</w:t>
            </w:r>
          </w:p>
        </w:tc>
        <w:tc>
          <w:tcPr>
            <w:tcW w:w="0" w:type="auto"/>
          </w:tcPr>
          <w:p w14:paraId="41161471" w14:textId="77777777" w:rsidR="00210BBA" w:rsidRDefault="00000000">
            <w:pPr>
              <w:spacing w:after="0"/>
            </w:pPr>
            <w:r>
              <w:t>NAACCR</w:t>
            </w:r>
          </w:p>
        </w:tc>
      </w:tr>
      <w:tr w:rsidR="00210BBA" w14:paraId="539B4F88" w14:textId="77777777">
        <w:tc>
          <w:tcPr>
            <w:tcW w:w="0" w:type="auto"/>
          </w:tcPr>
          <w:p w14:paraId="32F5A212" w14:textId="77777777" w:rsidR="00210BBA" w:rsidRDefault="00000000">
            <w:pPr>
              <w:spacing w:after="0"/>
            </w:pPr>
            <w:r>
              <w:t>Sex</w:t>
            </w:r>
          </w:p>
        </w:tc>
        <w:tc>
          <w:tcPr>
            <w:tcW w:w="0" w:type="auto"/>
          </w:tcPr>
          <w:p w14:paraId="145763FC" w14:textId="77777777" w:rsidR="00210BBA" w:rsidRDefault="00000000">
            <w:pPr>
              <w:spacing w:after="0"/>
            </w:pPr>
            <w:r>
              <w:t>220</w:t>
            </w:r>
          </w:p>
        </w:tc>
        <w:tc>
          <w:tcPr>
            <w:tcW w:w="0" w:type="auto"/>
          </w:tcPr>
          <w:p w14:paraId="77A36D0C" w14:textId="77777777" w:rsidR="00210BBA" w:rsidRDefault="00000000">
            <w:pPr>
              <w:spacing w:after="0"/>
            </w:pPr>
            <w:r>
              <w:t>SEER/COC</w:t>
            </w:r>
          </w:p>
        </w:tc>
      </w:tr>
      <w:tr w:rsidR="00210BBA" w14:paraId="48A422FA" w14:textId="77777777">
        <w:tc>
          <w:tcPr>
            <w:tcW w:w="0" w:type="auto"/>
          </w:tcPr>
          <w:p w14:paraId="0846FD16" w14:textId="77777777" w:rsidR="00210BBA" w:rsidRDefault="00000000">
            <w:pPr>
              <w:spacing w:after="0"/>
            </w:pPr>
            <w:r>
              <w:t>Age at Diagnosis</w:t>
            </w:r>
          </w:p>
        </w:tc>
        <w:tc>
          <w:tcPr>
            <w:tcW w:w="0" w:type="auto"/>
          </w:tcPr>
          <w:p w14:paraId="2667DEF4" w14:textId="77777777" w:rsidR="00210BBA" w:rsidRDefault="00000000">
            <w:pPr>
              <w:spacing w:after="0"/>
            </w:pPr>
            <w:r>
              <w:t>230</w:t>
            </w:r>
          </w:p>
        </w:tc>
        <w:tc>
          <w:tcPr>
            <w:tcW w:w="0" w:type="auto"/>
          </w:tcPr>
          <w:p w14:paraId="79E105B0" w14:textId="77777777" w:rsidR="00210BBA" w:rsidRDefault="00000000">
            <w:pPr>
              <w:spacing w:after="0"/>
            </w:pPr>
            <w:r>
              <w:t>SEER/COC</w:t>
            </w:r>
          </w:p>
        </w:tc>
      </w:tr>
      <w:tr w:rsidR="00210BBA" w14:paraId="367F88C1" w14:textId="77777777">
        <w:tc>
          <w:tcPr>
            <w:tcW w:w="0" w:type="auto"/>
          </w:tcPr>
          <w:p w14:paraId="5BDEBC57" w14:textId="77777777" w:rsidR="00210BBA" w:rsidRDefault="00000000">
            <w:pPr>
              <w:spacing w:after="0"/>
            </w:pPr>
            <w:r>
              <w:t>Type of Reporting Source</w:t>
            </w:r>
          </w:p>
        </w:tc>
        <w:tc>
          <w:tcPr>
            <w:tcW w:w="0" w:type="auto"/>
          </w:tcPr>
          <w:p w14:paraId="0AEC488D" w14:textId="77777777" w:rsidR="00210BBA" w:rsidRDefault="00000000">
            <w:pPr>
              <w:spacing w:after="0"/>
            </w:pPr>
            <w:r>
              <w:t>500</w:t>
            </w:r>
          </w:p>
        </w:tc>
        <w:tc>
          <w:tcPr>
            <w:tcW w:w="0" w:type="auto"/>
          </w:tcPr>
          <w:p w14:paraId="25A7EEC3" w14:textId="77777777" w:rsidR="00210BBA" w:rsidRDefault="00000000">
            <w:pPr>
              <w:spacing w:after="0"/>
            </w:pPr>
            <w:r>
              <w:t>SEER</w:t>
            </w:r>
          </w:p>
        </w:tc>
      </w:tr>
      <w:tr w:rsidR="00210BBA" w14:paraId="31D1BE1F" w14:textId="77777777">
        <w:tc>
          <w:tcPr>
            <w:tcW w:w="0" w:type="auto"/>
          </w:tcPr>
          <w:p w14:paraId="55AE2CC1" w14:textId="77777777" w:rsidR="00210BBA" w:rsidRDefault="00000000">
            <w:pPr>
              <w:spacing w:after="0"/>
            </w:pPr>
            <w:r>
              <w:t>Behavior Code ICD-O-3</w:t>
            </w:r>
          </w:p>
        </w:tc>
        <w:tc>
          <w:tcPr>
            <w:tcW w:w="0" w:type="auto"/>
          </w:tcPr>
          <w:p w14:paraId="15F7BD62" w14:textId="77777777" w:rsidR="00210BBA" w:rsidRDefault="00000000">
            <w:pPr>
              <w:spacing w:after="0"/>
            </w:pPr>
            <w:r>
              <w:t>523</w:t>
            </w:r>
          </w:p>
        </w:tc>
        <w:tc>
          <w:tcPr>
            <w:tcW w:w="0" w:type="auto"/>
          </w:tcPr>
          <w:p w14:paraId="5C292733" w14:textId="77777777" w:rsidR="00210BBA" w:rsidRDefault="00000000">
            <w:pPr>
              <w:spacing w:after="0"/>
            </w:pPr>
            <w:r>
              <w:t>SEER/COC</w:t>
            </w:r>
          </w:p>
        </w:tc>
      </w:tr>
      <w:tr w:rsidR="00210BBA" w14:paraId="7E6D6FA6" w14:textId="77777777">
        <w:tc>
          <w:tcPr>
            <w:tcW w:w="0" w:type="auto"/>
          </w:tcPr>
          <w:p w14:paraId="567788FF" w14:textId="77777777" w:rsidR="00210BBA" w:rsidRDefault="00000000">
            <w:pPr>
              <w:spacing w:after="0"/>
            </w:pPr>
            <w:r>
              <w:t>Summary Stage 2018</w:t>
            </w:r>
          </w:p>
        </w:tc>
        <w:tc>
          <w:tcPr>
            <w:tcW w:w="0" w:type="auto"/>
          </w:tcPr>
          <w:p w14:paraId="42CF8164" w14:textId="77777777" w:rsidR="00210BBA" w:rsidRDefault="00000000">
            <w:pPr>
              <w:spacing w:after="0"/>
            </w:pPr>
            <w:r>
              <w:t>764</w:t>
            </w:r>
          </w:p>
        </w:tc>
        <w:tc>
          <w:tcPr>
            <w:tcW w:w="0" w:type="auto"/>
          </w:tcPr>
          <w:p w14:paraId="2DA3C29B" w14:textId="77777777" w:rsidR="00210BBA" w:rsidRDefault="00000000">
            <w:pPr>
              <w:spacing w:after="0"/>
            </w:pPr>
            <w:r>
              <w:t>SEER</w:t>
            </w:r>
          </w:p>
        </w:tc>
      </w:tr>
      <w:tr w:rsidR="00210BBA" w14:paraId="3846A895" w14:textId="77777777">
        <w:tc>
          <w:tcPr>
            <w:tcW w:w="0" w:type="auto"/>
          </w:tcPr>
          <w:p w14:paraId="47612E1D" w14:textId="77777777" w:rsidR="00210BBA" w:rsidRDefault="00000000">
            <w:pPr>
              <w:spacing w:after="0"/>
            </w:pPr>
            <w:r>
              <w:t>Tumor Size Summary</w:t>
            </w:r>
          </w:p>
        </w:tc>
        <w:tc>
          <w:tcPr>
            <w:tcW w:w="0" w:type="auto"/>
          </w:tcPr>
          <w:p w14:paraId="7632DD48" w14:textId="77777777" w:rsidR="00210BBA" w:rsidRDefault="00000000">
            <w:pPr>
              <w:spacing w:after="0"/>
            </w:pPr>
            <w:r>
              <w:t>756</w:t>
            </w:r>
          </w:p>
        </w:tc>
        <w:tc>
          <w:tcPr>
            <w:tcW w:w="0" w:type="auto"/>
          </w:tcPr>
          <w:p w14:paraId="18600FB1" w14:textId="77777777" w:rsidR="00210BBA" w:rsidRDefault="00000000">
            <w:pPr>
              <w:spacing w:after="0"/>
            </w:pPr>
            <w:r>
              <w:t>NPCR/COC</w:t>
            </w:r>
          </w:p>
        </w:tc>
      </w:tr>
      <w:tr w:rsidR="00210BBA" w14:paraId="32BC5180" w14:textId="77777777">
        <w:tc>
          <w:tcPr>
            <w:tcW w:w="0" w:type="auto"/>
          </w:tcPr>
          <w:p w14:paraId="09BE2736" w14:textId="77777777" w:rsidR="00210BBA" w:rsidRDefault="00000000">
            <w:pPr>
              <w:spacing w:after="0"/>
            </w:pPr>
            <w:r>
              <w:t xml:space="preserve">RX </w:t>
            </w:r>
            <w:proofErr w:type="spellStart"/>
            <w:r>
              <w:t>Summ</w:t>
            </w:r>
            <w:proofErr w:type="spellEnd"/>
            <w:r>
              <w:t>--Surg Prim Site 2023</w:t>
            </w:r>
          </w:p>
        </w:tc>
        <w:tc>
          <w:tcPr>
            <w:tcW w:w="0" w:type="auto"/>
          </w:tcPr>
          <w:p w14:paraId="5EF2F63E" w14:textId="77777777" w:rsidR="00210BBA" w:rsidRDefault="00000000">
            <w:pPr>
              <w:spacing w:after="0"/>
            </w:pPr>
            <w:r>
              <w:t>1291</w:t>
            </w:r>
          </w:p>
        </w:tc>
        <w:tc>
          <w:tcPr>
            <w:tcW w:w="0" w:type="auto"/>
          </w:tcPr>
          <w:p w14:paraId="29DD8822" w14:textId="77777777" w:rsidR="00210BBA" w:rsidRDefault="00000000">
            <w:pPr>
              <w:spacing w:after="0"/>
            </w:pPr>
            <w:r>
              <w:t>NAACCR</w:t>
            </w:r>
          </w:p>
        </w:tc>
      </w:tr>
      <w:tr w:rsidR="00210BBA" w14:paraId="4A24F0C5" w14:textId="77777777">
        <w:tc>
          <w:tcPr>
            <w:tcW w:w="0" w:type="auto"/>
          </w:tcPr>
          <w:p w14:paraId="7D8F6A79" w14:textId="77777777" w:rsidR="00210BBA" w:rsidRDefault="00000000">
            <w:pPr>
              <w:spacing w:after="0"/>
            </w:pPr>
            <w:r>
              <w:t xml:space="preserve">RX </w:t>
            </w:r>
            <w:proofErr w:type="spellStart"/>
            <w:r>
              <w:t>Summ</w:t>
            </w:r>
            <w:proofErr w:type="spellEnd"/>
            <w:r>
              <w:t>--Chemo</w:t>
            </w:r>
          </w:p>
        </w:tc>
        <w:tc>
          <w:tcPr>
            <w:tcW w:w="0" w:type="auto"/>
          </w:tcPr>
          <w:p w14:paraId="01F48F09" w14:textId="77777777" w:rsidR="00210BBA" w:rsidRDefault="00000000">
            <w:pPr>
              <w:spacing w:after="0"/>
            </w:pPr>
            <w:r>
              <w:t>1390</w:t>
            </w:r>
          </w:p>
        </w:tc>
        <w:tc>
          <w:tcPr>
            <w:tcW w:w="0" w:type="auto"/>
          </w:tcPr>
          <w:p w14:paraId="1E1FEF1D" w14:textId="77777777" w:rsidR="00210BBA" w:rsidRDefault="00000000">
            <w:pPr>
              <w:spacing w:after="0"/>
            </w:pPr>
            <w:r>
              <w:t>SEER/COC</w:t>
            </w:r>
          </w:p>
        </w:tc>
      </w:tr>
      <w:tr w:rsidR="00210BBA" w14:paraId="3F7425D9" w14:textId="77777777">
        <w:tc>
          <w:tcPr>
            <w:tcW w:w="0" w:type="auto"/>
          </w:tcPr>
          <w:p w14:paraId="0635A01E" w14:textId="77777777" w:rsidR="00210BBA" w:rsidRDefault="00000000">
            <w:pPr>
              <w:spacing w:after="0"/>
            </w:pPr>
            <w:r>
              <w:t xml:space="preserve">RX </w:t>
            </w:r>
            <w:proofErr w:type="spellStart"/>
            <w:r>
              <w:t>Summ</w:t>
            </w:r>
            <w:proofErr w:type="spellEnd"/>
            <w:r>
              <w:t>--Systemic/Sur Seq</w:t>
            </w:r>
          </w:p>
        </w:tc>
        <w:tc>
          <w:tcPr>
            <w:tcW w:w="0" w:type="auto"/>
          </w:tcPr>
          <w:p w14:paraId="524C5D9D" w14:textId="77777777" w:rsidR="00210BBA" w:rsidRDefault="00000000">
            <w:pPr>
              <w:spacing w:after="0"/>
            </w:pPr>
            <w:r>
              <w:t>1639</w:t>
            </w:r>
          </w:p>
        </w:tc>
        <w:tc>
          <w:tcPr>
            <w:tcW w:w="0" w:type="auto"/>
          </w:tcPr>
          <w:p w14:paraId="56B02B26" w14:textId="77777777" w:rsidR="00210BBA" w:rsidRDefault="00000000">
            <w:pPr>
              <w:spacing w:after="0"/>
            </w:pPr>
            <w:r>
              <w:t>COC</w:t>
            </w:r>
          </w:p>
        </w:tc>
      </w:tr>
      <w:tr w:rsidR="00210BBA" w14:paraId="223DAACB" w14:textId="77777777">
        <w:tc>
          <w:tcPr>
            <w:tcW w:w="0" w:type="auto"/>
          </w:tcPr>
          <w:p w14:paraId="65DCD5E3" w14:textId="77777777" w:rsidR="00210BBA" w:rsidRDefault="00000000">
            <w:pPr>
              <w:spacing w:after="0"/>
            </w:pPr>
            <w:r>
              <w:t xml:space="preserve">RX </w:t>
            </w:r>
            <w:proofErr w:type="spellStart"/>
            <w:r>
              <w:t>Summ</w:t>
            </w:r>
            <w:proofErr w:type="spellEnd"/>
            <w:r>
              <w:t>--Hormone</w:t>
            </w:r>
          </w:p>
        </w:tc>
        <w:tc>
          <w:tcPr>
            <w:tcW w:w="0" w:type="auto"/>
          </w:tcPr>
          <w:p w14:paraId="6406606C" w14:textId="77777777" w:rsidR="00210BBA" w:rsidRDefault="00000000">
            <w:pPr>
              <w:spacing w:after="0"/>
            </w:pPr>
            <w:r>
              <w:t>1400</w:t>
            </w:r>
          </w:p>
        </w:tc>
        <w:tc>
          <w:tcPr>
            <w:tcW w:w="0" w:type="auto"/>
          </w:tcPr>
          <w:p w14:paraId="63ADEBD8" w14:textId="77777777" w:rsidR="00210BBA" w:rsidRDefault="00000000">
            <w:pPr>
              <w:spacing w:after="0"/>
            </w:pPr>
            <w:r>
              <w:t>SEER/COC</w:t>
            </w:r>
          </w:p>
        </w:tc>
      </w:tr>
      <w:tr w:rsidR="00210BBA" w14:paraId="11385B23" w14:textId="77777777">
        <w:tc>
          <w:tcPr>
            <w:tcW w:w="0" w:type="auto"/>
          </w:tcPr>
          <w:p w14:paraId="32CDE1BF" w14:textId="77777777" w:rsidR="00210BBA" w:rsidRDefault="00000000">
            <w:pPr>
              <w:spacing w:after="0"/>
            </w:pPr>
            <w:r>
              <w:t xml:space="preserve">RX </w:t>
            </w:r>
            <w:proofErr w:type="spellStart"/>
            <w:r>
              <w:t>Summ</w:t>
            </w:r>
            <w:proofErr w:type="spellEnd"/>
            <w:r>
              <w:t>--BRM</w:t>
            </w:r>
          </w:p>
        </w:tc>
        <w:tc>
          <w:tcPr>
            <w:tcW w:w="0" w:type="auto"/>
          </w:tcPr>
          <w:p w14:paraId="1F5A387A" w14:textId="77777777" w:rsidR="00210BBA" w:rsidRDefault="00000000">
            <w:pPr>
              <w:spacing w:after="0"/>
            </w:pPr>
            <w:r>
              <w:t>1410</w:t>
            </w:r>
          </w:p>
        </w:tc>
        <w:tc>
          <w:tcPr>
            <w:tcW w:w="0" w:type="auto"/>
          </w:tcPr>
          <w:p w14:paraId="63355CDC" w14:textId="77777777" w:rsidR="00210BBA" w:rsidRDefault="00000000">
            <w:pPr>
              <w:spacing w:after="0"/>
            </w:pPr>
            <w:r>
              <w:t>SEER/COC</w:t>
            </w:r>
          </w:p>
        </w:tc>
      </w:tr>
      <w:tr w:rsidR="00210BBA" w14:paraId="5841F88B" w14:textId="77777777">
        <w:tc>
          <w:tcPr>
            <w:tcW w:w="0" w:type="auto"/>
          </w:tcPr>
          <w:p w14:paraId="3A0D00D1" w14:textId="77777777" w:rsidR="00210BBA" w:rsidRDefault="00000000">
            <w:pPr>
              <w:spacing w:after="0"/>
            </w:pPr>
            <w:r>
              <w:t>Estrogen Receptor Summary</w:t>
            </w:r>
          </w:p>
        </w:tc>
        <w:tc>
          <w:tcPr>
            <w:tcW w:w="0" w:type="auto"/>
          </w:tcPr>
          <w:p w14:paraId="1FE5271F" w14:textId="77777777" w:rsidR="00210BBA" w:rsidRDefault="00000000">
            <w:pPr>
              <w:spacing w:after="0"/>
            </w:pPr>
            <w:r>
              <w:t>3827</w:t>
            </w:r>
          </w:p>
        </w:tc>
        <w:tc>
          <w:tcPr>
            <w:tcW w:w="0" w:type="auto"/>
          </w:tcPr>
          <w:p w14:paraId="351A97E5" w14:textId="77777777" w:rsidR="00210BBA" w:rsidRDefault="00000000">
            <w:pPr>
              <w:spacing w:after="0"/>
            </w:pPr>
            <w:r>
              <w:t>NAACCR</w:t>
            </w:r>
          </w:p>
        </w:tc>
      </w:tr>
      <w:tr w:rsidR="00210BBA" w14:paraId="1A93E4C2" w14:textId="77777777">
        <w:tc>
          <w:tcPr>
            <w:tcW w:w="0" w:type="auto"/>
          </w:tcPr>
          <w:p w14:paraId="75E8C9DB" w14:textId="77777777" w:rsidR="00210BBA" w:rsidRDefault="00000000">
            <w:pPr>
              <w:spacing w:after="0"/>
            </w:pPr>
            <w:r>
              <w:t>Progesterone Receptor Summary</w:t>
            </w:r>
          </w:p>
        </w:tc>
        <w:tc>
          <w:tcPr>
            <w:tcW w:w="0" w:type="auto"/>
          </w:tcPr>
          <w:p w14:paraId="7E94BCD5" w14:textId="77777777" w:rsidR="00210BBA" w:rsidRDefault="00000000">
            <w:pPr>
              <w:spacing w:after="0"/>
            </w:pPr>
            <w:r>
              <w:t>3915</w:t>
            </w:r>
          </w:p>
        </w:tc>
        <w:tc>
          <w:tcPr>
            <w:tcW w:w="0" w:type="auto"/>
          </w:tcPr>
          <w:p w14:paraId="2B1D3556" w14:textId="77777777" w:rsidR="00210BBA" w:rsidRDefault="00000000">
            <w:pPr>
              <w:spacing w:after="0"/>
            </w:pPr>
            <w:r>
              <w:t>NAACCR</w:t>
            </w:r>
          </w:p>
        </w:tc>
      </w:tr>
    </w:tbl>
    <w:p w14:paraId="36BBA904" w14:textId="77777777" w:rsidR="00210BBA" w:rsidRDefault="00210BBA"/>
    <w:p w14:paraId="584FBD51"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17374412" w14:textId="77777777">
        <w:tc>
          <w:tcPr>
            <w:tcW w:w="0" w:type="auto"/>
          </w:tcPr>
          <w:p w14:paraId="061EB57B" w14:textId="77777777" w:rsidR="00210BBA" w:rsidRDefault="00000000">
            <w:pPr>
              <w:spacing w:after="0"/>
            </w:pPr>
            <w:r>
              <w:rPr>
                <w:b/>
              </w:rPr>
              <w:t>Table Name</w:t>
            </w:r>
          </w:p>
        </w:tc>
        <w:tc>
          <w:tcPr>
            <w:tcW w:w="0" w:type="auto"/>
          </w:tcPr>
          <w:p w14:paraId="6324D61F" w14:textId="77777777" w:rsidR="00210BBA" w:rsidRDefault="00000000">
            <w:pPr>
              <w:spacing w:after="0"/>
            </w:pPr>
            <w:r>
              <w:rPr>
                <w:b/>
              </w:rPr>
              <w:t>Agency Name</w:t>
            </w:r>
          </w:p>
        </w:tc>
      </w:tr>
    </w:tbl>
    <w:p w14:paraId="3E3B3417" w14:textId="77777777" w:rsidR="00210BBA" w:rsidRDefault="00210BBA"/>
    <w:p w14:paraId="004A3020" w14:textId="77777777" w:rsidR="00210BBA" w:rsidRDefault="00000000">
      <w:r>
        <w:rPr>
          <w:b/>
          <w:i/>
          <w:sz w:val="32"/>
        </w:rPr>
        <w:t>Default Error Message</w:t>
      </w:r>
    </w:p>
    <w:p w14:paraId="3924DFF7" w14:textId="77777777" w:rsidR="00210BBA" w:rsidRDefault="00000000">
      <w:r>
        <w:t>[19026] Problem with Treatment Data for Patient Profile (NPCR)</w:t>
      </w:r>
    </w:p>
    <w:p w14:paraId="56B0E43E" w14:textId="77777777" w:rsidR="00210BBA" w:rsidRDefault="00000000">
      <w:r>
        <w:t>Problem with Treatment Data for Patient Profile</w:t>
      </w:r>
    </w:p>
    <w:p w14:paraId="5B30FAC2" w14:textId="77777777" w:rsidR="00210BBA" w:rsidRDefault="00210BBA"/>
    <w:p w14:paraId="0110D553" w14:textId="77777777" w:rsidR="00210BBA" w:rsidRDefault="00000000">
      <w:r>
        <w:rPr>
          <w:b/>
          <w:i/>
          <w:sz w:val="32"/>
        </w:rPr>
        <w:t>Additional Messages</w:t>
      </w:r>
    </w:p>
    <w:p w14:paraId="7DD47364" w14:textId="77777777" w:rsidR="00210BBA" w:rsidRDefault="00000000">
      <w:r>
        <w:lastRenderedPageBreak/>
        <w:t>[19088] What is Systemic/Surgery sequence? (NPCR)</w:t>
      </w:r>
      <w:r>
        <w:br/>
        <w:t xml:space="preserve">[19060] Follow this patient carefully for </w:t>
      </w:r>
      <w:proofErr w:type="spellStart"/>
      <w:r>
        <w:t>recomended</w:t>
      </w:r>
      <w:proofErr w:type="spellEnd"/>
      <w:r>
        <w:t xml:space="preserve"> combination chemotherapy (NPCR)</w:t>
      </w:r>
      <w:r>
        <w:br/>
        <w:t>[19061] Patients with this profile should usually receive combo chemotherapy. Please check. (NPCR)</w:t>
      </w:r>
      <w:r>
        <w:br/>
        <w:t>[19076] Follow this patient carefully for recommended hormone therapy (NPCR)</w:t>
      </w:r>
      <w:r>
        <w:br/>
        <w:t xml:space="preserve">[19077] Patients with this </w:t>
      </w:r>
      <w:proofErr w:type="spellStart"/>
      <w:r>
        <w:t>profie</w:t>
      </w:r>
      <w:proofErr w:type="spellEnd"/>
      <w:r>
        <w:t xml:space="preserve"> usually receive hormone therapy. Please check. (NPCR)</w:t>
      </w:r>
      <w:r>
        <w:br/>
        <w:t>[19089] Follow this patient carefully for recommended immunotherapy (NPCR)</w:t>
      </w:r>
      <w:r>
        <w:br/>
        <w:t>[19090] Patients with this profile usually receive immunotherapy.  Please check. (NPCR)</w:t>
      </w:r>
      <w:r>
        <w:br/>
      </w:r>
    </w:p>
    <w:p w14:paraId="5A5BC3E8" w14:textId="77777777" w:rsidR="00210BBA" w:rsidRDefault="00000000">
      <w:r>
        <w:rPr>
          <w:b/>
          <w:i/>
          <w:sz w:val="32"/>
        </w:rPr>
        <w:t>Description</w:t>
      </w:r>
    </w:p>
    <w:p w14:paraId="0D7774F9"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standards of care or cases fail to contain known prognostic characteristics, a warning is generated. </w:t>
      </w:r>
      <w:r>
        <w:rPr>
          <w:rFonts w:ascii="Courier New"/>
          <w:sz w:val="18"/>
        </w:rPr>
        <w:br/>
        <w:t xml:space="preserve"> </w:t>
      </w:r>
      <w:r>
        <w:rPr>
          <w:rFonts w:ascii="Courier New"/>
          <w:sz w:val="18"/>
        </w:rPr>
        <w:br/>
        <w:t xml:space="preserve">The purpose of this treatment data check is to verify that chemotherapy and immunotherapy (BRM) is fully coded for patients with non-metastatic large or node-positive, ER- and PR- resected breast cancer. This edit also verifies that hormone therapy is given and fully coded for these patients if ER or PR is positive.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Year of diagnosis of 2023+.  </w:t>
      </w:r>
      <w:r>
        <w:rPr>
          <w:rFonts w:ascii="Courier New"/>
          <w:sz w:val="18"/>
        </w:rPr>
        <w:br/>
      </w:r>
      <w:r>
        <w:rPr>
          <w:rFonts w:ascii="Courier New"/>
          <w:sz w:val="18"/>
        </w:rPr>
        <w:tab/>
        <w:t xml:space="preserve">b.  Schema ID = 00480 </w:t>
      </w:r>
      <w:r>
        <w:rPr>
          <w:rFonts w:ascii="Courier New"/>
          <w:sz w:val="18"/>
        </w:rPr>
        <w:br/>
      </w:r>
      <w:r>
        <w:rPr>
          <w:rFonts w:ascii="Courier New"/>
          <w:sz w:val="18"/>
        </w:rPr>
        <w:tab/>
        <w:t xml:space="preserve">c.  Sex = 2 (female) </w:t>
      </w:r>
      <w:r>
        <w:rPr>
          <w:rFonts w:ascii="Courier New"/>
          <w:sz w:val="18"/>
        </w:rPr>
        <w:br/>
      </w:r>
      <w:r>
        <w:rPr>
          <w:rFonts w:ascii="Courier New"/>
          <w:sz w:val="18"/>
        </w:rPr>
        <w:tab/>
        <w:t xml:space="preserve">d.  Behavior Code ICD-O-3 = 3 (invasive) </w:t>
      </w:r>
      <w:r>
        <w:rPr>
          <w:rFonts w:ascii="Courier New"/>
          <w:sz w:val="18"/>
        </w:rPr>
        <w:br/>
      </w:r>
      <w:r>
        <w:rPr>
          <w:rFonts w:ascii="Courier New"/>
          <w:sz w:val="18"/>
        </w:rPr>
        <w:tab/>
        <w:t xml:space="preserve">e.  Age at Diagnosis 018-120 </w:t>
      </w:r>
      <w:r>
        <w:rPr>
          <w:rFonts w:ascii="Courier New"/>
          <w:sz w:val="18"/>
        </w:rPr>
        <w:br/>
      </w:r>
      <w:r>
        <w:rPr>
          <w:rFonts w:ascii="Courier New"/>
          <w:sz w:val="18"/>
        </w:rPr>
        <w:tab/>
        <w:t xml:space="preserve">f.  Summary Stage 2018 =, 1, 2, 3, 4(invasive and no distant </w:t>
      </w:r>
      <w:proofErr w:type="spellStart"/>
      <w:r>
        <w:rPr>
          <w:rFonts w:ascii="Courier New"/>
          <w:sz w:val="18"/>
        </w:rPr>
        <w:t>mets</w:t>
      </w:r>
      <w:proofErr w:type="spellEnd"/>
      <w:r>
        <w:rPr>
          <w:rFonts w:ascii="Courier New"/>
          <w:sz w:val="18"/>
        </w:rPr>
        <w:t xml:space="preserve">) </w:t>
      </w:r>
      <w:r>
        <w:rPr>
          <w:rFonts w:ascii="Courier New"/>
          <w:sz w:val="18"/>
        </w:rPr>
        <w:br/>
      </w:r>
      <w:r>
        <w:rPr>
          <w:rFonts w:ascii="Courier New"/>
          <w:sz w:val="18"/>
        </w:rPr>
        <w:tab/>
        <w:t xml:space="preserve">g.  Tumor Size Summary = 011-989, 998  </w:t>
      </w:r>
      <w:r>
        <w:rPr>
          <w:rFonts w:ascii="Courier New"/>
          <w:sz w:val="18"/>
        </w:rPr>
        <w:br/>
      </w:r>
      <w:r>
        <w:rPr>
          <w:rFonts w:ascii="Courier New"/>
          <w:sz w:val="18"/>
        </w:rPr>
        <w:tab/>
        <w:t xml:space="preserve">h.  RX </w:t>
      </w:r>
      <w:proofErr w:type="spellStart"/>
      <w:r>
        <w:rPr>
          <w:rFonts w:ascii="Courier New"/>
          <w:sz w:val="18"/>
        </w:rPr>
        <w:t>Summ</w:t>
      </w:r>
      <w:proofErr w:type="spellEnd"/>
      <w:r>
        <w:rPr>
          <w:rFonts w:ascii="Courier New"/>
          <w:sz w:val="18"/>
        </w:rPr>
        <w:t xml:space="preserve">--Surgery Prim Site 2023 = A200-A900, B200-B900 (surgery of primary site performed)  </w:t>
      </w:r>
      <w:r>
        <w:rPr>
          <w:rFonts w:ascii="Courier New"/>
          <w:sz w:val="18"/>
        </w:rPr>
        <w:br/>
      </w:r>
      <w:r>
        <w:rPr>
          <w:rFonts w:ascii="Courier New"/>
          <w:sz w:val="18"/>
        </w:rPr>
        <w:tab/>
      </w:r>
      <w:proofErr w:type="spellStart"/>
      <w:r>
        <w:rPr>
          <w:rFonts w:ascii="Courier New"/>
          <w:sz w:val="18"/>
        </w:rPr>
        <w:t>i</w:t>
      </w:r>
      <w:proofErr w:type="spellEnd"/>
      <w:r>
        <w:rPr>
          <w:rFonts w:ascii="Courier New"/>
          <w:sz w:val="18"/>
        </w:rPr>
        <w:t xml:space="preserve">.  Estrogen Receptor Summary = 0 and Progesterone Receptor Summary = 0 (indicating ER- and PR-)] OR </w:t>
      </w:r>
      <w:r>
        <w:rPr>
          <w:rFonts w:ascii="Courier New"/>
          <w:sz w:val="18"/>
        </w:rPr>
        <w:br/>
      </w:r>
      <w:r>
        <w:rPr>
          <w:rFonts w:ascii="Courier New"/>
          <w:sz w:val="18"/>
        </w:rPr>
        <w:tab/>
        <w:t xml:space="preserve">j.  Estrogen Receptor Summary = 1 OR </w:t>
      </w:r>
      <w:r>
        <w:rPr>
          <w:rFonts w:ascii="Courier New"/>
          <w:sz w:val="18"/>
        </w:rPr>
        <w:br/>
      </w:r>
      <w:r>
        <w:rPr>
          <w:rFonts w:ascii="Courier New"/>
          <w:sz w:val="18"/>
        </w:rPr>
        <w:tab/>
        <w:t xml:space="preserve">k.  Progesterone Receptor Summary = 1 (indicating ER+ or PR+)] </w:t>
      </w:r>
      <w:r>
        <w:rPr>
          <w:rFonts w:ascii="Courier New"/>
          <w:sz w:val="18"/>
        </w:rPr>
        <w:br/>
        <w:t xml:space="preserve"> </w:t>
      </w:r>
      <w:r>
        <w:rPr>
          <w:rFonts w:ascii="Courier New"/>
          <w:sz w:val="18"/>
        </w:rPr>
        <w:br/>
        <w:t xml:space="preserve">2.  If RX </w:t>
      </w:r>
      <w:proofErr w:type="spellStart"/>
      <w:r>
        <w:rPr>
          <w:rFonts w:ascii="Courier New"/>
          <w:sz w:val="18"/>
        </w:rPr>
        <w:t>Summ</w:t>
      </w:r>
      <w:proofErr w:type="spellEnd"/>
      <w:r>
        <w:rPr>
          <w:rFonts w:ascii="Courier New"/>
          <w:sz w:val="18"/>
        </w:rPr>
        <w:t xml:space="preserve">--Chemo is 01, 02, 03, or RX </w:t>
      </w:r>
      <w:proofErr w:type="spellStart"/>
      <w:r>
        <w:rPr>
          <w:rFonts w:ascii="Courier New"/>
          <w:sz w:val="18"/>
        </w:rPr>
        <w:t>Summ</w:t>
      </w:r>
      <w:proofErr w:type="spellEnd"/>
      <w:r>
        <w:rPr>
          <w:rFonts w:ascii="Courier New"/>
          <w:sz w:val="18"/>
        </w:rPr>
        <w:t xml:space="preserve">--BRM is 01, or RX </w:t>
      </w:r>
      <w:proofErr w:type="spellStart"/>
      <w:r>
        <w:rPr>
          <w:rFonts w:ascii="Courier New"/>
          <w:sz w:val="18"/>
        </w:rPr>
        <w:t>Summ</w:t>
      </w:r>
      <w:proofErr w:type="spellEnd"/>
      <w:r>
        <w:rPr>
          <w:rFonts w:ascii="Courier New"/>
          <w:sz w:val="18"/>
        </w:rPr>
        <w:t xml:space="preserve">--Hormone is 01: </w:t>
      </w:r>
      <w:r>
        <w:rPr>
          <w:rFonts w:ascii="Courier New"/>
          <w:sz w:val="18"/>
        </w:rPr>
        <w:br/>
      </w:r>
      <w:r>
        <w:rPr>
          <w:rFonts w:ascii="Courier New"/>
          <w:sz w:val="18"/>
        </w:rPr>
        <w:tab/>
        <w:t xml:space="preserve">If RX </w:t>
      </w:r>
      <w:proofErr w:type="spellStart"/>
      <w:r>
        <w:rPr>
          <w:rFonts w:ascii="Courier New"/>
          <w:sz w:val="18"/>
        </w:rPr>
        <w:t>Summ</w:t>
      </w:r>
      <w:proofErr w:type="spellEnd"/>
      <w:r>
        <w:rPr>
          <w:rFonts w:ascii="Courier New"/>
          <w:sz w:val="18"/>
        </w:rPr>
        <w:t xml:space="preserve">--Systemic/Sur Seq = 0 (no systemic therapy and/or surgery), or 9 (sequence unknown), or blank,  </w:t>
      </w:r>
      <w:r>
        <w:rPr>
          <w:rFonts w:ascii="Courier New"/>
          <w:sz w:val="18"/>
        </w:rPr>
        <w:br/>
      </w:r>
      <w:r>
        <w:rPr>
          <w:rFonts w:ascii="Courier New"/>
          <w:sz w:val="18"/>
        </w:rPr>
        <w:tab/>
        <w:t xml:space="preserve">a WARNING is given: </w:t>
      </w:r>
      <w:r>
        <w:rPr>
          <w:rFonts w:ascii="Courier New"/>
          <w:sz w:val="18"/>
        </w:rPr>
        <w:t>“</w:t>
      </w:r>
      <w:r>
        <w:rPr>
          <w:rFonts w:ascii="Courier New"/>
          <w:sz w:val="18"/>
        </w:rPr>
        <w:t>What is the Systemic/Surgery Sequence?</w:t>
      </w:r>
      <w:r>
        <w:rPr>
          <w:rFonts w:ascii="Courier New"/>
          <w:sz w:val="18"/>
        </w:rPr>
        <w:t>”</w:t>
      </w:r>
      <w:r>
        <w:rPr>
          <w:rFonts w:ascii="Courier New"/>
          <w:sz w:val="18"/>
        </w:rPr>
        <w:t xml:space="preserve"> </w:t>
      </w:r>
      <w:r>
        <w:rPr>
          <w:rFonts w:ascii="Courier New"/>
          <w:sz w:val="18"/>
        </w:rPr>
        <w:br/>
        <w:t xml:space="preserve"> </w:t>
      </w:r>
      <w:r>
        <w:rPr>
          <w:rFonts w:ascii="Courier New"/>
          <w:sz w:val="18"/>
        </w:rPr>
        <w:br/>
        <w:t xml:space="preserve">3. The following chemotherapy check is only for ages 018-069. </w:t>
      </w:r>
      <w:r>
        <w:rPr>
          <w:rFonts w:ascii="Courier New"/>
          <w:sz w:val="18"/>
        </w:rPr>
        <w:br/>
        <w:t xml:space="preserve"> </w:t>
      </w:r>
      <w:r>
        <w:rPr>
          <w:rFonts w:ascii="Courier New"/>
          <w:sz w:val="18"/>
        </w:rPr>
        <w:br/>
      </w:r>
      <w:r>
        <w:rPr>
          <w:rFonts w:ascii="Courier New"/>
          <w:sz w:val="18"/>
        </w:rPr>
        <w:tab/>
        <w:t xml:space="preserve">If both Estrogen Receptor Summary and Progesterone Receptor Summary = 0  </w:t>
      </w:r>
      <w:r>
        <w:rPr>
          <w:rFonts w:ascii="Courier New"/>
          <w:sz w:val="18"/>
        </w:rPr>
        <w:br/>
        <w:t xml:space="preserve"> </w:t>
      </w:r>
      <w:r>
        <w:rPr>
          <w:rFonts w:ascii="Courier New"/>
          <w:sz w:val="18"/>
        </w:rPr>
        <w:br/>
      </w:r>
      <w:r>
        <w:rPr>
          <w:rFonts w:ascii="Courier New"/>
          <w:sz w:val="18"/>
        </w:rPr>
        <w:tab/>
        <w:t xml:space="preserve">a.  If RX </w:t>
      </w:r>
      <w:proofErr w:type="spellStart"/>
      <w:r>
        <w:rPr>
          <w:rFonts w:ascii="Courier New"/>
          <w:sz w:val="18"/>
        </w:rPr>
        <w:t>Summ</w:t>
      </w:r>
      <w:proofErr w:type="spellEnd"/>
      <w:r>
        <w:rPr>
          <w:rFonts w:ascii="Courier New"/>
          <w:sz w:val="18"/>
        </w:rPr>
        <w:t xml:space="preserve">--Chemo = 82, 85, or 87 (contraindicated, patient died, or treatment refused),  </w:t>
      </w:r>
      <w:r>
        <w:rPr>
          <w:rFonts w:ascii="Courier New"/>
          <w:sz w:val="18"/>
        </w:rPr>
        <w:br/>
      </w:r>
      <w:r>
        <w:rPr>
          <w:rFonts w:ascii="Courier New"/>
          <w:sz w:val="18"/>
        </w:rPr>
        <w:tab/>
      </w:r>
      <w:r>
        <w:rPr>
          <w:rFonts w:ascii="Courier New"/>
          <w:sz w:val="18"/>
        </w:rPr>
        <w:tab/>
        <w:t xml:space="preserve">the case passes the edit, and no further </w:t>
      </w:r>
      <w:proofErr w:type="gramStart"/>
      <w:r>
        <w:rPr>
          <w:rFonts w:ascii="Courier New"/>
          <w:sz w:val="18"/>
        </w:rPr>
        <w:t>editing  on</w:t>
      </w:r>
      <w:proofErr w:type="gramEnd"/>
      <w:r>
        <w:rPr>
          <w:rFonts w:ascii="Courier New"/>
          <w:sz w:val="18"/>
        </w:rPr>
        <w:t xml:space="preserve"> RX </w:t>
      </w:r>
      <w:proofErr w:type="spellStart"/>
      <w:r>
        <w:rPr>
          <w:rFonts w:ascii="Courier New"/>
          <w:sz w:val="18"/>
        </w:rPr>
        <w:t>Summ</w:t>
      </w:r>
      <w:proofErr w:type="spellEnd"/>
      <w:r>
        <w:rPr>
          <w:rFonts w:ascii="Courier New"/>
          <w:sz w:val="18"/>
        </w:rPr>
        <w:t xml:space="preserve">--Chemo is </w:t>
      </w:r>
      <w:r>
        <w:rPr>
          <w:rFonts w:ascii="Courier New"/>
          <w:sz w:val="18"/>
        </w:rPr>
        <w:lastRenderedPageBreak/>
        <w:t xml:space="preserve">done. </w:t>
      </w:r>
      <w:r>
        <w:rPr>
          <w:rFonts w:ascii="Courier New"/>
          <w:sz w:val="18"/>
        </w:rPr>
        <w:br/>
        <w:t xml:space="preserve"> </w:t>
      </w:r>
      <w:r>
        <w:rPr>
          <w:rFonts w:ascii="Courier New"/>
          <w:sz w:val="18"/>
        </w:rPr>
        <w:br/>
      </w:r>
      <w:r>
        <w:rPr>
          <w:rFonts w:ascii="Courier New"/>
          <w:sz w:val="18"/>
        </w:rPr>
        <w:tab/>
        <w:t xml:space="preserve">b. If RX </w:t>
      </w:r>
      <w:proofErr w:type="spellStart"/>
      <w:r>
        <w:rPr>
          <w:rFonts w:ascii="Courier New"/>
          <w:sz w:val="18"/>
        </w:rPr>
        <w:t>Summ</w:t>
      </w:r>
      <w:proofErr w:type="spellEnd"/>
      <w:r>
        <w:rPr>
          <w:rFonts w:ascii="Courier New"/>
          <w:sz w:val="18"/>
        </w:rPr>
        <w:t xml:space="preserve">--Chemo = 86 (planned, unknown why not given) or 88 (planned, not yet started),  </w:t>
      </w:r>
      <w:r>
        <w:rPr>
          <w:rFonts w:ascii="Courier New"/>
          <w:sz w:val="18"/>
        </w:rPr>
        <w:br/>
      </w:r>
      <w:r>
        <w:rPr>
          <w:rFonts w:ascii="Courier New"/>
          <w:sz w:val="18"/>
        </w:rPr>
        <w:tab/>
      </w:r>
      <w:r>
        <w:rPr>
          <w:rFonts w:ascii="Courier New"/>
          <w:sz w:val="18"/>
        </w:rPr>
        <w:tab/>
        <w:t>a WARNING is given</w:t>
      </w:r>
      <w:proofErr w:type="gramStart"/>
      <w:r>
        <w:rPr>
          <w:rFonts w:ascii="Courier New"/>
          <w:sz w:val="18"/>
        </w:rPr>
        <w:t xml:space="preserve">:  </w:t>
      </w:r>
      <w:r>
        <w:rPr>
          <w:rFonts w:ascii="Courier New"/>
          <w:sz w:val="18"/>
        </w:rPr>
        <w:t>“</w:t>
      </w:r>
      <w:proofErr w:type="gramEnd"/>
      <w:r>
        <w:rPr>
          <w:rFonts w:ascii="Courier New"/>
          <w:sz w:val="18"/>
        </w:rPr>
        <w:t>Follow this patient carefully for recommended chemotherapy.</w:t>
      </w:r>
      <w:r>
        <w:rPr>
          <w:rFonts w:ascii="Courier New"/>
          <w:sz w:val="18"/>
        </w:rPr>
        <w:t>”</w:t>
      </w:r>
      <w:r>
        <w:rPr>
          <w:rFonts w:ascii="Courier New"/>
          <w:sz w:val="18"/>
        </w:rPr>
        <w:t xml:space="preserve">, and no further editing on RX </w:t>
      </w:r>
      <w:proofErr w:type="spellStart"/>
      <w:r>
        <w:rPr>
          <w:rFonts w:ascii="Courier New"/>
          <w:sz w:val="18"/>
        </w:rPr>
        <w:t>Summ</w:t>
      </w:r>
      <w:proofErr w:type="spellEnd"/>
      <w:r>
        <w:rPr>
          <w:rFonts w:ascii="Courier New"/>
          <w:sz w:val="18"/>
        </w:rPr>
        <w:t xml:space="preserve">--Chemo is done. </w:t>
      </w:r>
      <w:r>
        <w:rPr>
          <w:rFonts w:ascii="Courier New"/>
          <w:sz w:val="18"/>
        </w:rPr>
        <w:br/>
        <w:t xml:space="preserve"> </w:t>
      </w:r>
      <w:r>
        <w:rPr>
          <w:rFonts w:ascii="Courier New"/>
          <w:sz w:val="18"/>
        </w:rPr>
        <w:br/>
      </w:r>
      <w:r>
        <w:rPr>
          <w:rFonts w:ascii="Courier New"/>
          <w:sz w:val="18"/>
        </w:rPr>
        <w:tab/>
        <w:t xml:space="preserve">c.  If RX </w:t>
      </w:r>
      <w:proofErr w:type="spellStart"/>
      <w:r>
        <w:rPr>
          <w:rFonts w:ascii="Courier New"/>
          <w:sz w:val="18"/>
        </w:rPr>
        <w:t>Summ</w:t>
      </w:r>
      <w:proofErr w:type="spellEnd"/>
      <w:r>
        <w:rPr>
          <w:rFonts w:ascii="Courier New"/>
          <w:sz w:val="18"/>
        </w:rPr>
        <w:t>--Chemo =</w:t>
      </w:r>
      <w:r>
        <w:rPr>
          <w:rFonts w:ascii="Courier New"/>
          <w:sz w:val="18"/>
        </w:rPr>
        <w:tab/>
        <w:t xml:space="preserve">00, 01, or 02 (no chemo </w:t>
      </w:r>
      <w:proofErr w:type="spellStart"/>
      <w:r>
        <w:rPr>
          <w:rFonts w:ascii="Courier New"/>
          <w:sz w:val="18"/>
        </w:rPr>
        <w:t>chemo</w:t>
      </w:r>
      <w:proofErr w:type="spellEnd"/>
      <w:r>
        <w:rPr>
          <w:rFonts w:ascii="Courier New"/>
          <w:sz w:val="18"/>
        </w:rPr>
        <w:t xml:space="preserve"> NOS, or single agent),  </w:t>
      </w:r>
      <w:r>
        <w:rPr>
          <w:rFonts w:ascii="Courier New"/>
          <w:sz w:val="18"/>
        </w:rPr>
        <w:br/>
      </w:r>
      <w:r>
        <w:rPr>
          <w:rFonts w:ascii="Courier New"/>
          <w:sz w:val="18"/>
        </w:rPr>
        <w:tab/>
      </w:r>
      <w:r>
        <w:rPr>
          <w:rFonts w:ascii="Courier New"/>
          <w:sz w:val="18"/>
        </w:rPr>
        <w:tab/>
        <w:t xml:space="preserve">a WARNING is given: </w:t>
      </w:r>
      <w:r>
        <w:rPr>
          <w:rFonts w:ascii="Courier New"/>
          <w:sz w:val="18"/>
        </w:rPr>
        <w:t>“</w:t>
      </w:r>
      <w:r>
        <w:rPr>
          <w:rFonts w:ascii="Courier New"/>
          <w:sz w:val="18"/>
        </w:rPr>
        <w:t>Patients with this profile usually receive combination chemotherapy Please check.</w:t>
      </w:r>
      <w:r>
        <w:rPr>
          <w:rFonts w:ascii="Courier New"/>
          <w:sz w:val="18"/>
        </w:rPr>
        <w:t>”</w:t>
      </w:r>
      <w:r>
        <w:rPr>
          <w:rFonts w:ascii="Courier New"/>
          <w:sz w:val="18"/>
        </w:rPr>
        <w:t xml:space="preserve"> </w:t>
      </w:r>
      <w:r>
        <w:rPr>
          <w:rFonts w:ascii="Courier New"/>
          <w:sz w:val="18"/>
        </w:rPr>
        <w:br/>
        <w:t xml:space="preserve"> </w:t>
      </w:r>
      <w:r>
        <w:rPr>
          <w:rFonts w:ascii="Courier New"/>
          <w:sz w:val="18"/>
        </w:rPr>
        <w:br/>
      </w:r>
      <w:r>
        <w:rPr>
          <w:rFonts w:ascii="Courier New"/>
          <w:sz w:val="18"/>
        </w:rPr>
        <w:tab/>
        <w:t xml:space="preserve">d.  If RX </w:t>
      </w:r>
      <w:proofErr w:type="spellStart"/>
      <w:r>
        <w:rPr>
          <w:rFonts w:ascii="Courier New"/>
          <w:sz w:val="18"/>
        </w:rPr>
        <w:t>Summ</w:t>
      </w:r>
      <w:proofErr w:type="spellEnd"/>
      <w:r>
        <w:rPr>
          <w:rFonts w:ascii="Courier New"/>
          <w:sz w:val="18"/>
        </w:rPr>
        <w:t>—</w:t>
      </w:r>
      <w:r>
        <w:rPr>
          <w:rFonts w:ascii="Courier New"/>
          <w:sz w:val="18"/>
        </w:rPr>
        <w:t xml:space="preserve">BRM = 82, 85, or 87 (contraindicated, patient dies, or treatment refused),  </w:t>
      </w:r>
      <w:r>
        <w:rPr>
          <w:rFonts w:ascii="Courier New"/>
          <w:sz w:val="18"/>
        </w:rPr>
        <w:br/>
      </w:r>
      <w:r>
        <w:rPr>
          <w:rFonts w:ascii="Courier New"/>
          <w:sz w:val="18"/>
        </w:rPr>
        <w:tab/>
      </w:r>
      <w:r>
        <w:rPr>
          <w:rFonts w:ascii="Courier New"/>
          <w:sz w:val="18"/>
        </w:rPr>
        <w:tab/>
        <w:t xml:space="preserve">the case passes the edit, and no further editing on RX </w:t>
      </w:r>
      <w:proofErr w:type="spellStart"/>
      <w:r>
        <w:rPr>
          <w:rFonts w:ascii="Courier New"/>
          <w:sz w:val="18"/>
        </w:rPr>
        <w:t>Summ</w:t>
      </w:r>
      <w:proofErr w:type="spellEnd"/>
      <w:r>
        <w:rPr>
          <w:rFonts w:ascii="Courier New"/>
          <w:sz w:val="18"/>
        </w:rPr>
        <w:t xml:space="preserve">--BRM is done. </w:t>
      </w:r>
      <w:r>
        <w:rPr>
          <w:rFonts w:ascii="Courier New"/>
          <w:sz w:val="18"/>
        </w:rPr>
        <w:br/>
        <w:t xml:space="preserve"> </w:t>
      </w:r>
      <w:r>
        <w:rPr>
          <w:rFonts w:ascii="Courier New"/>
          <w:sz w:val="18"/>
        </w:rPr>
        <w:br/>
      </w:r>
      <w:r>
        <w:rPr>
          <w:rFonts w:ascii="Courier New"/>
          <w:sz w:val="18"/>
        </w:rPr>
        <w:tab/>
        <w:t xml:space="preserve">e.  If RX </w:t>
      </w:r>
      <w:proofErr w:type="spellStart"/>
      <w:r>
        <w:rPr>
          <w:rFonts w:ascii="Courier New"/>
          <w:sz w:val="18"/>
        </w:rPr>
        <w:t>Summ</w:t>
      </w:r>
      <w:proofErr w:type="spellEnd"/>
      <w:r>
        <w:rPr>
          <w:rFonts w:ascii="Courier New"/>
          <w:sz w:val="18"/>
        </w:rPr>
        <w:t>—</w:t>
      </w:r>
      <w:r>
        <w:rPr>
          <w:rFonts w:ascii="Courier New"/>
          <w:sz w:val="18"/>
        </w:rPr>
        <w:t xml:space="preserve">BRM = 86 (planned, unknown why not given) or 88 (planned, not yet started),  </w:t>
      </w:r>
      <w:r>
        <w:rPr>
          <w:rFonts w:ascii="Courier New"/>
          <w:sz w:val="18"/>
        </w:rPr>
        <w:br/>
      </w:r>
      <w:r>
        <w:rPr>
          <w:rFonts w:ascii="Courier New"/>
          <w:sz w:val="18"/>
        </w:rPr>
        <w:tab/>
      </w:r>
      <w:r>
        <w:rPr>
          <w:rFonts w:ascii="Courier New"/>
          <w:sz w:val="18"/>
        </w:rPr>
        <w:tab/>
        <w:t xml:space="preserve">a WARNING is given: </w:t>
      </w:r>
      <w:r>
        <w:rPr>
          <w:rFonts w:ascii="Courier New"/>
          <w:sz w:val="18"/>
        </w:rPr>
        <w:t>“</w:t>
      </w:r>
      <w:r>
        <w:rPr>
          <w:rFonts w:ascii="Courier New"/>
          <w:sz w:val="18"/>
        </w:rPr>
        <w:t>Follow this patient carefully for recommended immunotherapy.</w:t>
      </w:r>
      <w:r>
        <w:rPr>
          <w:rFonts w:ascii="Courier New"/>
          <w:sz w:val="18"/>
        </w:rPr>
        <w:t>”</w:t>
      </w:r>
      <w:r>
        <w:rPr>
          <w:rFonts w:ascii="Courier New"/>
          <w:sz w:val="18"/>
        </w:rPr>
        <w:t xml:space="preserve">, and no further editing on RX </w:t>
      </w:r>
      <w:proofErr w:type="spellStart"/>
      <w:r>
        <w:rPr>
          <w:rFonts w:ascii="Courier New"/>
          <w:sz w:val="18"/>
        </w:rPr>
        <w:t>Summ</w:t>
      </w:r>
      <w:proofErr w:type="spellEnd"/>
      <w:r>
        <w:rPr>
          <w:rFonts w:ascii="Courier New"/>
          <w:sz w:val="18"/>
        </w:rPr>
        <w:t xml:space="preserve">--BRM is done. </w:t>
      </w:r>
      <w:r>
        <w:rPr>
          <w:rFonts w:ascii="Courier New"/>
          <w:sz w:val="18"/>
        </w:rPr>
        <w:br/>
        <w:t xml:space="preserve"> </w:t>
      </w:r>
      <w:r>
        <w:rPr>
          <w:rFonts w:ascii="Courier New"/>
          <w:sz w:val="18"/>
        </w:rPr>
        <w:br/>
      </w:r>
      <w:r>
        <w:rPr>
          <w:rFonts w:ascii="Courier New"/>
          <w:sz w:val="18"/>
        </w:rPr>
        <w:tab/>
        <w:t xml:space="preserve">f.  If RX </w:t>
      </w:r>
      <w:proofErr w:type="spellStart"/>
      <w:r>
        <w:rPr>
          <w:rFonts w:ascii="Courier New"/>
          <w:sz w:val="18"/>
        </w:rPr>
        <w:t>Summ</w:t>
      </w:r>
      <w:proofErr w:type="spellEnd"/>
      <w:r>
        <w:rPr>
          <w:rFonts w:ascii="Courier New"/>
          <w:sz w:val="18"/>
        </w:rPr>
        <w:t>—</w:t>
      </w:r>
      <w:r>
        <w:rPr>
          <w:rFonts w:ascii="Courier New"/>
          <w:sz w:val="18"/>
        </w:rPr>
        <w:t xml:space="preserve">BRM = 00 or 99 (no immunotherapy or unknown),  </w:t>
      </w:r>
      <w:r>
        <w:rPr>
          <w:rFonts w:ascii="Courier New"/>
          <w:sz w:val="18"/>
        </w:rPr>
        <w:br/>
      </w:r>
      <w:r>
        <w:rPr>
          <w:rFonts w:ascii="Courier New"/>
          <w:sz w:val="18"/>
        </w:rPr>
        <w:tab/>
      </w:r>
      <w:r>
        <w:rPr>
          <w:rFonts w:ascii="Courier New"/>
          <w:sz w:val="18"/>
        </w:rPr>
        <w:tab/>
        <w:t xml:space="preserve">a WARNING is given: </w:t>
      </w:r>
      <w:r>
        <w:rPr>
          <w:rFonts w:ascii="Courier New"/>
          <w:sz w:val="18"/>
        </w:rPr>
        <w:t>“</w:t>
      </w:r>
      <w:r>
        <w:rPr>
          <w:rFonts w:ascii="Courier New"/>
          <w:sz w:val="18"/>
        </w:rPr>
        <w:t>Patients with this profile usually receive immunotherapy. Please check.</w:t>
      </w:r>
      <w:r>
        <w:rPr>
          <w:rFonts w:ascii="Courier New"/>
          <w:sz w:val="18"/>
        </w:rPr>
        <w:t>”</w:t>
      </w:r>
      <w:r>
        <w:rPr>
          <w:rFonts w:ascii="Courier New"/>
          <w:sz w:val="18"/>
        </w:rPr>
        <w:t xml:space="preserve"> </w:t>
      </w:r>
      <w:r>
        <w:rPr>
          <w:rFonts w:ascii="Courier New"/>
          <w:sz w:val="18"/>
        </w:rPr>
        <w:br/>
        <w:t xml:space="preserve"> </w:t>
      </w:r>
      <w:r>
        <w:rPr>
          <w:rFonts w:ascii="Courier New"/>
          <w:sz w:val="18"/>
        </w:rPr>
        <w:br/>
        <w:t xml:space="preserve">4.  The following hormone therapy check is for ages 018-120. </w:t>
      </w:r>
      <w:r>
        <w:rPr>
          <w:rFonts w:ascii="Courier New"/>
          <w:sz w:val="18"/>
        </w:rPr>
        <w:br/>
        <w:t xml:space="preserve"> </w:t>
      </w:r>
      <w:r>
        <w:rPr>
          <w:rFonts w:ascii="Courier New"/>
          <w:sz w:val="18"/>
        </w:rPr>
        <w:br/>
      </w:r>
      <w:r>
        <w:rPr>
          <w:rFonts w:ascii="Courier New"/>
          <w:sz w:val="18"/>
        </w:rPr>
        <w:tab/>
        <w:t xml:space="preserve">If Estrogen Receptor Summary </w:t>
      </w:r>
      <w:proofErr w:type="gramStart"/>
      <w:r>
        <w:rPr>
          <w:rFonts w:ascii="Courier New"/>
          <w:sz w:val="18"/>
        </w:rPr>
        <w:t>or  Progesterone</w:t>
      </w:r>
      <w:proofErr w:type="gramEnd"/>
      <w:r>
        <w:rPr>
          <w:rFonts w:ascii="Courier New"/>
          <w:sz w:val="18"/>
        </w:rPr>
        <w:t xml:space="preserve"> Receptor Summary = 1 (positive): </w:t>
      </w:r>
      <w:r>
        <w:rPr>
          <w:rFonts w:ascii="Courier New"/>
          <w:sz w:val="18"/>
        </w:rPr>
        <w:br/>
        <w:t xml:space="preserve"> </w:t>
      </w:r>
      <w:r>
        <w:rPr>
          <w:rFonts w:ascii="Courier New"/>
          <w:sz w:val="18"/>
        </w:rPr>
        <w:br/>
      </w:r>
      <w:r>
        <w:rPr>
          <w:rFonts w:ascii="Courier New"/>
          <w:sz w:val="18"/>
        </w:rPr>
        <w:tab/>
        <w:t xml:space="preserve">a.  If RX </w:t>
      </w:r>
      <w:proofErr w:type="spellStart"/>
      <w:r>
        <w:rPr>
          <w:rFonts w:ascii="Courier New"/>
          <w:sz w:val="18"/>
        </w:rPr>
        <w:t>Summ</w:t>
      </w:r>
      <w:proofErr w:type="spellEnd"/>
      <w:r>
        <w:rPr>
          <w:rFonts w:ascii="Courier New"/>
          <w:sz w:val="18"/>
        </w:rPr>
        <w:t xml:space="preserve">--Hormone = 82, 85, or 87 (contraindicated, patient died, or treatment refused),  </w:t>
      </w:r>
      <w:r>
        <w:rPr>
          <w:rFonts w:ascii="Courier New"/>
          <w:sz w:val="18"/>
        </w:rPr>
        <w:br/>
      </w:r>
      <w:r>
        <w:rPr>
          <w:rFonts w:ascii="Courier New"/>
          <w:sz w:val="18"/>
        </w:rPr>
        <w:tab/>
      </w:r>
      <w:r>
        <w:rPr>
          <w:rFonts w:ascii="Courier New"/>
          <w:sz w:val="18"/>
        </w:rPr>
        <w:tab/>
        <w:t xml:space="preserve">the case passes the edit, and no further editing ion RX </w:t>
      </w:r>
      <w:proofErr w:type="spellStart"/>
      <w:r>
        <w:rPr>
          <w:rFonts w:ascii="Courier New"/>
          <w:sz w:val="18"/>
        </w:rPr>
        <w:t>Summ</w:t>
      </w:r>
      <w:proofErr w:type="spellEnd"/>
      <w:r>
        <w:rPr>
          <w:rFonts w:ascii="Courier New"/>
          <w:sz w:val="18"/>
        </w:rPr>
        <w:t xml:space="preserve">--Hormone is done. </w:t>
      </w:r>
      <w:r>
        <w:rPr>
          <w:rFonts w:ascii="Courier New"/>
          <w:sz w:val="18"/>
        </w:rPr>
        <w:br/>
        <w:t xml:space="preserve"> </w:t>
      </w:r>
      <w:r>
        <w:rPr>
          <w:rFonts w:ascii="Courier New"/>
          <w:sz w:val="18"/>
        </w:rPr>
        <w:br/>
      </w:r>
      <w:r>
        <w:rPr>
          <w:rFonts w:ascii="Courier New"/>
          <w:sz w:val="18"/>
        </w:rPr>
        <w:tab/>
        <w:t xml:space="preserve">b.  If RX </w:t>
      </w:r>
      <w:proofErr w:type="spellStart"/>
      <w:r>
        <w:rPr>
          <w:rFonts w:ascii="Courier New"/>
          <w:sz w:val="18"/>
        </w:rPr>
        <w:t>Summ</w:t>
      </w:r>
      <w:proofErr w:type="spellEnd"/>
      <w:r>
        <w:rPr>
          <w:rFonts w:ascii="Courier New"/>
          <w:sz w:val="18"/>
        </w:rPr>
        <w:t xml:space="preserve">--Hormone = 86 (planned, unknown why not given) or 88 (planned, not yet started), </w:t>
      </w:r>
      <w:r>
        <w:rPr>
          <w:rFonts w:ascii="Courier New"/>
          <w:sz w:val="18"/>
        </w:rPr>
        <w:br/>
      </w:r>
      <w:r>
        <w:rPr>
          <w:rFonts w:ascii="Courier New"/>
          <w:sz w:val="18"/>
        </w:rPr>
        <w:tab/>
      </w:r>
      <w:r>
        <w:rPr>
          <w:rFonts w:ascii="Courier New"/>
          <w:sz w:val="18"/>
        </w:rPr>
        <w:tab/>
        <w:t xml:space="preserve"> a WARNING is given</w:t>
      </w:r>
      <w:proofErr w:type="gramStart"/>
      <w:r>
        <w:rPr>
          <w:rFonts w:ascii="Courier New"/>
          <w:sz w:val="18"/>
        </w:rPr>
        <w:t xml:space="preserve">:  </w:t>
      </w:r>
      <w:r>
        <w:rPr>
          <w:rFonts w:ascii="Courier New"/>
          <w:sz w:val="18"/>
        </w:rPr>
        <w:t>“</w:t>
      </w:r>
      <w:proofErr w:type="gramEnd"/>
      <w:r>
        <w:rPr>
          <w:rFonts w:ascii="Courier New"/>
          <w:sz w:val="18"/>
        </w:rPr>
        <w:t>Follow this patient carefully for recommended hormone therapy.</w:t>
      </w:r>
      <w:r>
        <w:rPr>
          <w:rFonts w:ascii="Courier New"/>
          <w:sz w:val="18"/>
        </w:rPr>
        <w:t>”</w:t>
      </w:r>
      <w:r>
        <w:rPr>
          <w:rFonts w:ascii="Courier New"/>
          <w:sz w:val="18"/>
        </w:rPr>
        <w:t xml:space="preserve">, and no further editing on RX </w:t>
      </w:r>
      <w:proofErr w:type="spellStart"/>
      <w:r>
        <w:rPr>
          <w:rFonts w:ascii="Courier New"/>
          <w:sz w:val="18"/>
        </w:rPr>
        <w:t>Summ</w:t>
      </w:r>
      <w:proofErr w:type="spellEnd"/>
      <w:r>
        <w:rPr>
          <w:rFonts w:ascii="Courier New"/>
          <w:sz w:val="18"/>
        </w:rPr>
        <w:t xml:space="preserve">--Hormone is done. </w:t>
      </w:r>
      <w:r>
        <w:rPr>
          <w:rFonts w:ascii="Courier New"/>
          <w:sz w:val="18"/>
        </w:rPr>
        <w:br/>
        <w:t xml:space="preserve"> </w:t>
      </w:r>
      <w:r>
        <w:rPr>
          <w:rFonts w:ascii="Courier New"/>
          <w:sz w:val="18"/>
        </w:rPr>
        <w:br/>
      </w:r>
      <w:r>
        <w:rPr>
          <w:rFonts w:ascii="Courier New"/>
          <w:sz w:val="18"/>
        </w:rPr>
        <w:tab/>
        <w:t xml:space="preserve">c.  If RX </w:t>
      </w:r>
      <w:proofErr w:type="spellStart"/>
      <w:r>
        <w:rPr>
          <w:rFonts w:ascii="Courier New"/>
          <w:sz w:val="18"/>
        </w:rPr>
        <w:t>Summ</w:t>
      </w:r>
      <w:proofErr w:type="spellEnd"/>
      <w:r>
        <w:rPr>
          <w:rFonts w:ascii="Courier New"/>
          <w:sz w:val="18"/>
        </w:rPr>
        <w:t xml:space="preserve">--Hormone = 00 or 99 (no hormone therapy or unknown),  </w:t>
      </w:r>
      <w:r>
        <w:rPr>
          <w:rFonts w:ascii="Courier New"/>
          <w:sz w:val="18"/>
        </w:rPr>
        <w:br/>
      </w:r>
      <w:r>
        <w:rPr>
          <w:rFonts w:ascii="Courier New"/>
          <w:sz w:val="18"/>
        </w:rPr>
        <w:tab/>
      </w:r>
      <w:r>
        <w:rPr>
          <w:rFonts w:ascii="Courier New"/>
          <w:sz w:val="18"/>
        </w:rPr>
        <w:tab/>
        <w:t xml:space="preserve">a WARNING is given: </w:t>
      </w:r>
      <w:r>
        <w:rPr>
          <w:rFonts w:ascii="Courier New"/>
          <w:sz w:val="18"/>
        </w:rPr>
        <w:t>“</w:t>
      </w:r>
      <w:r>
        <w:rPr>
          <w:rFonts w:ascii="Courier New"/>
          <w:sz w:val="18"/>
        </w:rPr>
        <w:t>Patients with this profile usually receive hormone therapy.  Please check.</w:t>
      </w:r>
      <w:r>
        <w:rPr>
          <w:rFonts w:ascii="Courier New"/>
          <w:sz w:val="18"/>
        </w:rPr>
        <w:t>”</w:t>
      </w:r>
      <w:r>
        <w:rPr>
          <w:rFonts w:ascii="Courier New"/>
          <w:sz w:val="18"/>
        </w:rP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3ACF3831" w14:textId="77777777" w:rsidR="00210BBA" w:rsidRDefault="00210BBA"/>
    <w:p w14:paraId="3AAB916F" w14:textId="77777777" w:rsidR="00210BBA" w:rsidRDefault="00000000">
      <w:r>
        <w:rPr>
          <w:b/>
          <w:i/>
          <w:sz w:val="32"/>
        </w:rPr>
        <w:t>Administrative Notes</w:t>
      </w:r>
    </w:p>
    <w:p w14:paraId="62F71CCC" w14:textId="77777777" w:rsidR="00210BBA" w:rsidRDefault="00000000">
      <w:r>
        <w:lastRenderedPageBreak/>
        <w:t>New edit - NAACCR v25 Metafile</w:t>
      </w:r>
      <w:r>
        <w:br/>
      </w:r>
    </w:p>
    <w:p w14:paraId="3D18B745" w14:textId="77777777" w:rsidR="00210BBA" w:rsidRDefault="00210BBA"/>
    <w:p w14:paraId="783BA0E3" w14:textId="77777777" w:rsidR="00210BBA" w:rsidRDefault="00000000">
      <w:r>
        <w:rPr>
          <w:b/>
          <w:i/>
          <w:sz w:val="32"/>
        </w:rPr>
        <w:t>Edit Logic</w:t>
      </w:r>
    </w:p>
    <w:p w14:paraId="229827F7"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if(AT(#S"Schema ID","00480")==0)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if(AT(#S"Sex","2")==0)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2018","1234",1)==0)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INLIST(#S"Tumor Size Summary","011-989, 998"))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INLIST(#S"RX </w:t>
      </w:r>
      <w:proofErr w:type="spellStart"/>
      <w:r>
        <w:rPr>
          <w:rFonts w:ascii="Courier New"/>
          <w:sz w:val="18"/>
        </w:rPr>
        <w:t>Summ</w:t>
      </w:r>
      <w:proofErr w:type="spellEnd"/>
      <w:r>
        <w:rPr>
          <w:rFonts w:ascii="Courier New"/>
          <w:sz w:val="18"/>
        </w:rPr>
        <w:t xml:space="preserve">--Surg Prim Site 2023","200-900","Addd", 2,3) and </w:t>
      </w:r>
      <w:r>
        <w:rPr>
          <w:rFonts w:ascii="Courier New"/>
          <w:sz w:val="18"/>
        </w:rPr>
        <w:br/>
      </w:r>
      <w:r>
        <w:rPr>
          <w:rFonts w:ascii="Courier New"/>
          <w:sz w:val="18"/>
        </w:rPr>
        <w:tab/>
        <w:t xml:space="preserve">NOT INLIST(#S"RX </w:t>
      </w:r>
      <w:proofErr w:type="spellStart"/>
      <w:r>
        <w:rPr>
          <w:rFonts w:ascii="Courier New"/>
          <w:sz w:val="18"/>
        </w:rPr>
        <w:t>Summ</w:t>
      </w:r>
      <w:proofErr w:type="spellEnd"/>
      <w:r>
        <w:rPr>
          <w:rFonts w:ascii="Courier New"/>
          <w:sz w:val="18"/>
        </w:rPr>
        <w:t xml:space="preserve">--Surg Prim Site 2023","200-900","Bddd",2,3))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if(AT(#S"Estrogen Receptor Summary","01",1)==0 and </w:t>
      </w:r>
      <w:r>
        <w:rPr>
          <w:rFonts w:ascii="Courier New"/>
          <w:sz w:val="18"/>
        </w:rPr>
        <w:br/>
      </w:r>
      <w:r>
        <w:rPr>
          <w:rFonts w:ascii="Courier New"/>
          <w:sz w:val="18"/>
        </w:rPr>
        <w:tab/>
        <w:t xml:space="preserve">AT(#S"Progesterone Receptor Summary","01",1)==0)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--Chemo", "010203", 2)!=0 or </w:t>
      </w:r>
      <w:r>
        <w:rPr>
          <w:rFonts w:ascii="Courier New"/>
          <w:sz w:val="18"/>
        </w:rPr>
        <w:br/>
      </w:r>
      <w:r>
        <w:rPr>
          <w:rFonts w:ascii="Courier New"/>
          <w:sz w:val="18"/>
        </w:rPr>
        <w:tab/>
        <w:t xml:space="preserve">AT(#S"RX </w:t>
      </w:r>
      <w:proofErr w:type="spellStart"/>
      <w:r>
        <w:rPr>
          <w:rFonts w:ascii="Courier New"/>
          <w:sz w:val="18"/>
        </w:rPr>
        <w:t>Summ</w:t>
      </w:r>
      <w:proofErr w:type="spellEnd"/>
      <w:r>
        <w:rPr>
          <w:rFonts w:ascii="Courier New"/>
          <w:sz w:val="18"/>
        </w:rPr>
        <w:t xml:space="preserve">--BRM","01")!=0 or </w:t>
      </w:r>
      <w:r>
        <w:rPr>
          <w:rFonts w:ascii="Courier New"/>
          <w:sz w:val="18"/>
        </w:rPr>
        <w:br/>
      </w:r>
      <w:r>
        <w:rPr>
          <w:rFonts w:ascii="Courier New"/>
          <w:sz w:val="18"/>
        </w:rPr>
        <w:tab/>
        <w:t xml:space="preserve">AT(#S"RX </w:t>
      </w:r>
      <w:proofErr w:type="spellStart"/>
      <w:r>
        <w:rPr>
          <w:rFonts w:ascii="Courier New"/>
          <w:sz w:val="18"/>
        </w:rPr>
        <w:t>Summ</w:t>
      </w:r>
      <w:proofErr w:type="spellEnd"/>
      <w:r>
        <w:rPr>
          <w:rFonts w:ascii="Courier New"/>
          <w:sz w:val="18"/>
        </w:rPr>
        <w:t xml:space="preserve">--Hormone","01")!=0) </w:t>
      </w:r>
      <w:r>
        <w:rPr>
          <w:rFonts w:ascii="Courier New"/>
          <w:sz w:val="18"/>
        </w:rPr>
        <w:br/>
      </w:r>
      <w:r>
        <w:rPr>
          <w:rFonts w:ascii="Courier New"/>
          <w:sz w:val="18"/>
        </w:rPr>
        <w:tab/>
        <w:t xml:space="preserv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--Systemic/Sur Seq","09",1)!=0 or </w:t>
      </w:r>
      <w:r>
        <w:rPr>
          <w:rFonts w:ascii="Courier New"/>
          <w:sz w:val="18"/>
        </w:rPr>
        <w:br/>
        <w:t xml:space="preserve">           EMPTY(#S"RX </w:t>
      </w:r>
      <w:proofErr w:type="spellStart"/>
      <w:r>
        <w:rPr>
          <w:rFonts w:ascii="Courier New"/>
          <w:sz w:val="18"/>
        </w:rPr>
        <w:t>Summ</w:t>
      </w:r>
      <w:proofErr w:type="spellEnd"/>
      <w:r>
        <w:rPr>
          <w:rFonts w:ascii="Courier New"/>
          <w:sz w:val="18"/>
        </w:rPr>
        <w:t xml:space="preserve">--Systemic/Sur Seq"))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(19088); </w:t>
      </w:r>
      <w:r>
        <w:rPr>
          <w:rFonts w:ascii="Courier New"/>
          <w:sz w:val="18"/>
        </w:rPr>
        <w:br/>
      </w:r>
      <w:r>
        <w:rPr>
          <w:rFonts w:ascii="Courier New"/>
          <w:sz w:val="18"/>
        </w:rPr>
        <w:lastRenderedPageBreak/>
        <w:tab/>
        <w:t xml:space="preserve">} </w:t>
      </w:r>
      <w:r>
        <w:rPr>
          <w:rFonts w:ascii="Courier New"/>
          <w:sz w:val="18"/>
        </w:rPr>
        <w:br/>
        <w:t xml:space="preserve"> </w:t>
      </w:r>
      <w:r>
        <w:rPr>
          <w:rFonts w:ascii="Courier New"/>
          <w:sz w:val="18"/>
        </w:rPr>
        <w:br/>
        <w:t xml:space="preserve">if(INLIST(#S"Age at Diagnosis","018-069")) </w:t>
      </w:r>
      <w:r>
        <w:rPr>
          <w:rFonts w:ascii="Courier New"/>
          <w:sz w:val="18"/>
        </w:rPr>
        <w:br/>
        <w:t xml:space="preserve">{ </w:t>
      </w:r>
      <w:r>
        <w:rPr>
          <w:rFonts w:ascii="Courier New"/>
          <w:sz w:val="18"/>
        </w:rPr>
        <w:br/>
      </w:r>
      <w:r>
        <w:rPr>
          <w:rFonts w:ascii="Courier New"/>
          <w:sz w:val="18"/>
        </w:rPr>
        <w:tab/>
        <w:t xml:space="preserve">IF(AT(#S"Estrogen Receptor Summary","0")!=0 and </w:t>
      </w:r>
      <w:r>
        <w:rPr>
          <w:rFonts w:ascii="Courier New"/>
          <w:sz w:val="18"/>
        </w:rPr>
        <w:br/>
        <w:t xml:space="preserve">          AT(#S"Progesterone Receptor Summary","0")!=0)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--Chemo","828587",2)!=0 and </w:t>
      </w:r>
      <w:r>
        <w:rPr>
          <w:rFonts w:ascii="Courier New"/>
          <w:sz w:val="18"/>
        </w:rPr>
        <w:br/>
      </w:r>
      <w:r>
        <w:rPr>
          <w:rFonts w:ascii="Courier New"/>
          <w:sz w:val="18"/>
        </w:rPr>
        <w:tab/>
      </w:r>
      <w:r>
        <w:rPr>
          <w:rFonts w:ascii="Courier New"/>
          <w:sz w:val="18"/>
        </w:rPr>
        <w:tab/>
        <w:t xml:space="preserve">EMPTY(#S"RX </w:t>
      </w:r>
      <w:proofErr w:type="spellStart"/>
      <w:r>
        <w:rPr>
          <w:rFonts w:ascii="Courier New"/>
          <w:sz w:val="18"/>
        </w:rPr>
        <w:t>Summ</w:t>
      </w:r>
      <w:proofErr w:type="spellEnd"/>
      <w:r>
        <w:rPr>
          <w:rFonts w:ascii="Courier New"/>
          <w:sz w:val="18"/>
        </w:rPr>
        <w:t xml:space="preserve">--BRM") and </w:t>
      </w:r>
      <w:r>
        <w:rPr>
          <w:rFonts w:ascii="Courier New"/>
          <w:sz w:val="18"/>
        </w:rPr>
        <w:br/>
      </w:r>
      <w:r>
        <w:rPr>
          <w:rFonts w:ascii="Courier New"/>
          <w:sz w:val="18"/>
        </w:rPr>
        <w:tab/>
      </w:r>
      <w:r>
        <w:rPr>
          <w:rFonts w:ascii="Courier New"/>
          <w:sz w:val="18"/>
        </w:rPr>
        <w:tab/>
        <w:t xml:space="preserve">EMPTY(#S"RX </w:t>
      </w:r>
      <w:proofErr w:type="spellStart"/>
      <w:r>
        <w:rPr>
          <w:rFonts w:ascii="Courier New"/>
          <w:sz w:val="18"/>
        </w:rPr>
        <w:t>Summ</w:t>
      </w:r>
      <w:proofErr w:type="spellEnd"/>
      <w:r>
        <w:rPr>
          <w:rFonts w:ascii="Courier New"/>
          <w:sz w:val="18"/>
        </w:rPr>
        <w:t xml:space="preserve">--Hormone")) </w:t>
      </w:r>
      <w:r>
        <w:rPr>
          <w:rFonts w:ascii="Courier New"/>
          <w:sz w:val="18"/>
        </w:rPr>
        <w:br/>
      </w:r>
      <w:r>
        <w:rPr>
          <w:rFonts w:ascii="Courier New"/>
          <w:sz w:val="18"/>
        </w:rPr>
        <w:tab/>
      </w:r>
      <w:r>
        <w:rPr>
          <w:rFonts w:ascii="Courier New"/>
          <w:sz w:val="18"/>
        </w:rPr>
        <w:tab/>
        <w:t xml:space="preserve">return PASS; </w:t>
      </w:r>
      <w:r>
        <w:rPr>
          <w:rFonts w:ascii="Courier New"/>
          <w:sz w:val="18"/>
        </w:rPr>
        <w:br/>
        <w:t xml:space="preserve"> </w:t>
      </w:r>
      <w:r>
        <w:rPr>
          <w:rFonts w:ascii="Courier New"/>
          <w:sz w:val="18"/>
        </w:rPr>
        <w:br/>
      </w:r>
      <w:r>
        <w:rPr>
          <w:rFonts w:ascii="Courier New"/>
          <w:sz w:val="18"/>
        </w:rPr>
        <w:tab/>
        <w:t xml:space="preserve">else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--Chemo","8688",2)!=0 ) </w:t>
      </w:r>
      <w:r>
        <w:rPr>
          <w:rFonts w:ascii="Courier New"/>
          <w:sz w:val="18"/>
        </w:rPr>
        <w:br/>
      </w:r>
      <w:r>
        <w:rPr>
          <w:rFonts w:ascii="Courier New"/>
          <w:sz w:val="18"/>
        </w:rPr>
        <w:tab/>
      </w:r>
      <w:r>
        <w:rPr>
          <w:rFonts w:ascii="Courier New"/>
          <w:sz w:val="18"/>
        </w:rPr>
        <w:tab/>
      </w:r>
      <w:proofErr w:type="spellStart"/>
      <w:r>
        <w:rPr>
          <w:rFonts w:ascii="Courier New"/>
          <w:sz w:val="18"/>
        </w:rPr>
        <w:t>set_warning</w:t>
      </w:r>
      <w:proofErr w:type="spellEnd"/>
      <w:r>
        <w:rPr>
          <w:rFonts w:ascii="Courier New"/>
          <w:sz w:val="18"/>
        </w:rPr>
        <w:t xml:space="preserve">(19060); </w:t>
      </w:r>
      <w:r>
        <w:rPr>
          <w:rFonts w:ascii="Courier New"/>
          <w:sz w:val="18"/>
        </w:rPr>
        <w:br/>
        <w:t xml:space="preserve"> </w:t>
      </w:r>
      <w:r>
        <w:rPr>
          <w:rFonts w:ascii="Courier New"/>
          <w:sz w:val="18"/>
        </w:rPr>
        <w:br/>
      </w:r>
      <w:r>
        <w:rPr>
          <w:rFonts w:ascii="Courier New"/>
          <w:sz w:val="18"/>
        </w:rPr>
        <w:tab/>
        <w:t xml:space="preserve">else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--Chemo","000102",2)!=0 or </w:t>
      </w:r>
      <w:r>
        <w:rPr>
          <w:rFonts w:ascii="Courier New"/>
          <w:sz w:val="18"/>
        </w:rPr>
        <w:br/>
        <w:t xml:space="preserve">              EMPTY(#S"RX </w:t>
      </w:r>
      <w:proofErr w:type="spellStart"/>
      <w:r>
        <w:rPr>
          <w:rFonts w:ascii="Courier New"/>
          <w:sz w:val="18"/>
        </w:rPr>
        <w:t>Summ</w:t>
      </w:r>
      <w:proofErr w:type="spellEnd"/>
      <w:r>
        <w:rPr>
          <w:rFonts w:ascii="Courier New"/>
          <w:sz w:val="18"/>
        </w:rPr>
        <w:t xml:space="preserve">--Chemo")) </w:t>
      </w:r>
      <w:r>
        <w:rPr>
          <w:rFonts w:ascii="Courier New"/>
          <w:sz w:val="18"/>
        </w:rPr>
        <w:br/>
      </w:r>
      <w:r>
        <w:rPr>
          <w:rFonts w:ascii="Courier New"/>
          <w:sz w:val="18"/>
        </w:rPr>
        <w:tab/>
      </w:r>
      <w:r>
        <w:rPr>
          <w:rFonts w:ascii="Courier New"/>
          <w:sz w:val="18"/>
        </w:rPr>
        <w:tab/>
      </w:r>
      <w:proofErr w:type="spellStart"/>
      <w:r>
        <w:rPr>
          <w:rFonts w:ascii="Courier New"/>
          <w:sz w:val="18"/>
        </w:rPr>
        <w:t>set_warning</w:t>
      </w:r>
      <w:proofErr w:type="spellEnd"/>
      <w:r>
        <w:rPr>
          <w:rFonts w:ascii="Courier New"/>
          <w:sz w:val="18"/>
        </w:rPr>
        <w:t xml:space="preserve">(19061); </w:t>
      </w:r>
      <w:r>
        <w:rPr>
          <w:rFonts w:ascii="Courier New"/>
          <w:sz w:val="18"/>
        </w:rPr>
        <w:br/>
        <w:t xml:space="preserve"> </w:t>
      </w:r>
      <w:r>
        <w:rPr>
          <w:rFonts w:ascii="Courier New"/>
          <w:sz w:val="18"/>
        </w:rPr>
        <w:br/>
      </w:r>
      <w:r>
        <w:rPr>
          <w:rFonts w:ascii="Courier New"/>
          <w:sz w:val="18"/>
        </w:rPr>
        <w:tab/>
        <w:t xml:space="preserv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--BRM","828587",2)!=0 and </w:t>
      </w:r>
      <w:r>
        <w:rPr>
          <w:rFonts w:ascii="Courier New"/>
          <w:sz w:val="18"/>
        </w:rPr>
        <w:br/>
        <w:t xml:space="preserve"> </w:t>
      </w:r>
      <w:r>
        <w:rPr>
          <w:rFonts w:ascii="Courier New"/>
          <w:sz w:val="18"/>
        </w:rPr>
        <w:tab/>
        <w:t xml:space="preserve">       EMPTY(#S"RX </w:t>
      </w:r>
      <w:proofErr w:type="spellStart"/>
      <w:r>
        <w:rPr>
          <w:rFonts w:ascii="Courier New"/>
          <w:sz w:val="18"/>
        </w:rPr>
        <w:t>Summ</w:t>
      </w:r>
      <w:proofErr w:type="spellEnd"/>
      <w:r>
        <w:rPr>
          <w:rFonts w:ascii="Courier New"/>
          <w:sz w:val="18"/>
        </w:rPr>
        <w:t xml:space="preserve">--Hormone")) </w:t>
      </w:r>
      <w:r>
        <w:rPr>
          <w:rFonts w:ascii="Courier New"/>
          <w:sz w:val="18"/>
        </w:rPr>
        <w:br/>
      </w:r>
      <w:r>
        <w:rPr>
          <w:rFonts w:ascii="Courier New"/>
          <w:sz w:val="18"/>
        </w:rPr>
        <w:tab/>
      </w:r>
      <w:r>
        <w:rPr>
          <w:rFonts w:ascii="Courier New"/>
          <w:sz w:val="18"/>
        </w:rPr>
        <w:tab/>
        <w:t xml:space="preserve">return PASS; </w:t>
      </w:r>
      <w:r>
        <w:rPr>
          <w:rFonts w:ascii="Courier New"/>
          <w:sz w:val="18"/>
        </w:rPr>
        <w:br/>
        <w:t xml:space="preserve"> </w:t>
      </w:r>
      <w:r>
        <w:rPr>
          <w:rFonts w:ascii="Courier New"/>
          <w:sz w:val="18"/>
        </w:rPr>
        <w:br/>
      </w:r>
      <w:r>
        <w:rPr>
          <w:rFonts w:ascii="Courier New"/>
          <w:sz w:val="18"/>
        </w:rPr>
        <w:tab/>
        <w:t xml:space="preserve">else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--BRM","8688",2)!=0) </w:t>
      </w:r>
      <w:r>
        <w:rPr>
          <w:rFonts w:ascii="Courier New"/>
          <w:sz w:val="18"/>
        </w:rPr>
        <w:br/>
      </w:r>
      <w:r>
        <w:rPr>
          <w:rFonts w:ascii="Courier New"/>
          <w:sz w:val="18"/>
        </w:rPr>
        <w:tab/>
      </w:r>
      <w:r>
        <w:rPr>
          <w:rFonts w:ascii="Courier New"/>
          <w:sz w:val="18"/>
        </w:rPr>
        <w:tab/>
      </w:r>
      <w:proofErr w:type="spellStart"/>
      <w:r>
        <w:rPr>
          <w:rFonts w:ascii="Courier New"/>
          <w:sz w:val="18"/>
        </w:rPr>
        <w:t>set_warning</w:t>
      </w:r>
      <w:proofErr w:type="spellEnd"/>
      <w:r>
        <w:rPr>
          <w:rFonts w:ascii="Courier New"/>
          <w:sz w:val="18"/>
        </w:rPr>
        <w:t xml:space="preserve">(19089); </w:t>
      </w:r>
      <w:r>
        <w:rPr>
          <w:rFonts w:ascii="Courier New"/>
          <w:sz w:val="18"/>
        </w:rPr>
        <w:br/>
        <w:t xml:space="preserve"> </w:t>
      </w:r>
      <w:r>
        <w:rPr>
          <w:rFonts w:ascii="Courier New"/>
          <w:sz w:val="18"/>
        </w:rPr>
        <w:br/>
        <w:t xml:space="preserve"> </w:t>
      </w:r>
      <w:r>
        <w:rPr>
          <w:rFonts w:ascii="Courier New"/>
          <w:sz w:val="18"/>
        </w:rPr>
        <w:tab/>
        <w:t xml:space="preserve">else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--BRM","0099",2)!=0 or </w:t>
      </w:r>
      <w:r>
        <w:rPr>
          <w:rFonts w:ascii="Courier New"/>
          <w:sz w:val="18"/>
        </w:rPr>
        <w:br/>
        <w:t xml:space="preserve">           EMPTY(#S"RX </w:t>
      </w:r>
      <w:proofErr w:type="spellStart"/>
      <w:r>
        <w:rPr>
          <w:rFonts w:ascii="Courier New"/>
          <w:sz w:val="18"/>
        </w:rPr>
        <w:t>Summ</w:t>
      </w:r>
      <w:proofErr w:type="spellEnd"/>
      <w:r>
        <w:rPr>
          <w:rFonts w:ascii="Courier New"/>
          <w:sz w:val="18"/>
        </w:rPr>
        <w:t xml:space="preserve">--BRM")) </w:t>
      </w:r>
      <w:r>
        <w:rPr>
          <w:rFonts w:ascii="Courier New"/>
          <w:sz w:val="18"/>
        </w:rPr>
        <w:br/>
      </w:r>
      <w:r>
        <w:rPr>
          <w:rFonts w:ascii="Courier New"/>
          <w:sz w:val="18"/>
        </w:rPr>
        <w:tab/>
      </w:r>
      <w:r>
        <w:rPr>
          <w:rFonts w:ascii="Courier New"/>
          <w:sz w:val="18"/>
        </w:rPr>
        <w:tab/>
      </w:r>
      <w:proofErr w:type="spellStart"/>
      <w:r>
        <w:rPr>
          <w:rFonts w:ascii="Courier New"/>
          <w:sz w:val="18"/>
        </w:rPr>
        <w:t>set_warning</w:t>
      </w:r>
      <w:proofErr w:type="spellEnd"/>
      <w:r>
        <w:rPr>
          <w:rFonts w:ascii="Courier New"/>
          <w:sz w:val="18"/>
        </w:rPr>
        <w:t xml:space="preserve">(19090); </w:t>
      </w:r>
      <w:r>
        <w:rPr>
          <w:rFonts w:ascii="Courier New"/>
          <w:sz w:val="18"/>
        </w:rPr>
        <w:br/>
        <w:t xml:space="preserve">       } </w:t>
      </w:r>
      <w:r>
        <w:rPr>
          <w:rFonts w:ascii="Courier New"/>
          <w:sz w:val="18"/>
        </w:rPr>
        <w:br/>
        <w:t xml:space="preserve">} </w:t>
      </w:r>
      <w:r>
        <w:rPr>
          <w:rFonts w:ascii="Courier New"/>
          <w:sz w:val="18"/>
        </w:rPr>
        <w:br/>
        <w:t xml:space="preserve"> </w:t>
      </w:r>
      <w:r>
        <w:rPr>
          <w:rFonts w:ascii="Courier New"/>
          <w:sz w:val="18"/>
        </w:rPr>
        <w:br/>
        <w:t xml:space="preserve">if(INLIST(#S"Age at Diagnosis","018-120")) </w:t>
      </w:r>
      <w:r>
        <w:rPr>
          <w:rFonts w:ascii="Courier New"/>
          <w:sz w:val="18"/>
        </w:rPr>
        <w:br/>
        <w:t xml:space="preserve">{ </w:t>
      </w:r>
      <w:r>
        <w:rPr>
          <w:rFonts w:ascii="Courier New"/>
          <w:sz w:val="18"/>
        </w:rPr>
        <w:br/>
        <w:t xml:space="preserve"> </w:t>
      </w:r>
      <w:r>
        <w:rPr>
          <w:rFonts w:ascii="Courier New"/>
          <w:sz w:val="18"/>
        </w:rPr>
        <w:br/>
      </w:r>
      <w:r>
        <w:rPr>
          <w:rFonts w:ascii="Courier New"/>
          <w:sz w:val="18"/>
        </w:rPr>
        <w:tab/>
        <w:t xml:space="preserve">if(AT(#S"Estrogen Receptor Summary","1")!=0 or </w:t>
      </w:r>
      <w:r>
        <w:rPr>
          <w:rFonts w:ascii="Courier New"/>
          <w:sz w:val="18"/>
        </w:rPr>
        <w:br/>
      </w:r>
      <w:r>
        <w:rPr>
          <w:rFonts w:ascii="Courier New"/>
          <w:sz w:val="18"/>
        </w:rPr>
        <w:tab/>
      </w:r>
      <w:r>
        <w:rPr>
          <w:rFonts w:ascii="Courier New"/>
          <w:sz w:val="18"/>
        </w:rPr>
        <w:tab/>
        <w:t xml:space="preserve">AT(#S"Progesterone Receptor Summary","1")!=0) </w:t>
      </w:r>
      <w:r>
        <w:rPr>
          <w:rFonts w:ascii="Courier New"/>
          <w:sz w:val="18"/>
        </w:rPr>
        <w:br/>
      </w:r>
      <w:r>
        <w:rPr>
          <w:rFonts w:ascii="Courier New"/>
          <w:sz w:val="18"/>
        </w:rPr>
        <w:tab/>
        <w:t xml:space="preserv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--Hormone","828587",2)!=0)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--Hormone","8688",2)!=0) </w:t>
      </w:r>
      <w:r>
        <w:rPr>
          <w:rFonts w:ascii="Courier New"/>
          <w:sz w:val="18"/>
        </w:rPr>
        <w:br/>
      </w:r>
      <w:r>
        <w:rPr>
          <w:rFonts w:ascii="Courier New"/>
          <w:sz w:val="18"/>
        </w:rPr>
        <w:tab/>
      </w:r>
      <w:r>
        <w:rPr>
          <w:rFonts w:ascii="Courier New"/>
          <w:sz w:val="18"/>
        </w:rPr>
        <w:tab/>
      </w:r>
      <w:proofErr w:type="spellStart"/>
      <w:r>
        <w:rPr>
          <w:rFonts w:ascii="Courier New"/>
          <w:sz w:val="18"/>
        </w:rPr>
        <w:t>set_warning</w:t>
      </w:r>
      <w:proofErr w:type="spellEnd"/>
      <w:r>
        <w:rPr>
          <w:rFonts w:ascii="Courier New"/>
          <w:sz w:val="18"/>
        </w:rPr>
        <w:t xml:space="preserve">(19076); </w:t>
      </w:r>
      <w:r>
        <w:rPr>
          <w:rFonts w:ascii="Courier New"/>
          <w:sz w:val="18"/>
        </w:rPr>
        <w:br/>
        <w:t xml:space="preserve"> </w:t>
      </w:r>
      <w:r>
        <w:rPr>
          <w:rFonts w:ascii="Courier New"/>
          <w:sz w:val="18"/>
        </w:rPr>
        <w:br/>
      </w:r>
      <w:r>
        <w:rPr>
          <w:rFonts w:ascii="Courier New"/>
          <w:sz w:val="18"/>
        </w:rPr>
        <w:tab/>
        <w:t xml:space="preserve">if(AT(#S"RX </w:t>
      </w:r>
      <w:proofErr w:type="spellStart"/>
      <w:r>
        <w:rPr>
          <w:rFonts w:ascii="Courier New"/>
          <w:sz w:val="18"/>
        </w:rPr>
        <w:t>Summ</w:t>
      </w:r>
      <w:proofErr w:type="spellEnd"/>
      <w:r>
        <w:rPr>
          <w:rFonts w:ascii="Courier New"/>
          <w:sz w:val="18"/>
        </w:rPr>
        <w:t xml:space="preserve">--Hormone","0099",2)!=0 or </w:t>
      </w:r>
      <w:r>
        <w:rPr>
          <w:rFonts w:ascii="Courier New"/>
          <w:sz w:val="18"/>
        </w:rPr>
        <w:br/>
      </w:r>
      <w:r>
        <w:rPr>
          <w:rFonts w:ascii="Courier New"/>
          <w:sz w:val="18"/>
        </w:rPr>
        <w:tab/>
        <w:t xml:space="preserve">EMPTY(#S"RX </w:t>
      </w:r>
      <w:proofErr w:type="spellStart"/>
      <w:r>
        <w:rPr>
          <w:rFonts w:ascii="Courier New"/>
          <w:sz w:val="18"/>
        </w:rPr>
        <w:t>Summ</w:t>
      </w:r>
      <w:proofErr w:type="spellEnd"/>
      <w:r>
        <w:rPr>
          <w:rFonts w:ascii="Courier New"/>
          <w:sz w:val="18"/>
        </w:rPr>
        <w:t xml:space="preserve">--Hormone")) </w:t>
      </w:r>
      <w:r>
        <w:rPr>
          <w:rFonts w:ascii="Courier New"/>
          <w:sz w:val="18"/>
        </w:rPr>
        <w:br/>
      </w:r>
      <w:r>
        <w:rPr>
          <w:rFonts w:ascii="Courier New"/>
          <w:sz w:val="18"/>
        </w:rPr>
        <w:tab/>
      </w:r>
      <w:r>
        <w:rPr>
          <w:rFonts w:ascii="Courier New"/>
          <w:sz w:val="18"/>
        </w:rPr>
        <w:tab/>
      </w:r>
      <w:proofErr w:type="spellStart"/>
      <w:r>
        <w:rPr>
          <w:rFonts w:ascii="Courier New"/>
          <w:sz w:val="18"/>
        </w:rPr>
        <w:t>set_warning</w:t>
      </w:r>
      <w:proofErr w:type="spellEnd"/>
      <w:r>
        <w:rPr>
          <w:rFonts w:ascii="Courier New"/>
          <w:sz w:val="18"/>
        </w:rPr>
        <w:t xml:space="preserve">(19077); </w:t>
      </w:r>
      <w:r>
        <w:rPr>
          <w:rFonts w:ascii="Courier New"/>
          <w:sz w:val="18"/>
        </w:rPr>
        <w:br/>
        <w:t xml:space="preserve">      } </w:t>
      </w:r>
      <w:r>
        <w:rPr>
          <w:rFonts w:ascii="Courier New"/>
          <w:sz w:val="18"/>
        </w:rPr>
        <w:br/>
        <w:t xml:space="preserve"> </w:t>
      </w:r>
      <w:r>
        <w:rPr>
          <w:rFonts w:ascii="Courier New"/>
          <w:sz w:val="18"/>
        </w:rPr>
        <w:br/>
      </w:r>
      <w:r>
        <w:rPr>
          <w:rFonts w:ascii="Courier New"/>
          <w:sz w:val="18"/>
        </w:rPr>
        <w:lastRenderedPageBreak/>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4242002D" w14:textId="77777777" w:rsidR="00210BBA" w:rsidRDefault="00000000">
      <w:r>
        <w:br w:type="page"/>
      </w:r>
    </w:p>
    <w:p w14:paraId="790DA931" w14:textId="77777777" w:rsidR="00210BBA" w:rsidRDefault="00000000">
      <w:pPr>
        <w:pStyle w:val="Heading1"/>
      </w:pPr>
      <w:bookmarkStart w:id="8" w:name="_Toc172010935"/>
      <w:proofErr w:type="spellStart"/>
      <w:r>
        <w:lastRenderedPageBreak/>
        <w:t>QC_Chk</w:t>
      </w:r>
      <w:proofErr w:type="spellEnd"/>
      <w:r>
        <w:t>, Class of Case, RX Hosp--Treatment Recommended (NAACCR)</w:t>
      </w:r>
      <w:bookmarkEnd w:id="8"/>
    </w:p>
    <w:tbl>
      <w:tblPr>
        <w:tblW w:w="5000" w:type="pct"/>
        <w:tblInd w:w="10" w:type="dxa"/>
        <w:tblCellMar>
          <w:left w:w="10" w:type="dxa"/>
          <w:right w:w="10" w:type="dxa"/>
        </w:tblCellMar>
        <w:tblLook w:val="04A0" w:firstRow="1" w:lastRow="0" w:firstColumn="1" w:lastColumn="0" w:noHBand="0" w:noVBand="1"/>
      </w:tblPr>
      <w:tblGrid>
        <w:gridCol w:w="6684"/>
        <w:gridCol w:w="2676"/>
      </w:tblGrid>
      <w:tr w:rsidR="00210BBA" w14:paraId="6E94B26F" w14:textId="77777777">
        <w:tc>
          <w:tcPr>
            <w:tcW w:w="0" w:type="auto"/>
          </w:tcPr>
          <w:p w14:paraId="1C20BDC1" w14:textId="77777777" w:rsidR="00210BBA" w:rsidRDefault="00000000">
            <w:r>
              <w:t xml:space="preserve">Edit tag: </w:t>
            </w:r>
            <w:r>
              <w:rPr>
                <w:b/>
              </w:rPr>
              <w:t>N7083</w:t>
            </w:r>
          </w:p>
        </w:tc>
        <w:tc>
          <w:tcPr>
            <w:tcW w:w="0" w:type="auto"/>
          </w:tcPr>
          <w:p w14:paraId="2F1C5FD1" w14:textId="77777777" w:rsidR="00210BBA" w:rsidRDefault="00210BBA">
            <w:pPr>
              <w:jc w:val="right"/>
            </w:pPr>
          </w:p>
        </w:tc>
      </w:tr>
      <w:tr w:rsidR="00210BBA" w14:paraId="04C7FF3D" w14:textId="77777777">
        <w:tc>
          <w:tcPr>
            <w:tcW w:w="0" w:type="auto"/>
          </w:tcPr>
          <w:p w14:paraId="598E4089" w14:textId="77777777" w:rsidR="00210BBA" w:rsidRDefault="00000000">
            <w:r>
              <w:t xml:space="preserve">Last changed: </w:t>
            </w:r>
            <w:r>
              <w:rPr>
                <w:b/>
              </w:rPr>
              <w:t>20240618 21:26:02</w:t>
            </w:r>
          </w:p>
        </w:tc>
        <w:tc>
          <w:tcPr>
            <w:tcW w:w="0" w:type="auto"/>
          </w:tcPr>
          <w:p w14:paraId="414EBD7B" w14:textId="77777777" w:rsidR="00210BBA" w:rsidRDefault="00000000">
            <w:pPr>
              <w:jc w:val="right"/>
            </w:pPr>
            <w:r>
              <w:t xml:space="preserve">Agency: </w:t>
            </w:r>
            <w:r>
              <w:rPr>
                <w:b/>
              </w:rPr>
              <w:t>COC</w:t>
            </w:r>
          </w:p>
        </w:tc>
      </w:tr>
    </w:tbl>
    <w:p w14:paraId="07977BB0" w14:textId="77777777" w:rsidR="00210BBA" w:rsidRDefault="00210BBA"/>
    <w:p w14:paraId="5970CF13"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959"/>
        <w:gridCol w:w="1495"/>
        <w:gridCol w:w="1516"/>
      </w:tblGrid>
      <w:tr w:rsidR="00210BBA" w14:paraId="5609DA99" w14:textId="77777777">
        <w:tc>
          <w:tcPr>
            <w:tcW w:w="0" w:type="auto"/>
          </w:tcPr>
          <w:p w14:paraId="57C4F853" w14:textId="77777777" w:rsidR="00210BBA" w:rsidRDefault="00000000">
            <w:pPr>
              <w:spacing w:after="0"/>
            </w:pPr>
            <w:r>
              <w:rPr>
                <w:b/>
              </w:rPr>
              <w:t>Field</w:t>
            </w:r>
          </w:p>
        </w:tc>
        <w:tc>
          <w:tcPr>
            <w:tcW w:w="0" w:type="auto"/>
          </w:tcPr>
          <w:p w14:paraId="3A775BA0" w14:textId="77777777" w:rsidR="00210BBA" w:rsidRDefault="00000000">
            <w:pPr>
              <w:spacing w:after="0"/>
            </w:pPr>
            <w:r>
              <w:rPr>
                <w:b/>
              </w:rPr>
              <w:t>Field Number</w:t>
            </w:r>
          </w:p>
        </w:tc>
        <w:tc>
          <w:tcPr>
            <w:tcW w:w="0" w:type="auto"/>
          </w:tcPr>
          <w:p w14:paraId="1002C9F1" w14:textId="77777777" w:rsidR="00210BBA" w:rsidRDefault="00000000">
            <w:pPr>
              <w:spacing w:after="0"/>
            </w:pPr>
            <w:r>
              <w:rPr>
                <w:b/>
              </w:rPr>
              <w:t>Agency Name</w:t>
            </w:r>
          </w:p>
        </w:tc>
      </w:tr>
      <w:tr w:rsidR="00210BBA" w14:paraId="542C2CEC" w14:textId="77777777">
        <w:tc>
          <w:tcPr>
            <w:tcW w:w="0" w:type="auto"/>
          </w:tcPr>
          <w:p w14:paraId="5313F453" w14:textId="77777777" w:rsidR="00210BBA" w:rsidRDefault="00000000">
            <w:pPr>
              <w:spacing w:after="0"/>
            </w:pPr>
            <w:r>
              <w:t>Class of Case</w:t>
            </w:r>
          </w:p>
        </w:tc>
        <w:tc>
          <w:tcPr>
            <w:tcW w:w="0" w:type="auto"/>
          </w:tcPr>
          <w:p w14:paraId="3F90FEB3" w14:textId="77777777" w:rsidR="00210BBA" w:rsidRDefault="00000000">
            <w:pPr>
              <w:spacing w:after="0"/>
            </w:pPr>
            <w:r>
              <w:t>610</w:t>
            </w:r>
          </w:p>
        </w:tc>
        <w:tc>
          <w:tcPr>
            <w:tcW w:w="0" w:type="auto"/>
          </w:tcPr>
          <w:p w14:paraId="3887FE1B" w14:textId="77777777" w:rsidR="00210BBA" w:rsidRDefault="00000000">
            <w:pPr>
              <w:spacing w:after="0"/>
            </w:pPr>
            <w:r>
              <w:t>COC</w:t>
            </w:r>
          </w:p>
        </w:tc>
      </w:tr>
      <w:tr w:rsidR="00210BBA" w14:paraId="6662087E" w14:textId="77777777">
        <w:tc>
          <w:tcPr>
            <w:tcW w:w="0" w:type="auto"/>
          </w:tcPr>
          <w:p w14:paraId="3DC42EC7" w14:textId="77777777" w:rsidR="00210BBA" w:rsidRDefault="00000000">
            <w:pPr>
              <w:spacing w:after="0"/>
            </w:pPr>
            <w:r>
              <w:t>Reason for No Surgery</w:t>
            </w:r>
          </w:p>
        </w:tc>
        <w:tc>
          <w:tcPr>
            <w:tcW w:w="0" w:type="auto"/>
          </w:tcPr>
          <w:p w14:paraId="2A43685A" w14:textId="77777777" w:rsidR="00210BBA" w:rsidRDefault="00000000">
            <w:pPr>
              <w:spacing w:after="0"/>
            </w:pPr>
            <w:r>
              <w:t>1340</w:t>
            </w:r>
          </w:p>
        </w:tc>
        <w:tc>
          <w:tcPr>
            <w:tcW w:w="0" w:type="auto"/>
          </w:tcPr>
          <w:p w14:paraId="77071949" w14:textId="77777777" w:rsidR="00210BBA" w:rsidRDefault="00000000">
            <w:pPr>
              <w:spacing w:after="0"/>
            </w:pPr>
            <w:r>
              <w:t>SEER/COC</w:t>
            </w:r>
          </w:p>
        </w:tc>
      </w:tr>
      <w:tr w:rsidR="00210BBA" w14:paraId="07878A64" w14:textId="77777777">
        <w:tc>
          <w:tcPr>
            <w:tcW w:w="0" w:type="auto"/>
          </w:tcPr>
          <w:p w14:paraId="59ECB718" w14:textId="77777777" w:rsidR="00210BBA" w:rsidRDefault="00000000">
            <w:pPr>
              <w:spacing w:after="0"/>
            </w:pPr>
            <w:r>
              <w:t>Reason for No Radiation</w:t>
            </w:r>
          </w:p>
        </w:tc>
        <w:tc>
          <w:tcPr>
            <w:tcW w:w="0" w:type="auto"/>
          </w:tcPr>
          <w:p w14:paraId="6938EE15" w14:textId="77777777" w:rsidR="00210BBA" w:rsidRDefault="00000000">
            <w:pPr>
              <w:spacing w:after="0"/>
            </w:pPr>
            <w:r>
              <w:t>1430</w:t>
            </w:r>
          </w:p>
        </w:tc>
        <w:tc>
          <w:tcPr>
            <w:tcW w:w="0" w:type="auto"/>
          </w:tcPr>
          <w:p w14:paraId="481277B7" w14:textId="77777777" w:rsidR="00210BBA" w:rsidRDefault="00000000">
            <w:pPr>
              <w:spacing w:after="0"/>
            </w:pPr>
            <w:r>
              <w:t>COC</w:t>
            </w:r>
          </w:p>
        </w:tc>
      </w:tr>
      <w:tr w:rsidR="00210BBA" w14:paraId="70486C1B" w14:textId="77777777">
        <w:tc>
          <w:tcPr>
            <w:tcW w:w="0" w:type="auto"/>
          </w:tcPr>
          <w:p w14:paraId="75D4C8CF" w14:textId="77777777" w:rsidR="00210BBA" w:rsidRDefault="00000000">
            <w:pPr>
              <w:spacing w:after="0"/>
            </w:pPr>
            <w:r>
              <w:t xml:space="preserve">RX </w:t>
            </w:r>
            <w:proofErr w:type="spellStart"/>
            <w:r>
              <w:t>Summ</w:t>
            </w:r>
            <w:proofErr w:type="spellEnd"/>
            <w:r>
              <w:t>--Chemo</w:t>
            </w:r>
          </w:p>
        </w:tc>
        <w:tc>
          <w:tcPr>
            <w:tcW w:w="0" w:type="auto"/>
          </w:tcPr>
          <w:p w14:paraId="7F28AD06" w14:textId="77777777" w:rsidR="00210BBA" w:rsidRDefault="00000000">
            <w:pPr>
              <w:spacing w:after="0"/>
            </w:pPr>
            <w:r>
              <w:t>1390</w:t>
            </w:r>
          </w:p>
        </w:tc>
        <w:tc>
          <w:tcPr>
            <w:tcW w:w="0" w:type="auto"/>
          </w:tcPr>
          <w:p w14:paraId="5682BAE3" w14:textId="77777777" w:rsidR="00210BBA" w:rsidRDefault="00000000">
            <w:pPr>
              <w:spacing w:after="0"/>
            </w:pPr>
            <w:r>
              <w:t>SEER/COC</w:t>
            </w:r>
          </w:p>
        </w:tc>
      </w:tr>
      <w:tr w:rsidR="00210BBA" w14:paraId="5AC5177E" w14:textId="77777777">
        <w:tc>
          <w:tcPr>
            <w:tcW w:w="0" w:type="auto"/>
          </w:tcPr>
          <w:p w14:paraId="25683941" w14:textId="77777777" w:rsidR="00210BBA" w:rsidRDefault="00000000">
            <w:pPr>
              <w:spacing w:after="0"/>
            </w:pPr>
            <w:r>
              <w:t xml:space="preserve">RX </w:t>
            </w:r>
            <w:proofErr w:type="spellStart"/>
            <w:r>
              <w:t>Summ</w:t>
            </w:r>
            <w:proofErr w:type="spellEnd"/>
            <w:r>
              <w:t>--Hormone</w:t>
            </w:r>
          </w:p>
        </w:tc>
        <w:tc>
          <w:tcPr>
            <w:tcW w:w="0" w:type="auto"/>
          </w:tcPr>
          <w:p w14:paraId="2A692664" w14:textId="77777777" w:rsidR="00210BBA" w:rsidRDefault="00000000">
            <w:pPr>
              <w:spacing w:after="0"/>
            </w:pPr>
            <w:r>
              <w:t>1400</w:t>
            </w:r>
          </w:p>
        </w:tc>
        <w:tc>
          <w:tcPr>
            <w:tcW w:w="0" w:type="auto"/>
          </w:tcPr>
          <w:p w14:paraId="1EF29183" w14:textId="77777777" w:rsidR="00210BBA" w:rsidRDefault="00000000">
            <w:pPr>
              <w:spacing w:after="0"/>
            </w:pPr>
            <w:r>
              <w:t>SEER/COC</w:t>
            </w:r>
          </w:p>
        </w:tc>
      </w:tr>
      <w:tr w:rsidR="00210BBA" w14:paraId="4950711C" w14:textId="77777777">
        <w:tc>
          <w:tcPr>
            <w:tcW w:w="0" w:type="auto"/>
          </w:tcPr>
          <w:p w14:paraId="562332DC" w14:textId="77777777" w:rsidR="00210BBA" w:rsidRDefault="00000000">
            <w:pPr>
              <w:spacing w:after="0"/>
            </w:pPr>
            <w:r>
              <w:t xml:space="preserve">RX </w:t>
            </w:r>
            <w:proofErr w:type="spellStart"/>
            <w:r>
              <w:t>Summ</w:t>
            </w:r>
            <w:proofErr w:type="spellEnd"/>
            <w:r>
              <w:t>--BRM</w:t>
            </w:r>
          </w:p>
        </w:tc>
        <w:tc>
          <w:tcPr>
            <w:tcW w:w="0" w:type="auto"/>
          </w:tcPr>
          <w:p w14:paraId="1F6305F4" w14:textId="77777777" w:rsidR="00210BBA" w:rsidRDefault="00000000">
            <w:pPr>
              <w:spacing w:after="0"/>
            </w:pPr>
            <w:r>
              <w:t>1410</w:t>
            </w:r>
          </w:p>
        </w:tc>
        <w:tc>
          <w:tcPr>
            <w:tcW w:w="0" w:type="auto"/>
          </w:tcPr>
          <w:p w14:paraId="34E827ED" w14:textId="77777777" w:rsidR="00210BBA" w:rsidRDefault="00000000">
            <w:pPr>
              <w:spacing w:after="0"/>
            </w:pPr>
            <w:r>
              <w:t>SEER/COC</w:t>
            </w:r>
          </w:p>
        </w:tc>
      </w:tr>
      <w:tr w:rsidR="00210BBA" w14:paraId="3C61234C" w14:textId="77777777">
        <w:tc>
          <w:tcPr>
            <w:tcW w:w="0" w:type="auto"/>
          </w:tcPr>
          <w:p w14:paraId="2E1019FD" w14:textId="77777777" w:rsidR="00210BBA" w:rsidRDefault="00000000">
            <w:pPr>
              <w:spacing w:after="0"/>
            </w:pPr>
            <w:r>
              <w:t xml:space="preserve">RX </w:t>
            </w:r>
            <w:proofErr w:type="spellStart"/>
            <w:r>
              <w:t>Summ</w:t>
            </w:r>
            <w:proofErr w:type="spellEnd"/>
            <w:r>
              <w:t>--</w:t>
            </w:r>
            <w:proofErr w:type="spellStart"/>
            <w:r>
              <w:t>Transplnt</w:t>
            </w:r>
            <w:proofErr w:type="spellEnd"/>
            <w:r>
              <w:t>/</w:t>
            </w:r>
            <w:proofErr w:type="spellStart"/>
            <w:r>
              <w:t>Endocr</w:t>
            </w:r>
            <w:proofErr w:type="spellEnd"/>
          </w:p>
        </w:tc>
        <w:tc>
          <w:tcPr>
            <w:tcW w:w="0" w:type="auto"/>
          </w:tcPr>
          <w:p w14:paraId="3AC1B815" w14:textId="77777777" w:rsidR="00210BBA" w:rsidRDefault="00000000">
            <w:pPr>
              <w:spacing w:after="0"/>
            </w:pPr>
            <w:r>
              <w:t>3250</w:t>
            </w:r>
          </w:p>
        </w:tc>
        <w:tc>
          <w:tcPr>
            <w:tcW w:w="0" w:type="auto"/>
          </w:tcPr>
          <w:p w14:paraId="34BFC7CF" w14:textId="77777777" w:rsidR="00210BBA" w:rsidRDefault="00000000">
            <w:pPr>
              <w:spacing w:after="0"/>
            </w:pPr>
            <w:r>
              <w:t>COC</w:t>
            </w:r>
          </w:p>
        </w:tc>
      </w:tr>
      <w:tr w:rsidR="00210BBA" w14:paraId="6548CF85" w14:textId="77777777">
        <w:tc>
          <w:tcPr>
            <w:tcW w:w="0" w:type="auto"/>
          </w:tcPr>
          <w:p w14:paraId="7593DEF1" w14:textId="77777777" w:rsidR="00210BBA" w:rsidRDefault="00000000">
            <w:pPr>
              <w:spacing w:after="0"/>
            </w:pPr>
            <w:r>
              <w:t xml:space="preserve">RX </w:t>
            </w:r>
            <w:proofErr w:type="spellStart"/>
            <w:r>
              <w:t>Summ</w:t>
            </w:r>
            <w:proofErr w:type="spellEnd"/>
            <w:r>
              <w:t>--Other</w:t>
            </w:r>
          </w:p>
        </w:tc>
        <w:tc>
          <w:tcPr>
            <w:tcW w:w="0" w:type="auto"/>
          </w:tcPr>
          <w:p w14:paraId="44DCB691" w14:textId="77777777" w:rsidR="00210BBA" w:rsidRDefault="00000000">
            <w:pPr>
              <w:spacing w:after="0"/>
            </w:pPr>
            <w:r>
              <w:t>1420</w:t>
            </w:r>
          </w:p>
        </w:tc>
        <w:tc>
          <w:tcPr>
            <w:tcW w:w="0" w:type="auto"/>
          </w:tcPr>
          <w:p w14:paraId="6254AB9F" w14:textId="77777777" w:rsidR="00210BBA" w:rsidRDefault="00000000">
            <w:pPr>
              <w:spacing w:after="0"/>
            </w:pPr>
            <w:r>
              <w:t>SEER/COC</w:t>
            </w:r>
          </w:p>
        </w:tc>
      </w:tr>
    </w:tbl>
    <w:p w14:paraId="354E1C93" w14:textId="77777777" w:rsidR="00210BBA" w:rsidRDefault="00210BBA"/>
    <w:p w14:paraId="10AB0587"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4A42A8ED" w14:textId="77777777">
        <w:tc>
          <w:tcPr>
            <w:tcW w:w="0" w:type="auto"/>
          </w:tcPr>
          <w:p w14:paraId="0BFFC285" w14:textId="77777777" w:rsidR="00210BBA" w:rsidRDefault="00000000">
            <w:pPr>
              <w:spacing w:after="0"/>
            </w:pPr>
            <w:r>
              <w:rPr>
                <w:b/>
              </w:rPr>
              <w:t>Table Name</w:t>
            </w:r>
          </w:p>
        </w:tc>
        <w:tc>
          <w:tcPr>
            <w:tcW w:w="0" w:type="auto"/>
          </w:tcPr>
          <w:p w14:paraId="6DD61DD0" w14:textId="77777777" w:rsidR="00210BBA" w:rsidRDefault="00000000">
            <w:pPr>
              <w:spacing w:after="0"/>
            </w:pPr>
            <w:r>
              <w:rPr>
                <w:b/>
              </w:rPr>
              <w:t>Agency Name</w:t>
            </w:r>
          </w:p>
        </w:tc>
      </w:tr>
    </w:tbl>
    <w:p w14:paraId="7A576961" w14:textId="77777777" w:rsidR="00210BBA" w:rsidRDefault="00210BBA"/>
    <w:p w14:paraId="0672B3EA" w14:textId="77777777" w:rsidR="00210BBA" w:rsidRDefault="00000000">
      <w:r>
        <w:rPr>
          <w:b/>
          <w:i/>
          <w:sz w:val="32"/>
        </w:rPr>
        <w:t>Default Error Message</w:t>
      </w:r>
    </w:p>
    <w:p w14:paraId="796CCD47" w14:textId="77777777" w:rsidR="00210BBA" w:rsidRDefault="00000000">
      <w:r>
        <w:t>[2570] Conflict between %F1: %V1 and treatment items (NAACCR)</w:t>
      </w:r>
    </w:p>
    <w:p w14:paraId="5E0C229D" w14:textId="77777777" w:rsidR="00210BBA" w:rsidRDefault="00000000">
      <w:r>
        <w:t>Conflict between Class of Case: "value of Class of Case" and treatment items</w:t>
      </w:r>
    </w:p>
    <w:p w14:paraId="1298CAC3" w14:textId="77777777" w:rsidR="00210BBA" w:rsidRDefault="00210BBA"/>
    <w:p w14:paraId="0AA759A2" w14:textId="77777777" w:rsidR="00210BBA" w:rsidRDefault="00000000">
      <w:r>
        <w:rPr>
          <w:b/>
          <w:i/>
          <w:sz w:val="32"/>
        </w:rPr>
        <w:t>Additional Messages</w:t>
      </w:r>
    </w:p>
    <w:p w14:paraId="51265792" w14:textId="77777777" w:rsidR="00210BBA" w:rsidRDefault="00000000">
      <w:r>
        <w:t>[19096] Review for recommended surgery (NAACCR)</w:t>
      </w:r>
      <w:r>
        <w:br/>
        <w:t>[19097] Review for recommended radiation (NAACCR)</w:t>
      </w:r>
      <w:r>
        <w:br/>
        <w:t>[19098] Review for recommended chemotherapy (NAACCR)</w:t>
      </w:r>
      <w:r>
        <w:br/>
        <w:t>[19099] Review for recommended hormone therapy (NAACCR)</w:t>
      </w:r>
      <w:r>
        <w:br/>
        <w:t>[19100] Review for recommended immunotherapy (NAACCR)</w:t>
      </w:r>
      <w:r>
        <w:br/>
        <w:t>[19101] Review for recommended transplant or endocrine therapy (NAACCR)</w:t>
      </w:r>
      <w:r>
        <w:br/>
        <w:t>[19102] Review for recommended other therapy (NAACCR)</w:t>
      </w:r>
      <w:r>
        <w:br/>
      </w:r>
    </w:p>
    <w:p w14:paraId="46FA4CF6" w14:textId="77777777" w:rsidR="00210BBA" w:rsidRDefault="00000000">
      <w:r>
        <w:rPr>
          <w:b/>
          <w:i/>
          <w:sz w:val="32"/>
        </w:rPr>
        <w:lastRenderedPageBreak/>
        <w:t>Description</w:t>
      </w:r>
    </w:p>
    <w:p w14:paraId="0B6759CE" w14:textId="77777777" w:rsidR="00210BBA" w:rsidRDefault="00000000">
      <w:r>
        <w:rPr>
          <w:rFonts w:ascii="Courier New"/>
          <w:sz w:val="18"/>
        </w:rPr>
        <w:t xml:space="preserve">This edit checks for cases with analytic Class of Case (10-22) where treatment is coded recommended, unknown if given.  This is intended as a quality review to identify cases where </w:t>
      </w:r>
      <w:proofErr w:type="spellStart"/>
      <w:proofErr w:type="gramStart"/>
      <w:r>
        <w:rPr>
          <w:rFonts w:ascii="Courier New"/>
          <w:sz w:val="18"/>
        </w:rPr>
        <w:t>followup</w:t>
      </w:r>
      <w:proofErr w:type="spellEnd"/>
      <w:proofErr w:type="gramEnd"/>
      <w:r>
        <w:rPr>
          <w:rFonts w:ascii="Courier New"/>
          <w:sz w:val="18"/>
        </w:rPr>
        <w:t xml:space="preserve"> is needed to confirm whether recommended treatment was given or not given. </w:t>
      </w:r>
      <w:r>
        <w:rPr>
          <w:rFonts w:ascii="Courier New"/>
          <w:sz w:val="18"/>
        </w:rPr>
        <w:br/>
        <w:t xml:space="preserve"> </w:t>
      </w:r>
      <w:r>
        <w:rPr>
          <w:rFonts w:ascii="Courier New"/>
          <w:sz w:val="18"/>
        </w:rPr>
        <w:br/>
        <w:t xml:space="preserve">1. This edit is skipped for blank Class of Case. </w:t>
      </w:r>
      <w:r>
        <w:rPr>
          <w:rFonts w:ascii="Courier New"/>
          <w:sz w:val="18"/>
        </w:rPr>
        <w:br/>
        <w:t xml:space="preserve"> </w:t>
      </w:r>
      <w:r>
        <w:rPr>
          <w:rFonts w:ascii="Courier New"/>
          <w:sz w:val="18"/>
        </w:rPr>
        <w:br/>
        <w:t xml:space="preserve">2.  For Class of Case10-22 (analytic), an error is generated for any of the following: </w:t>
      </w:r>
      <w:r>
        <w:rPr>
          <w:rFonts w:ascii="Courier New"/>
          <w:sz w:val="18"/>
        </w:rPr>
        <w:br/>
      </w:r>
      <w:r>
        <w:rPr>
          <w:rFonts w:ascii="Courier New"/>
          <w:sz w:val="18"/>
        </w:rPr>
        <w:tab/>
        <w:t xml:space="preserve">Reason for No Surgery = 8 </w:t>
      </w:r>
      <w:r>
        <w:rPr>
          <w:rFonts w:ascii="Courier New"/>
          <w:sz w:val="18"/>
        </w:rPr>
        <w:br/>
      </w:r>
      <w:r>
        <w:rPr>
          <w:rFonts w:ascii="Courier New"/>
          <w:sz w:val="18"/>
        </w:rPr>
        <w:tab/>
        <w:t xml:space="preserve">Reason for No Radiation = 8 </w:t>
      </w:r>
      <w:r>
        <w:rPr>
          <w:rFonts w:ascii="Courier New"/>
          <w:sz w:val="18"/>
        </w:rPr>
        <w:br/>
      </w:r>
      <w:r>
        <w:rPr>
          <w:rFonts w:ascii="Courier New"/>
          <w:sz w:val="18"/>
        </w:rPr>
        <w:tab/>
        <w:t xml:space="preserve">RX Hosp--Chemo = 88 </w:t>
      </w:r>
      <w:r>
        <w:rPr>
          <w:rFonts w:ascii="Courier New"/>
          <w:sz w:val="18"/>
        </w:rPr>
        <w:br/>
      </w:r>
      <w:r>
        <w:rPr>
          <w:rFonts w:ascii="Courier New"/>
          <w:sz w:val="18"/>
        </w:rPr>
        <w:tab/>
        <w:t xml:space="preserve">RX Hosp--Hormone = 88 </w:t>
      </w:r>
      <w:r>
        <w:rPr>
          <w:rFonts w:ascii="Courier New"/>
          <w:sz w:val="18"/>
        </w:rPr>
        <w:br/>
      </w:r>
      <w:r>
        <w:rPr>
          <w:rFonts w:ascii="Courier New"/>
          <w:sz w:val="18"/>
        </w:rPr>
        <w:tab/>
        <w:t xml:space="preserve">RX Hosp--BRM = 88 </w:t>
      </w:r>
      <w:r>
        <w:rPr>
          <w:rFonts w:ascii="Courier New"/>
          <w:sz w:val="18"/>
        </w:rPr>
        <w:br/>
      </w:r>
      <w:r>
        <w:rPr>
          <w:rFonts w:ascii="Courier New"/>
          <w:sz w:val="18"/>
        </w:rPr>
        <w:tab/>
        <w:t xml:space="preserve">RX Hosp--Other = 8 </w:t>
      </w:r>
      <w:r>
        <w:rPr>
          <w:rFonts w:ascii="Courier New"/>
          <w:sz w:val="18"/>
        </w:rPr>
        <w:br/>
        <w:t xml:space="preserve"> </w:t>
      </w:r>
      <w:r>
        <w:rPr>
          <w:rFonts w:ascii="Courier New"/>
          <w:sz w:val="18"/>
        </w:rPr>
        <w:br/>
      </w:r>
      <w:r>
        <w:rPr>
          <w:rFonts w:ascii="Courier New"/>
          <w:sz w:val="18"/>
        </w:rPr>
        <w:br/>
      </w:r>
    </w:p>
    <w:p w14:paraId="16ECDE8C" w14:textId="77777777" w:rsidR="00210BBA" w:rsidRDefault="00210BBA"/>
    <w:p w14:paraId="182268DE" w14:textId="77777777" w:rsidR="00210BBA" w:rsidRDefault="00000000">
      <w:r>
        <w:rPr>
          <w:b/>
          <w:i/>
          <w:sz w:val="32"/>
        </w:rPr>
        <w:t>Administrative Notes</w:t>
      </w:r>
    </w:p>
    <w:p w14:paraId="7B1DD57A" w14:textId="77777777" w:rsidR="00210BBA" w:rsidRDefault="00000000">
      <w:r>
        <w:t>New edit - NAACCR v25 metafile</w:t>
      </w:r>
      <w:r>
        <w:br/>
      </w:r>
    </w:p>
    <w:p w14:paraId="42939870" w14:textId="77777777" w:rsidR="00210BBA" w:rsidRDefault="00210BBA"/>
    <w:p w14:paraId="334BE8EA" w14:textId="77777777" w:rsidR="00210BBA" w:rsidRDefault="00000000">
      <w:r>
        <w:rPr>
          <w:b/>
          <w:i/>
          <w:sz w:val="32"/>
        </w:rPr>
        <w:t>Edit Logic</w:t>
      </w:r>
    </w:p>
    <w:p w14:paraId="023325E3" w14:textId="77777777" w:rsidR="00210BBA" w:rsidRDefault="00000000">
      <w:r>
        <w:rPr>
          <w:rFonts w:ascii="Courier New"/>
          <w:sz w:val="18"/>
        </w:rPr>
        <w:t xml:space="preserve">int </w:t>
      </w:r>
      <w:proofErr w:type="spellStart"/>
      <w:r>
        <w:rPr>
          <w:rFonts w:ascii="Courier New"/>
          <w:sz w:val="18"/>
        </w:rPr>
        <w:t>err_flag</w:t>
      </w:r>
      <w:proofErr w:type="spellEnd"/>
      <w:r>
        <w:rPr>
          <w:rFonts w:ascii="Courier New"/>
          <w:sz w:val="18"/>
        </w:rPr>
        <w:t xml:space="preserve">; </w:t>
      </w:r>
      <w:r>
        <w:rPr>
          <w:rFonts w:ascii="Courier New"/>
          <w:sz w:val="18"/>
        </w:rPr>
        <w:br/>
      </w:r>
      <w:proofErr w:type="spellStart"/>
      <w:r>
        <w:rPr>
          <w:rFonts w:ascii="Courier New"/>
          <w:sz w:val="18"/>
        </w:rPr>
        <w:t>err_flag</w:t>
      </w:r>
      <w:proofErr w:type="spellEnd"/>
      <w:r>
        <w:rPr>
          <w:rFonts w:ascii="Courier New"/>
          <w:sz w:val="18"/>
        </w:rPr>
        <w:t xml:space="preserve">=0; </w:t>
      </w:r>
      <w:r>
        <w:rPr>
          <w:rFonts w:ascii="Courier New"/>
          <w:sz w:val="18"/>
        </w:rPr>
        <w:br/>
        <w:t xml:space="preserve"> </w:t>
      </w:r>
      <w:r>
        <w:rPr>
          <w:rFonts w:ascii="Courier New"/>
          <w:sz w:val="18"/>
        </w:rPr>
        <w:br/>
        <w:t xml:space="preserve">if(EMPTY(#S"Class of Case") </w:t>
      </w:r>
      <w:r>
        <w:rPr>
          <w:rFonts w:ascii="Courier New"/>
          <w:sz w:val="18"/>
        </w:rPr>
        <w:br/>
      </w:r>
      <w:r>
        <w:rPr>
          <w:rFonts w:ascii="Courier New"/>
          <w:sz w:val="18"/>
        </w:rPr>
        <w:tab/>
        <w:t xml:space="preserve">or NOT INLIST(#S"Class of Case","10-22"))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if(AT(#S"Reason for No Surgery", "8")!=0)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(19096);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if(AT(#S"Reason for No Radiation", "8")!=0)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(19097);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--Chemo",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(19098);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lastRenderedPageBreak/>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--Hormone",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(19099);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--BRM",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(19100);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if(AT(#S"RX </w:t>
      </w:r>
      <w:proofErr w:type="spellStart"/>
      <w:r>
        <w:rPr>
          <w:rFonts w:ascii="Courier New"/>
          <w:sz w:val="18"/>
        </w:rPr>
        <w:t>Summ</w:t>
      </w:r>
      <w:proofErr w:type="spellEnd"/>
      <w:r>
        <w:rPr>
          <w:rFonts w:ascii="Courier New"/>
          <w:sz w:val="18"/>
        </w:rPr>
        <w:t>--</w:t>
      </w:r>
      <w:proofErr w:type="spellStart"/>
      <w:r>
        <w:rPr>
          <w:rFonts w:ascii="Courier New"/>
          <w:sz w:val="18"/>
        </w:rPr>
        <w:t>Transplnt</w:t>
      </w:r>
      <w:proofErr w:type="spellEnd"/>
      <w:r>
        <w:rPr>
          <w:rFonts w:ascii="Courier New"/>
          <w:sz w:val="18"/>
        </w:rPr>
        <w:t>/</w:t>
      </w:r>
      <w:proofErr w:type="spellStart"/>
      <w:r>
        <w:rPr>
          <w:rFonts w:ascii="Courier New"/>
          <w:sz w:val="18"/>
        </w:rPr>
        <w:t>Endocr</w:t>
      </w:r>
      <w:proofErr w:type="spellEnd"/>
      <w:r>
        <w:rPr>
          <w:rFonts w:ascii="Courier New"/>
          <w:sz w:val="18"/>
        </w:rPr>
        <w:t xml:space="preserve">",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(19101);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--Other", "8")!=0)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(19102);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if (</w:t>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if (</w:t>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return PASS;</w:t>
      </w:r>
      <w:r>
        <w:rPr>
          <w:rFonts w:ascii="Courier New"/>
          <w:sz w:val="18"/>
        </w:rPr>
        <w:br/>
      </w:r>
    </w:p>
    <w:p w14:paraId="7F4136E0" w14:textId="77777777" w:rsidR="00210BBA" w:rsidRDefault="00000000">
      <w:r>
        <w:br w:type="page"/>
      </w:r>
    </w:p>
    <w:p w14:paraId="03E31F2D" w14:textId="77777777" w:rsidR="00210BBA" w:rsidRDefault="00000000">
      <w:pPr>
        <w:pStyle w:val="Heading1"/>
      </w:pPr>
      <w:bookmarkStart w:id="9" w:name="_Toc172010936"/>
      <w:proofErr w:type="spellStart"/>
      <w:r>
        <w:lastRenderedPageBreak/>
        <w:t>QC_Chk</w:t>
      </w:r>
      <w:proofErr w:type="spellEnd"/>
      <w:r>
        <w:t xml:space="preserve">, Class of Case, RX </w:t>
      </w:r>
      <w:proofErr w:type="spellStart"/>
      <w:r>
        <w:t>Summ</w:t>
      </w:r>
      <w:proofErr w:type="spellEnd"/>
      <w:r>
        <w:t>--Treatment Recommended (NAACCR)</w:t>
      </w:r>
      <w:bookmarkEnd w:id="9"/>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68339368" w14:textId="77777777">
        <w:tc>
          <w:tcPr>
            <w:tcW w:w="0" w:type="auto"/>
          </w:tcPr>
          <w:p w14:paraId="3B2FA5D7" w14:textId="77777777" w:rsidR="00210BBA" w:rsidRDefault="00000000">
            <w:r>
              <w:t xml:space="preserve">Edit tag: </w:t>
            </w:r>
            <w:r>
              <w:rPr>
                <w:b/>
              </w:rPr>
              <w:t>N7082</w:t>
            </w:r>
          </w:p>
        </w:tc>
        <w:tc>
          <w:tcPr>
            <w:tcW w:w="0" w:type="auto"/>
          </w:tcPr>
          <w:p w14:paraId="2DF9EE31" w14:textId="77777777" w:rsidR="00210BBA" w:rsidRDefault="00210BBA">
            <w:pPr>
              <w:jc w:val="right"/>
            </w:pPr>
          </w:p>
        </w:tc>
      </w:tr>
      <w:tr w:rsidR="00210BBA" w14:paraId="1BD70B0F" w14:textId="77777777">
        <w:tc>
          <w:tcPr>
            <w:tcW w:w="0" w:type="auto"/>
          </w:tcPr>
          <w:p w14:paraId="1DAAF32C" w14:textId="77777777" w:rsidR="00210BBA" w:rsidRDefault="00000000">
            <w:r>
              <w:t xml:space="preserve">Last changed: </w:t>
            </w:r>
            <w:r>
              <w:rPr>
                <w:b/>
              </w:rPr>
              <w:t>20240618 21:26:15</w:t>
            </w:r>
          </w:p>
        </w:tc>
        <w:tc>
          <w:tcPr>
            <w:tcW w:w="0" w:type="auto"/>
          </w:tcPr>
          <w:p w14:paraId="423F9229" w14:textId="77777777" w:rsidR="00210BBA" w:rsidRDefault="00000000">
            <w:pPr>
              <w:jc w:val="right"/>
            </w:pPr>
            <w:r>
              <w:t xml:space="preserve">Agency: </w:t>
            </w:r>
            <w:r>
              <w:rPr>
                <w:b/>
              </w:rPr>
              <w:t>NAACCR</w:t>
            </w:r>
          </w:p>
        </w:tc>
      </w:tr>
    </w:tbl>
    <w:p w14:paraId="23D001F6" w14:textId="77777777" w:rsidR="00210BBA" w:rsidRDefault="00210BBA"/>
    <w:p w14:paraId="7DE80717"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959"/>
        <w:gridCol w:w="1495"/>
        <w:gridCol w:w="1516"/>
      </w:tblGrid>
      <w:tr w:rsidR="00210BBA" w14:paraId="4A615149" w14:textId="77777777">
        <w:tc>
          <w:tcPr>
            <w:tcW w:w="0" w:type="auto"/>
          </w:tcPr>
          <w:p w14:paraId="4964FD8F" w14:textId="77777777" w:rsidR="00210BBA" w:rsidRDefault="00000000">
            <w:pPr>
              <w:spacing w:after="0"/>
            </w:pPr>
            <w:r>
              <w:rPr>
                <w:b/>
              </w:rPr>
              <w:t>Field</w:t>
            </w:r>
          </w:p>
        </w:tc>
        <w:tc>
          <w:tcPr>
            <w:tcW w:w="0" w:type="auto"/>
          </w:tcPr>
          <w:p w14:paraId="426028B2" w14:textId="77777777" w:rsidR="00210BBA" w:rsidRDefault="00000000">
            <w:pPr>
              <w:spacing w:after="0"/>
            </w:pPr>
            <w:r>
              <w:rPr>
                <w:b/>
              </w:rPr>
              <w:t>Field Number</w:t>
            </w:r>
          </w:p>
        </w:tc>
        <w:tc>
          <w:tcPr>
            <w:tcW w:w="0" w:type="auto"/>
          </w:tcPr>
          <w:p w14:paraId="7E061505" w14:textId="77777777" w:rsidR="00210BBA" w:rsidRDefault="00000000">
            <w:pPr>
              <w:spacing w:after="0"/>
            </w:pPr>
            <w:r>
              <w:rPr>
                <w:b/>
              </w:rPr>
              <w:t>Agency Name</w:t>
            </w:r>
          </w:p>
        </w:tc>
      </w:tr>
      <w:tr w:rsidR="00210BBA" w14:paraId="36592B7F" w14:textId="77777777">
        <w:tc>
          <w:tcPr>
            <w:tcW w:w="0" w:type="auto"/>
          </w:tcPr>
          <w:p w14:paraId="127829BA" w14:textId="77777777" w:rsidR="00210BBA" w:rsidRDefault="00000000">
            <w:pPr>
              <w:spacing w:after="0"/>
            </w:pPr>
            <w:r>
              <w:t>Class of Case</w:t>
            </w:r>
          </w:p>
        </w:tc>
        <w:tc>
          <w:tcPr>
            <w:tcW w:w="0" w:type="auto"/>
          </w:tcPr>
          <w:p w14:paraId="26E56DA2" w14:textId="77777777" w:rsidR="00210BBA" w:rsidRDefault="00000000">
            <w:pPr>
              <w:spacing w:after="0"/>
            </w:pPr>
            <w:r>
              <w:t>610</w:t>
            </w:r>
          </w:p>
        </w:tc>
        <w:tc>
          <w:tcPr>
            <w:tcW w:w="0" w:type="auto"/>
          </w:tcPr>
          <w:p w14:paraId="4AABA802" w14:textId="77777777" w:rsidR="00210BBA" w:rsidRDefault="00000000">
            <w:pPr>
              <w:spacing w:after="0"/>
            </w:pPr>
            <w:r>
              <w:t>COC</w:t>
            </w:r>
          </w:p>
        </w:tc>
      </w:tr>
      <w:tr w:rsidR="00210BBA" w14:paraId="03BD2BF4" w14:textId="77777777">
        <w:tc>
          <w:tcPr>
            <w:tcW w:w="0" w:type="auto"/>
          </w:tcPr>
          <w:p w14:paraId="15E667A7" w14:textId="77777777" w:rsidR="00210BBA" w:rsidRDefault="00000000">
            <w:pPr>
              <w:spacing w:after="0"/>
            </w:pPr>
            <w:r>
              <w:t xml:space="preserve">RX </w:t>
            </w:r>
            <w:proofErr w:type="spellStart"/>
            <w:r>
              <w:t>Summ</w:t>
            </w:r>
            <w:proofErr w:type="spellEnd"/>
            <w:r>
              <w:t>--Chemo</w:t>
            </w:r>
          </w:p>
        </w:tc>
        <w:tc>
          <w:tcPr>
            <w:tcW w:w="0" w:type="auto"/>
          </w:tcPr>
          <w:p w14:paraId="43233434" w14:textId="77777777" w:rsidR="00210BBA" w:rsidRDefault="00000000">
            <w:pPr>
              <w:spacing w:after="0"/>
            </w:pPr>
            <w:r>
              <w:t>1390</w:t>
            </w:r>
          </w:p>
        </w:tc>
        <w:tc>
          <w:tcPr>
            <w:tcW w:w="0" w:type="auto"/>
          </w:tcPr>
          <w:p w14:paraId="3896941F" w14:textId="77777777" w:rsidR="00210BBA" w:rsidRDefault="00000000">
            <w:pPr>
              <w:spacing w:after="0"/>
            </w:pPr>
            <w:r>
              <w:t>SEER/COC</w:t>
            </w:r>
          </w:p>
        </w:tc>
      </w:tr>
      <w:tr w:rsidR="00210BBA" w14:paraId="33F397FB" w14:textId="77777777">
        <w:tc>
          <w:tcPr>
            <w:tcW w:w="0" w:type="auto"/>
          </w:tcPr>
          <w:p w14:paraId="0B4BD615" w14:textId="77777777" w:rsidR="00210BBA" w:rsidRDefault="00000000">
            <w:pPr>
              <w:spacing w:after="0"/>
            </w:pPr>
            <w:r>
              <w:t xml:space="preserve">RX </w:t>
            </w:r>
            <w:proofErr w:type="spellStart"/>
            <w:r>
              <w:t>Summ</w:t>
            </w:r>
            <w:proofErr w:type="spellEnd"/>
            <w:r>
              <w:t>--Hormone</w:t>
            </w:r>
          </w:p>
        </w:tc>
        <w:tc>
          <w:tcPr>
            <w:tcW w:w="0" w:type="auto"/>
          </w:tcPr>
          <w:p w14:paraId="77609E12" w14:textId="77777777" w:rsidR="00210BBA" w:rsidRDefault="00000000">
            <w:pPr>
              <w:spacing w:after="0"/>
            </w:pPr>
            <w:r>
              <w:t>1400</w:t>
            </w:r>
          </w:p>
        </w:tc>
        <w:tc>
          <w:tcPr>
            <w:tcW w:w="0" w:type="auto"/>
          </w:tcPr>
          <w:p w14:paraId="509D0C74" w14:textId="77777777" w:rsidR="00210BBA" w:rsidRDefault="00000000">
            <w:pPr>
              <w:spacing w:after="0"/>
            </w:pPr>
            <w:r>
              <w:t>SEER/COC</w:t>
            </w:r>
          </w:p>
        </w:tc>
      </w:tr>
      <w:tr w:rsidR="00210BBA" w14:paraId="11395F9E" w14:textId="77777777">
        <w:tc>
          <w:tcPr>
            <w:tcW w:w="0" w:type="auto"/>
          </w:tcPr>
          <w:p w14:paraId="231A49DC" w14:textId="77777777" w:rsidR="00210BBA" w:rsidRDefault="00000000">
            <w:pPr>
              <w:spacing w:after="0"/>
            </w:pPr>
            <w:r>
              <w:t xml:space="preserve">RX </w:t>
            </w:r>
            <w:proofErr w:type="spellStart"/>
            <w:r>
              <w:t>Summ</w:t>
            </w:r>
            <w:proofErr w:type="spellEnd"/>
            <w:r>
              <w:t>--BRM</w:t>
            </w:r>
          </w:p>
        </w:tc>
        <w:tc>
          <w:tcPr>
            <w:tcW w:w="0" w:type="auto"/>
          </w:tcPr>
          <w:p w14:paraId="42902FF3" w14:textId="77777777" w:rsidR="00210BBA" w:rsidRDefault="00000000">
            <w:pPr>
              <w:spacing w:after="0"/>
            </w:pPr>
            <w:r>
              <w:t>1410</w:t>
            </w:r>
          </w:p>
        </w:tc>
        <w:tc>
          <w:tcPr>
            <w:tcW w:w="0" w:type="auto"/>
          </w:tcPr>
          <w:p w14:paraId="308C4B81" w14:textId="77777777" w:rsidR="00210BBA" w:rsidRDefault="00000000">
            <w:pPr>
              <w:spacing w:after="0"/>
            </w:pPr>
            <w:r>
              <w:t>SEER/COC</w:t>
            </w:r>
          </w:p>
        </w:tc>
      </w:tr>
      <w:tr w:rsidR="00210BBA" w14:paraId="5DBC2147" w14:textId="77777777">
        <w:tc>
          <w:tcPr>
            <w:tcW w:w="0" w:type="auto"/>
          </w:tcPr>
          <w:p w14:paraId="6115FC60" w14:textId="77777777" w:rsidR="00210BBA" w:rsidRDefault="00000000">
            <w:pPr>
              <w:spacing w:after="0"/>
            </w:pPr>
            <w:r>
              <w:t xml:space="preserve">RX </w:t>
            </w:r>
            <w:proofErr w:type="spellStart"/>
            <w:r>
              <w:t>Summ</w:t>
            </w:r>
            <w:proofErr w:type="spellEnd"/>
            <w:r>
              <w:t>--Other</w:t>
            </w:r>
          </w:p>
        </w:tc>
        <w:tc>
          <w:tcPr>
            <w:tcW w:w="0" w:type="auto"/>
          </w:tcPr>
          <w:p w14:paraId="237FCFC2" w14:textId="77777777" w:rsidR="00210BBA" w:rsidRDefault="00000000">
            <w:pPr>
              <w:spacing w:after="0"/>
            </w:pPr>
            <w:r>
              <w:t>1420</w:t>
            </w:r>
          </w:p>
        </w:tc>
        <w:tc>
          <w:tcPr>
            <w:tcW w:w="0" w:type="auto"/>
          </w:tcPr>
          <w:p w14:paraId="795219FE" w14:textId="77777777" w:rsidR="00210BBA" w:rsidRDefault="00000000">
            <w:pPr>
              <w:spacing w:after="0"/>
            </w:pPr>
            <w:r>
              <w:t>SEER/COC</w:t>
            </w:r>
          </w:p>
        </w:tc>
      </w:tr>
      <w:tr w:rsidR="00210BBA" w14:paraId="466030D7" w14:textId="77777777">
        <w:tc>
          <w:tcPr>
            <w:tcW w:w="0" w:type="auto"/>
          </w:tcPr>
          <w:p w14:paraId="15559250" w14:textId="77777777" w:rsidR="00210BBA" w:rsidRDefault="00000000">
            <w:pPr>
              <w:spacing w:after="0"/>
            </w:pPr>
            <w:r>
              <w:t>Reason for No Surgery</w:t>
            </w:r>
          </w:p>
        </w:tc>
        <w:tc>
          <w:tcPr>
            <w:tcW w:w="0" w:type="auto"/>
          </w:tcPr>
          <w:p w14:paraId="0EDAC1A9" w14:textId="77777777" w:rsidR="00210BBA" w:rsidRDefault="00000000">
            <w:pPr>
              <w:spacing w:after="0"/>
            </w:pPr>
            <w:r>
              <w:t>1340</w:t>
            </w:r>
          </w:p>
        </w:tc>
        <w:tc>
          <w:tcPr>
            <w:tcW w:w="0" w:type="auto"/>
          </w:tcPr>
          <w:p w14:paraId="79442584" w14:textId="77777777" w:rsidR="00210BBA" w:rsidRDefault="00000000">
            <w:pPr>
              <w:spacing w:after="0"/>
            </w:pPr>
            <w:r>
              <w:t>SEER/COC</w:t>
            </w:r>
          </w:p>
        </w:tc>
      </w:tr>
      <w:tr w:rsidR="00210BBA" w14:paraId="652A6E23" w14:textId="77777777">
        <w:tc>
          <w:tcPr>
            <w:tcW w:w="0" w:type="auto"/>
          </w:tcPr>
          <w:p w14:paraId="733E738E" w14:textId="77777777" w:rsidR="00210BBA" w:rsidRDefault="00000000">
            <w:pPr>
              <w:spacing w:after="0"/>
            </w:pPr>
            <w:r>
              <w:t>Reason for No Radiation</w:t>
            </w:r>
          </w:p>
        </w:tc>
        <w:tc>
          <w:tcPr>
            <w:tcW w:w="0" w:type="auto"/>
          </w:tcPr>
          <w:p w14:paraId="3DE40B6B" w14:textId="77777777" w:rsidR="00210BBA" w:rsidRDefault="00000000">
            <w:pPr>
              <w:spacing w:after="0"/>
            </w:pPr>
            <w:r>
              <w:t>1430</w:t>
            </w:r>
          </w:p>
        </w:tc>
        <w:tc>
          <w:tcPr>
            <w:tcW w:w="0" w:type="auto"/>
          </w:tcPr>
          <w:p w14:paraId="7096D306" w14:textId="77777777" w:rsidR="00210BBA" w:rsidRDefault="00000000">
            <w:pPr>
              <w:spacing w:after="0"/>
            </w:pPr>
            <w:r>
              <w:t>COC</w:t>
            </w:r>
          </w:p>
        </w:tc>
      </w:tr>
      <w:tr w:rsidR="00210BBA" w14:paraId="1ECDF951" w14:textId="77777777">
        <w:tc>
          <w:tcPr>
            <w:tcW w:w="0" w:type="auto"/>
          </w:tcPr>
          <w:p w14:paraId="27D0105B" w14:textId="77777777" w:rsidR="00210BBA" w:rsidRDefault="00000000">
            <w:pPr>
              <w:spacing w:after="0"/>
            </w:pPr>
            <w:r>
              <w:t xml:space="preserve">RX </w:t>
            </w:r>
            <w:proofErr w:type="spellStart"/>
            <w:r>
              <w:t>Summ</w:t>
            </w:r>
            <w:proofErr w:type="spellEnd"/>
            <w:r>
              <w:t>--</w:t>
            </w:r>
            <w:proofErr w:type="spellStart"/>
            <w:r>
              <w:t>Transplnt</w:t>
            </w:r>
            <w:proofErr w:type="spellEnd"/>
            <w:r>
              <w:t>/</w:t>
            </w:r>
            <w:proofErr w:type="spellStart"/>
            <w:r>
              <w:t>Endocr</w:t>
            </w:r>
            <w:proofErr w:type="spellEnd"/>
          </w:p>
        </w:tc>
        <w:tc>
          <w:tcPr>
            <w:tcW w:w="0" w:type="auto"/>
          </w:tcPr>
          <w:p w14:paraId="74102C27" w14:textId="77777777" w:rsidR="00210BBA" w:rsidRDefault="00000000">
            <w:pPr>
              <w:spacing w:after="0"/>
            </w:pPr>
            <w:r>
              <w:t>3250</w:t>
            </w:r>
          </w:p>
        </w:tc>
        <w:tc>
          <w:tcPr>
            <w:tcW w:w="0" w:type="auto"/>
          </w:tcPr>
          <w:p w14:paraId="2B7ABDBE" w14:textId="77777777" w:rsidR="00210BBA" w:rsidRDefault="00000000">
            <w:pPr>
              <w:spacing w:after="0"/>
            </w:pPr>
            <w:r>
              <w:t>COC</w:t>
            </w:r>
          </w:p>
        </w:tc>
      </w:tr>
    </w:tbl>
    <w:p w14:paraId="5EE2635A" w14:textId="77777777" w:rsidR="00210BBA" w:rsidRDefault="00210BBA"/>
    <w:p w14:paraId="2E0A661D"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56A589C8" w14:textId="77777777">
        <w:tc>
          <w:tcPr>
            <w:tcW w:w="0" w:type="auto"/>
          </w:tcPr>
          <w:p w14:paraId="5FFC2805" w14:textId="77777777" w:rsidR="00210BBA" w:rsidRDefault="00000000">
            <w:pPr>
              <w:spacing w:after="0"/>
            </w:pPr>
            <w:r>
              <w:rPr>
                <w:b/>
              </w:rPr>
              <w:t>Table Name</w:t>
            </w:r>
          </w:p>
        </w:tc>
        <w:tc>
          <w:tcPr>
            <w:tcW w:w="0" w:type="auto"/>
          </w:tcPr>
          <w:p w14:paraId="67983E93" w14:textId="77777777" w:rsidR="00210BBA" w:rsidRDefault="00000000">
            <w:pPr>
              <w:spacing w:after="0"/>
            </w:pPr>
            <w:r>
              <w:rPr>
                <w:b/>
              </w:rPr>
              <w:t>Agency Name</w:t>
            </w:r>
          </w:p>
        </w:tc>
      </w:tr>
    </w:tbl>
    <w:p w14:paraId="27A3AB94" w14:textId="77777777" w:rsidR="00210BBA" w:rsidRDefault="00210BBA"/>
    <w:p w14:paraId="4CFA1226" w14:textId="77777777" w:rsidR="00210BBA" w:rsidRDefault="00000000">
      <w:r>
        <w:rPr>
          <w:b/>
          <w:i/>
          <w:sz w:val="32"/>
        </w:rPr>
        <w:t>Default Error Message</w:t>
      </w:r>
    </w:p>
    <w:p w14:paraId="30971D4A" w14:textId="77777777" w:rsidR="00210BBA" w:rsidRDefault="00000000">
      <w:r>
        <w:t xml:space="preserve">[2582] Treatment recommended, review for </w:t>
      </w:r>
      <w:proofErr w:type="spellStart"/>
      <w:r>
        <w:t>followup</w:t>
      </w:r>
      <w:proofErr w:type="spellEnd"/>
      <w:r>
        <w:t xml:space="preserve"> (NAACCR)</w:t>
      </w:r>
    </w:p>
    <w:p w14:paraId="304B5F6C" w14:textId="77777777" w:rsidR="00210BBA" w:rsidRDefault="00000000">
      <w:r>
        <w:t xml:space="preserve">Treatment recommended, review for </w:t>
      </w:r>
      <w:proofErr w:type="spellStart"/>
      <w:r>
        <w:t>followup</w:t>
      </w:r>
      <w:proofErr w:type="spellEnd"/>
    </w:p>
    <w:p w14:paraId="56988D45" w14:textId="77777777" w:rsidR="00210BBA" w:rsidRDefault="00210BBA"/>
    <w:p w14:paraId="35708482" w14:textId="77777777" w:rsidR="00210BBA" w:rsidRDefault="00000000">
      <w:r>
        <w:rPr>
          <w:b/>
          <w:i/>
          <w:sz w:val="32"/>
        </w:rPr>
        <w:t>Additional Messages</w:t>
      </w:r>
    </w:p>
    <w:p w14:paraId="38982D0B" w14:textId="77777777" w:rsidR="00210BBA" w:rsidRDefault="00000000">
      <w:r>
        <w:t>[19096] Review for recommended surgery (NAACCR)</w:t>
      </w:r>
      <w:r>
        <w:br/>
        <w:t>[19097] Review for recommended radiation (NAACCR)</w:t>
      </w:r>
      <w:r>
        <w:br/>
        <w:t>[19098] Review for recommended chemotherapy (NAACCR)</w:t>
      </w:r>
      <w:r>
        <w:br/>
        <w:t>[19099] Review for recommended hormone therapy (NAACCR)</w:t>
      </w:r>
      <w:r>
        <w:br/>
        <w:t>[19100] Review for recommended immunotherapy (NAACCR)</w:t>
      </w:r>
      <w:r>
        <w:br/>
        <w:t>[19101] Review for recommended transplant or endocrine therapy (NAACCR)</w:t>
      </w:r>
      <w:r>
        <w:br/>
      </w:r>
      <w:r>
        <w:lastRenderedPageBreak/>
        <w:t>[19102] Review for recommended other therapy (NAACCR)</w:t>
      </w:r>
      <w:r>
        <w:br/>
      </w:r>
    </w:p>
    <w:p w14:paraId="4104D337" w14:textId="77777777" w:rsidR="00210BBA" w:rsidRDefault="00000000">
      <w:r>
        <w:rPr>
          <w:b/>
          <w:i/>
          <w:sz w:val="32"/>
        </w:rPr>
        <w:t>Description</w:t>
      </w:r>
    </w:p>
    <w:p w14:paraId="7127C51C" w14:textId="77777777" w:rsidR="00210BBA" w:rsidRDefault="00000000">
      <w:r>
        <w:rPr>
          <w:rFonts w:ascii="Courier New"/>
          <w:sz w:val="18"/>
        </w:rPr>
        <w:t xml:space="preserve">This edit checks for cases with analytic Class of Case (10-22) where treatment is coded recommended, unknown if given.  This is intended as a quality review to identify cases where </w:t>
      </w:r>
      <w:proofErr w:type="spellStart"/>
      <w:proofErr w:type="gramStart"/>
      <w:r>
        <w:rPr>
          <w:rFonts w:ascii="Courier New"/>
          <w:sz w:val="18"/>
        </w:rPr>
        <w:t>followup</w:t>
      </w:r>
      <w:proofErr w:type="spellEnd"/>
      <w:proofErr w:type="gramEnd"/>
      <w:r>
        <w:rPr>
          <w:rFonts w:ascii="Courier New"/>
          <w:sz w:val="18"/>
        </w:rPr>
        <w:t xml:space="preserve"> is needed to confirm whether recommended treatment was given or not given. </w:t>
      </w:r>
      <w:r>
        <w:rPr>
          <w:rFonts w:ascii="Courier New"/>
          <w:sz w:val="18"/>
        </w:rPr>
        <w:br/>
        <w:t xml:space="preserve"> </w:t>
      </w:r>
      <w:r>
        <w:rPr>
          <w:rFonts w:ascii="Courier New"/>
          <w:sz w:val="18"/>
        </w:rPr>
        <w:br/>
        <w:t xml:space="preserve">1. This edit is skipped for blank Class of Case. </w:t>
      </w:r>
      <w:r>
        <w:rPr>
          <w:rFonts w:ascii="Courier New"/>
          <w:sz w:val="18"/>
        </w:rPr>
        <w:br/>
        <w:t xml:space="preserve"> </w:t>
      </w:r>
      <w:r>
        <w:rPr>
          <w:rFonts w:ascii="Courier New"/>
          <w:sz w:val="18"/>
        </w:rPr>
        <w:br/>
        <w:t xml:space="preserve">2.  For Class of Case10-22 (analytic), an error is generated for any of the following: </w:t>
      </w:r>
      <w:r>
        <w:rPr>
          <w:rFonts w:ascii="Courier New"/>
          <w:sz w:val="18"/>
        </w:rPr>
        <w:br/>
      </w:r>
      <w:r>
        <w:rPr>
          <w:rFonts w:ascii="Courier New"/>
          <w:sz w:val="18"/>
        </w:rPr>
        <w:tab/>
        <w:t xml:space="preserve">Reason for No Surgery = 8 </w:t>
      </w:r>
      <w:r>
        <w:rPr>
          <w:rFonts w:ascii="Courier New"/>
          <w:sz w:val="18"/>
        </w:rPr>
        <w:br/>
      </w:r>
      <w:r>
        <w:rPr>
          <w:rFonts w:ascii="Courier New"/>
          <w:sz w:val="18"/>
        </w:rPr>
        <w:tab/>
        <w:t xml:space="preserve">Reason for No Radiation = 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 xml:space="preserve">--Chemo = 88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 xml:space="preserve">--Hormone = 88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 xml:space="preserve">--BRM = 88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--Transplant/</w:t>
      </w:r>
      <w:proofErr w:type="spellStart"/>
      <w:r>
        <w:rPr>
          <w:rFonts w:ascii="Courier New"/>
          <w:sz w:val="18"/>
        </w:rPr>
        <w:t>Endocr</w:t>
      </w:r>
      <w:proofErr w:type="spellEnd"/>
      <w:r>
        <w:rPr>
          <w:rFonts w:ascii="Courier New"/>
          <w:sz w:val="18"/>
        </w:rPr>
        <w:t xml:space="preserve"> = 88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 xml:space="preserve">--Other = 8 </w:t>
      </w:r>
      <w:r>
        <w:rPr>
          <w:rFonts w:ascii="Courier New"/>
          <w:sz w:val="18"/>
        </w:rPr>
        <w:br/>
        <w:t xml:space="preserve"> </w:t>
      </w:r>
      <w:r>
        <w:rPr>
          <w:rFonts w:ascii="Courier New"/>
          <w:sz w:val="18"/>
        </w:rPr>
        <w:br/>
      </w:r>
      <w:r>
        <w:rPr>
          <w:rFonts w:ascii="Courier New"/>
          <w:sz w:val="18"/>
        </w:rPr>
        <w:br/>
      </w:r>
    </w:p>
    <w:p w14:paraId="1DC1C51A" w14:textId="77777777" w:rsidR="00210BBA" w:rsidRDefault="00210BBA"/>
    <w:p w14:paraId="2DB328B9" w14:textId="77777777" w:rsidR="00210BBA" w:rsidRDefault="00000000">
      <w:r>
        <w:rPr>
          <w:b/>
          <w:i/>
          <w:sz w:val="32"/>
        </w:rPr>
        <w:t>Administrative Notes</w:t>
      </w:r>
    </w:p>
    <w:p w14:paraId="4D2E167A" w14:textId="77777777" w:rsidR="00210BBA" w:rsidRDefault="00000000">
      <w:r>
        <w:t>New edit - NAACCR v25 metafile</w:t>
      </w:r>
      <w:r>
        <w:br/>
      </w:r>
    </w:p>
    <w:p w14:paraId="7C2114EB" w14:textId="77777777" w:rsidR="00210BBA" w:rsidRDefault="00210BBA"/>
    <w:p w14:paraId="1C2C69F8" w14:textId="77777777" w:rsidR="00210BBA" w:rsidRDefault="00000000">
      <w:r>
        <w:rPr>
          <w:b/>
          <w:i/>
          <w:sz w:val="32"/>
        </w:rPr>
        <w:t>Edit Logic</w:t>
      </w:r>
    </w:p>
    <w:p w14:paraId="6EEA0677" w14:textId="77777777" w:rsidR="00210BBA" w:rsidRDefault="00000000">
      <w:r>
        <w:rPr>
          <w:rFonts w:ascii="Courier New"/>
          <w:sz w:val="18"/>
        </w:rPr>
        <w:t xml:space="preserve">int </w:t>
      </w:r>
      <w:proofErr w:type="spellStart"/>
      <w:r>
        <w:rPr>
          <w:rFonts w:ascii="Courier New"/>
          <w:sz w:val="18"/>
        </w:rPr>
        <w:t>err_flag</w:t>
      </w:r>
      <w:proofErr w:type="spellEnd"/>
      <w:r>
        <w:rPr>
          <w:rFonts w:ascii="Courier New"/>
          <w:sz w:val="18"/>
        </w:rPr>
        <w:t xml:space="preserve">; </w:t>
      </w:r>
      <w:r>
        <w:rPr>
          <w:rFonts w:ascii="Courier New"/>
          <w:sz w:val="18"/>
        </w:rPr>
        <w:br/>
      </w:r>
      <w:proofErr w:type="spellStart"/>
      <w:r>
        <w:rPr>
          <w:rFonts w:ascii="Courier New"/>
          <w:sz w:val="18"/>
        </w:rPr>
        <w:t>err_flag</w:t>
      </w:r>
      <w:proofErr w:type="spellEnd"/>
      <w:r>
        <w:rPr>
          <w:rFonts w:ascii="Courier New"/>
          <w:sz w:val="18"/>
        </w:rPr>
        <w:t xml:space="preserve">=0; </w:t>
      </w:r>
      <w:r>
        <w:rPr>
          <w:rFonts w:ascii="Courier New"/>
          <w:sz w:val="18"/>
        </w:rPr>
        <w:br/>
        <w:t xml:space="preserve"> </w:t>
      </w:r>
      <w:r>
        <w:rPr>
          <w:rFonts w:ascii="Courier New"/>
          <w:sz w:val="18"/>
        </w:rPr>
        <w:br/>
        <w:t xml:space="preserve">if(EMPTY(#S"Class of Case") </w:t>
      </w:r>
      <w:r>
        <w:rPr>
          <w:rFonts w:ascii="Courier New"/>
          <w:sz w:val="18"/>
        </w:rPr>
        <w:br/>
      </w:r>
      <w:r>
        <w:rPr>
          <w:rFonts w:ascii="Courier New"/>
          <w:sz w:val="18"/>
        </w:rPr>
        <w:tab/>
        <w:t xml:space="preserve">or NOT INLIST(#S"Class of Case","10-22"))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if(AT(#S"Reason for No Surgery", "8")!=0)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(19096);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if(AT(#S"Reason for No Radiation", "8")!=0)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(19097);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lastRenderedPageBreak/>
        <w:tab/>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--Chemo",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(19098);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--Hormone",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(19099);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--BRM",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(19100);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if(AT(#S"RX </w:t>
      </w:r>
      <w:proofErr w:type="spellStart"/>
      <w:r>
        <w:rPr>
          <w:rFonts w:ascii="Courier New"/>
          <w:sz w:val="18"/>
        </w:rPr>
        <w:t>Summ</w:t>
      </w:r>
      <w:proofErr w:type="spellEnd"/>
      <w:r>
        <w:rPr>
          <w:rFonts w:ascii="Courier New"/>
          <w:sz w:val="18"/>
        </w:rPr>
        <w:t>--</w:t>
      </w:r>
      <w:proofErr w:type="spellStart"/>
      <w:r>
        <w:rPr>
          <w:rFonts w:ascii="Courier New"/>
          <w:sz w:val="18"/>
        </w:rPr>
        <w:t>Transplnt</w:t>
      </w:r>
      <w:proofErr w:type="spellEnd"/>
      <w:r>
        <w:rPr>
          <w:rFonts w:ascii="Courier New"/>
          <w:sz w:val="18"/>
        </w:rPr>
        <w:t>/</w:t>
      </w:r>
      <w:proofErr w:type="spellStart"/>
      <w:r>
        <w:rPr>
          <w:rFonts w:ascii="Courier New"/>
          <w:sz w:val="18"/>
        </w:rPr>
        <w:t>Endocr</w:t>
      </w:r>
      <w:proofErr w:type="spellEnd"/>
      <w:r>
        <w:rPr>
          <w:rFonts w:ascii="Courier New"/>
          <w:sz w:val="18"/>
        </w:rPr>
        <w:t xml:space="preserve">",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(19101);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--Other", "8")!=0)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(19102);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if (</w:t>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if (</w:t>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return PASS;</w:t>
      </w:r>
      <w:r>
        <w:rPr>
          <w:rFonts w:ascii="Courier New"/>
          <w:sz w:val="18"/>
        </w:rPr>
        <w:br/>
      </w:r>
    </w:p>
    <w:p w14:paraId="2306E5FD" w14:textId="77777777" w:rsidR="00210BBA" w:rsidRDefault="00000000">
      <w:r>
        <w:br w:type="page"/>
      </w:r>
    </w:p>
    <w:p w14:paraId="5AB1DDF8" w14:textId="77777777" w:rsidR="00210BBA" w:rsidRDefault="00000000">
      <w:pPr>
        <w:pStyle w:val="Heading1"/>
      </w:pPr>
      <w:bookmarkStart w:id="10" w:name="_Toc172010937"/>
      <w:proofErr w:type="spellStart"/>
      <w:r>
        <w:lastRenderedPageBreak/>
        <w:t>QC_Chk</w:t>
      </w:r>
      <w:proofErr w:type="spellEnd"/>
      <w:r>
        <w:t>, Colon, Non-Metastatic, Adjuvant Chemo (NPCR)</w:t>
      </w:r>
      <w:bookmarkEnd w:id="10"/>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727DC5C8" w14:textId="77777777">
        <w:tc>
          <w:tcPr>
            <w:tcW w:w="0" w:type="auto"/>
          </w:tcPr>
          <w:p w14:paraId="749D62BC" w14:textId="77777777" w:rsidR="00210BBA" w:rsidRDefault="00000000">
            <w:r>
              <w:t xml:space="preserve">Edit tag: </w:t>
            </w:r>
            <w:r>
              <w:rPr>
                <w:b/>
              </w:rPr>
              <w:t>N7133</w:t>
            </w:r>
          </w:p>
        </w:tc>
        <w:tc>
          <w:tcPr>
            <w:tcW w:w="0" w:type="auto"/>
          </w:tcPr>
          <w:p w14:paraId="54E1B8DC" w14:textId="77777777" w:rsidR="00210BBA" w:rsidRDefault="00210BBA">
            <w:pPr>
              <w:jc w:val="right"/>
            </w:pPr>
          </w:p>
        </w:tc>
      </w:tr>
      <w:tr w:rsidR="00210BBA" w14:paraId="2078103F" w14:textId="77777777">
        <w:tc>
          <w:tcPr>
            <w:tcW w:w="0" w:type="auto"/>
          </w:tcPr>
          <w:p w14:paraId="5E197F24" w14:textId="77777777" w:rsidR="00210BBA" w:rsidRDefault="00000000">
            <w:r>
              <w:t xml:space="preserve">Last changed: </w:t>
            </w:r>
            <w:r>
              <w:rPr>
                <w:b/>
              </w:rPr>
              <w:t>20240710 15:57:37</w:t>
            </w:r>
          </w:p>
        </w:tc>
        <w:tc>
          <w:tcPr>
            <w:tcW w:w="0" w:type="auto"/>
          </w:tcPr>
          <w:p w14:paraId="132F8117" w14:textId="77777777" w:rsidR="00210BBA" w:rsidRDefault="00000000">
            <w:pPr>
              <w:jc w:val="right"/>
            </w:pPr>
            <w:r>
              <w:t xml:space="preserve">Agency: </w:t>
            </w:r>
            <w:r>
              <w:rPr>
                <w:b/>
              </w:rPr>
              <w:t>NPCR</w:t>
            </w:r>
          </w:p>
        </w:tc>
      </w:tr>
    </w:tbl>
    <w:p w14:paraId="3913FFE7" w14:textId="77777777" w:rsidR="00210BBA" w:rsidRDefault="00210BBA"/>
    <w:p w14:paraId="4F4D118A"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188"/>
        <w:gridCol w:w="1495"/>
        <w:gridCol w:w="1516"/>
      </w:tblGrid>
      <w:tr w:rsidR="00210BBA" w14:paraId="1E03BAB2" w14:textId="77777777">
        <w:tc>
          <w:tcPr>
            <w:tcW w:w="0" w:type="auto"/>
          </w:tcPr>
          <w:p w14:paraId="5AA6C60E" w14:textId="77777777" w:rsidR="00210BBA" w:rsidRDefault="00000000">
            <w:pPr>
              <w:spacing w:after="0"/>
            </w:pPr>
            <w:r>
              <w:rPr>
                <w:b/>
              </w:rPr>
              <w:t>Field</w:t>
            </w:r>
          </w:p>
        </w:tc>
        <w:tc>
          <w:tcPr>
            <w:tcW w:w="0" w:type="auto"/>
          </w:tcPr>
          <w:p w14:paraId="4B08E8A4" w14:textId="77777777" w:rsidR="00210BBA" w:rsidRDefault="00000000">
            <w:pPr>
              <w:spacing w:after="0"/>
            </w:pPr>
            <w:r>
              <w:rPr>
                <w:b/>
              </w:rPr>
              <w:t>Field Number</w:t>
            </w:r>
          </w:p>
        </w:tc>
        <w:tc>
          <w:tcPr>
            <w:tcW w:w="0" w:type="auto"/>
          </w:tcPr>
          <w:p w14:paraId="2FD1C873" w14:textId="77777777" w:rsidR="00210BBA" w:rsidRDefault="00000000">
            <w:pPr>
              <w:spacing w:after="0"/>
            </w:pPr>
            <w:r>
              <w:rPr>
                <w:b/>
              </w:rPr>
              <w:t>Agency Name</w:t>
            </w:r>
          </w:p>
        </w:tc>
      </w:tr>
      <w:tr w:rsidR="00210BBA" w14:paraId="72EBDF5F" w14:textId="77777777">
        <w:tc>
          <w:tcPr>
            <w:tcW w:w="0" w:type="auto"/>
          </w:tcPr>
          <w:p w14:paraId="101E0D1E" w14:textId="77777777" w:rsidR="00210BBA" w:rsidRDefault="00000000">
            <w:pPr>
              <w:spacing w:after="0"/>
            </w:pPr>
            <w:r>
              <w:t>Date of Diagnosis</w:t>
            </w:r>
          </w:p>
        </w:tc>
        <w:tc>
          <w:tcPr>
            <w:tcW w:w="0" w:type="auto"/>
          </w:tcPr>
          <w:p w14:paraId="6BE9F231" w14:textId="77777777" w:rsidR="00210BBA" w:rsidRDefault="00000000">
            <w:pPr>
              <w:spacing w:after="0"/>
            </w:pPr>
            <w:r>
              <w:t>390</w:t>
            </w:r>
          </w:p>
        </w:tc>
        <w:tc>
          <w:tcPr>
            <w:tcW w:w="0" w:type="auto"/>
          </w:tcPr>
          <w:p w14:paraId="08FD27C8" w14:textId="77777777" w:rsidR="00210BBA" w:rsidRDefault="00000000">
            <w:pPr>
              <w:spacing w:after="0"/>
            </w:pPr>
            <w:r>
              <w:t>SEER/COC</w:t>
            </w:r>
          </w:p>
        </w:tc>
      </w:tr>
      <w:tr w:rsidR="00210BBA" w14:paraId="54CA2A0B" w14:textId="77777777">
        <w:tc>
          <w:tcPr>
            <w:tcW w:w="0" w:type="auto"/>
          </w:tcPr>
          <w:p w14:paraId="5DE536CC" w14:textId="77777777" w:rsidR="00210BBA" w:rsidRDefault="00000000">
            <w:pPr>
              <w:spacing w:after="0"/>
            </w:pPr>
            <w:r>
              <w:t>Schema ID</w:t>
            </w:r>
          </w:p>
        </w:tc>
        <w:tc>
          <w:tcPr>
            <w:tcW w:w="0" w:type="auto"/>
          </w:tcPr>
          <w:p w14:paraId="3D74108B" w14:textId="77777777" w:rsidR="00210BBA" w:rsidRDefault="00000000">
            <w:pPr>
              <w:spacing w:after="0"/>
            </w:pPr>
            <w:r>
              <w:t>3800</w:t>
            </w:r>
          </w:p>
        </w:tc>
        <w:tc>
          <w:tcPr>
            <w:tcW w:w="0" w:type="auto"/>
          </w:tcPr>
          <w:p w14:paraId="28AB7592" w14:textId="77777777" w:rsidR="00210BBA" w:rsidRDefault="00000000">
            <w:pPr>
              <w:spacing w:after="0"/>
            </w:pPr>
            <w:r>
              <w:t>NAACCR</w:t>
            </w:r>
          </w:p>
        </w:tc>
      </w:tr>
      <w:tr w:rsidR="00210BBA" w14:paraId="129E7E92" w14:textId="77777777">
        <w:tc>
          <w:tcPr>
            <w:tcW w:w="0" w:type="auto"/>
          </w:tcPr>
          <w:p w14:paraId="6ABBD730" w14:textId="77777777" w:rsidR="00210BBA" w:rsidRDefault="00000000">
            <w:pPr>
              <w:spacing w:after="0"/>
            </w:pPr>
            <w:r>
              <w:t>Age at Diagnosis</w:t>
            </w:r>
          </w:p>
        </w:tc>
        <w:tc>
          <w:tcPr>
            <w:tcW w:w="0" w:type="auto"/>
          </w:tcPr>
          <w:p w14:paraId="433B3B8E" w14:textId="77777777" w:rsidR="00210BBA" w:rsidRDefault="00000000">
            <w:pPr>
              <w:spacing w:after="0"/>
            </w:pPr>
            <w:r>
              <w:t>230</w:t>
            </w:r>
          </w:p>
        </w:tc>
        <w:tc>
          <w:tcPr>
            <w:tcW w:w="0" w:type="auto"/>
          </w:tcPr>
          <w:p w14:paraId="52689EBC" w14:textId="77777777" w:rsidR="00210BBA" w:rsidRDefault="00000000">
            <w:pPr>
              <w:spacing w:after="0"/>
            </w:pPr>
            <w:r>
              <w:t>SEER/COC</w:t>
            </w:r>
          </w:p>
        </w:tc>
      </w:tr>
      <w:tr w:rsidR="00210BBA" w14:paraId="4D9BA10B" w14:textId="77777777">
        <w:tc>
          <w:tcPr>
            <w:tcW w:w="0" w:type="auto"/>
          </w:tcPr>
          <w:p w14:paraId="656A6C92" w14:textId="77777777" w:rsidR="00210BBA" w:rsidRDefault="00000000">
            <w:pPr>
              <w:spacing w:after="0"/>
            </w:pPr>
            <w:r>
              <w:t>Primary Site</w:t>
            </w:r>
          </w:p>
        </w:tc>
        <w:tc>
          <w:tcPr>
            <w:tcW w:w="0" w:type="auto"/>
          </w:tcPr>
          <w:p w14:paraId="3ED40C75" w14:textId="77777777" w:rsidR="00210BBA" w:rsidRDefault="00000000">
            <w:pPr>
              <w:spacing w:after="0"/>
            </w:pPr>
            <w:r>
              <w:t>400</w:t>
            </w:r>
          </w:p>
        </w:tc>
        <w:tc>
          <w:tcPr>
            <w:tcW w:w="0" w:type="auto"/>
          </w:tcPr>
          <w:p w14:paraId="67EEC22A" w14:textId="77777777" w:rsidR="00210BBA" w:rsidRDefault="00000000">
            <w:pPr>
              <w:spacing w:after="0"/>
            </w:pPr>
            <w:r>
              <w:t>SEER/COC</w:t>
            </w:r>
          </w:p>
        </w:tc>
      </w:tr>
      <w:tr w:rsidR="00210BBA" w14:paraId="0D5A20B5" w14:textId="77777777">
        <w:tc>
          <w:tcPr>
            <w:tcW w:w="0" w:type="auto"/>
          </w:tcPr>
          <w:p w14:paraId="667E1064" w14:textId="77777777" w:rsidR="00210BBA" w:rsidRDefault="00000000">
            <w:pPr>
              <w:spacing w:after="0"/>
            </w:pPr>
            <w:r>
              <w:t>Type of Reporting Source</w:t>
            </w:r>
          </w:p>
        </w:tc>
        <w:tc>
          <w:tcPr>
            <w:tcW w:w="0" w:type="auto"/>
          </w:tcPr>
          <w:p w14:paraId="0D47ADAA" w14:textId="77777777" w:rsidR="00210BBA" w:rsidRDefault="00000000">
            <w:pPr>
              <w:spacing w:after="0"/>
            </w:pPr>
            <w:r>
              <w:t>500</w:t>
            </w:r>
          </w:p>
        </w:tc>
        <w:tc>
          <w:tcPr>
            <w:tcW w:w="0" w:type="auto"/>
          </w:tcPr>
          <w:p w14:paraId="11DE045D" w14:textId="77777777" w:rsidR="00210BBA" w:rsidRDefault="00000000">
            <w:pPr>
              <w:spacing w:after="0"/>
            </w:pPr>
            <w:r>
              <w:t>SEER</w:t>
            </w:r>
          </w:p>
        </w:tc>
      </w:tr>
      <w:tr w:rsidR="00210BBA" w14:paraId="5B4741E4" w14:textId="77777777">
        <w:tc>
          <w:tcPr>
            <w:tcW w:w="0" w:type="auto"/>
          </w:tcPr>
          <w:p w14:paraId="55A566B7" w14:textId="77777777" w:rsidR="00210BBA" w:rsidRDefault="00000000">
            <w:pPr>
              <w:spacing w:after="0"/>
            </w:pPr>
            <w:r>
              <w:t>Behavior Code ICD-O-3</w:t>
            </w:r>
          </w:p>
        </w:tc>
        <w:tc>
          <w:tcPr>
            <w:tcW w:w="0" w:type="auto"/>
          </w:tcPr>
          <w:p w14:paraId="456265B4" w14:textId="77777777" w:rsidR="00210BBA" w:rsidRDefault="00000000">
            <w:pPr>
              <w:spacing w:after="0"/>
            </w:pPr>
            <w:r>
              <w:t>523</w:t>
            </w:r>
          </w:p>
        </w:tc>
        <w:tc>
          <w:tcPr>
            <w:tcW w:w="0" w:type="auto"/>
          </w:tcPr>
          <w:p w14:paraId="6AE48174" w14:textId="77777777" w:rsidR="00210BBA" w:rsidRDefault="00000000">
            <w:pPr>
              <w:spacing w:after="0"/>
            </w:pPr>
            <w:r>
              <w:t>SEER/COC</w:t>
            </w:r>
          </w:p>
        </w:tc>
      </w:tr>
      <w:tr w:rsidR="00210BBA" w14:paraId="0BA4584B" w14:textId="77777777">
        <w:tc>
          <w:tcPr>
            <w:tcW w:w="0" w:type="auto"/>
          </w:tcPr>
          <w:p w14:paraId="57B7A051" w14:textId="77777777" w:rsidR="00210BBA" w:rsidRDefault="00000000">
            <w:pPr>
              <w:spacing w:after="0"/>
            </w:pPr>
            <w:r>
              <w:t>Summary Stage 2018</w:t>
            </w:r>
          </w:p>
        </w:tc>
        <w:tc>
          <w:tcPr>
            <w:tcW w:w="0" w:type="auto"/>
          </w:tcPr>
          <w:p w14:paraId="3A8E311F" w14:textId="77777777" w:rsidR="00210BBA" w:rsidRDefault="00000000">
            <w:pPr>
              <w:spacing w:after="0"/>
            </w:pPr>
            <w:r>
              <w:t>764</w:t>
            </w:r>
          </w:p>
        </w:tc>
        <w:tc>
          <w:tcPr>
            <w:tcW w:w="0" w:type="auto"/>
          </w:tcPr>
          <w:p w14:paraId="7BFF491A" w14:textId="77777777" w:rsidR="00210BBA" w:rsidRDefault="00000000">
            <w:pPr>
              <w:spacing w:after="0"/>
            </w:pPr>
            <w:r>
              <w:t>SEER</w:t>
            </w:r>
          </w:p>
        </w:tc>
      </w:tr>
      <w:tr w:rsidR="00210BBA" w14:paraId="2EE2AD39" w14:textId="77777777">
        <w:tc>
          <w:tcPr>
            <w:tcW w:w="0" w:type="auto"/>
          </w:tcPr>
          <w:p w14:paraId="3ADBF3D0" w14:textId="77777777" w:rsidR="00210BBA" w:rsidRDefault="00000000">
            <w:pPr>
              <w:spacing w:after="0"/>
            </w:pPr>
            <w:r>
              <w:t>Regional Nodes Positive</w:t>
            </w:r>
          </w:p>
        </w:tc>
        <w:tc>
          <w:tcPr>
            <w:tcW w:w="0" w:type="auto"/>
          </w:tcPr>
          <w:p w14:paraId="23253FBE" w14:textId="77777777" w:rsidR="00210BBA" w:rsidRDefault="00000000">
            <w:pPr>
              <w:spacing w:after="0"/>
            </w:pPr>
            <w:r>
              <w:t>820</w:t>
            </w:r>
          </w:p>
        </w:tc>
        <w:tc>
          <w:tcPr>
            <w:tcW w:w="0" w:type="auto"/>
          </w:tcPr>
          <w:p w14:paraId="670B12F2" w14:textId="77777777" w:rsidR="00210BBA" w:rsidRDefault="00000000">
            <w:pPr>
              <w:spacing w:after="0"/>
            </w:pPr>
            <w:r>
              <w:t>SEER/COC</w:t>
            </w:r>
          </w:p>
        </w:tc>
      </w:tr>
      <w:tr w:rsidR="00210BBA" w14:paraId="6D5B5433" w14:textId="77777777">
        <w:tc>
          <w:tcPr>
            <w:tcW w:w="0" w:type="auto"/>
          </w:tcPr>
          <w:p w14:paraId="491C3F58" w14:textId="77777777" w:rsidR="00210BBA" w:rsidRDefault="00000000">
            <w:pPr>
              <w:spacing w:after="0"/>
            </w:pPr>
            <w:r>
              <w:t xml:space="preserve">RX </w:t>
            </w:r>
            <w:proofErr w:type="spellStart"/>
            <w:r>
              <w:t>Summ</w:t>
            </w:r>
            <w:proofErr w:type="spellEnd"/>
            <w:r>
              <w:t>--Surg Prim Site 2023</w:t>
            </w:r>
          </w:p>
        </w:tc>
        <w:tc>
          <w:tcPr>
            <w:tcW w:w="0" w:type="auto"/>
          </w:tcPr>
          <w:p w14:paraId="5BB6F26D" w14:textId="77777777" w:rsidR="00210BBA" w:rsidRDefault="00000000">
            <w:pPr>
              <w:spacing w:after="0"/>
            </w:pPr>
            <w:r>
              <w:t>1291</w:t>
            </w:r>
          </w:p>
        </w:tc>
        <w:tc>
          <w:tcPr>
            <w:tcW w:w="0" w:type="auto"/>
          </w:tcPr>
          <w:p w14:paraId="147F292D" w14:textId="77777777" w:rsidR="00210BBA" w:rsidRDefault="00000000">
            <w:pPr>
              <w:spacing w:after="0"/>
            </w:pPr>
            <w:r>
              <w:t>NAACCR</w:t>
            </w:r>
          </w:p>
        </w:tc>
      </w:tr>
      <w:tr w:rsidR="00210BBA" w14:paraId="39FE0E16" w14:textId="77777777">
        <w:tc>
          <w:tcPr>
            <w:tcW w:w="0" w:type="auto"/>
          </w:tcPr>
          <w:p w14:paraId="63BA12D9" w14:textId="77777777" w:rsidR="00210BBA" w:rsidRDefault="00000000">
            <w:pPr>
              <w:spacing w:after="0"/>
            </w:pPr>
            <w:r>
              <w:t xml:space="preserve">RX </w:t>
            </w:r>
            <w:proofErr w:type="spellStart"/>
            <w:r>
              <w:t>Summ</w:t>
            </w:r>
            <w:proofErr w:type="spellEnd"/>
            <w:r>
              <w:t>--Chemo</w:t>
            </w:r>
          </w:p>
        </w:tc>
        <w:tc>
          <w:tcPr>
            <w:tcW w:w="0" w:type="auto"/>
          </w:tcPr>
          <w:p w14:paraId="74720571" w14:textId="77777777" w:rsidR="00210BBA" w:rsidRDefault="00000000">
            <w:pPr>
              <w:spacing w:after="0"/>
            </w:pPr>
            <w:r>
              <w:t>1390</w:t>
            </w:r>
          </w:p>
        </w:tc>
        <w:tc>
          <w:tcPr>
            <w:tcW w:w="0" w:type="auto"/>
          </w:tcPr>
          <w:p w14:paraId="5547AE7E" w14:textId="77777777" w:rsidR="00210BBA" w:rsidRDefault="00000000">
            <w:pPr>
              <w:spacing w:after="0"/>
            </w:pPr>
            <w:r>
              <w:t>SEER/COC</w:t>
            </w:r>
          </w:p>
        </w:tc>
      </w:tr>
      <w:tr w:rsidR="00210BBA" w14:paraId="35BC6B18" w14:textId="77777777">
        <w:tc>
          <w:tcPr>
            <w:tcW w:w="0" w:type="auto"/>
          </w:tcPr>
          <w:p w14:paraId="626F3490" w14:textId="77777777" w:rsidR="00210BBA" w:rsidRDefault="00000000">
            <w:pPr>
              <w:spacing w:after="0"/>
            </w:pPr>
            <w:r>
              <w:t xml:space="preserve">RX </w:t>
            </w:r>
            <w:proofErr w:type="spellStart"/>
            <w:r>
              <w:t>Summ</w:t>
            </w:r>
            <w:proofErr w:type="spellEnd"/>
            <w:r>
              <w:t>--Systemic/Sur Seq</w:t>
            </w:r>
          </w:p>
        </w:tc>
        <w:tc>
          <w:tcPr>
            <w:tcW w:w="0" w:type="auto"/>
          </w:tcPr>
          <w:p w14:paraId="5F405898" w14:textId="77777777" w:rsidR="00210BBA" w:rsidRDefault="00000000">
            <w:pPr>
              <w:spacing w:after="0"/>
            </w:pPr>
            <w:r>
              <w:t>1639</w:t>
            </w:r>
          </w:p>
        </w:tc>
        <w:tc>
          <w:tcPr>
            <w:tcW w:w="0" w:type="auto"/>
          </w:tcPr>
          <w:p w14:paraId="4293A8B8" w14:textId="77777777" w:rsidR="00210BBA" w:rsidRDefault="00000000">
            <w:pPr>
              <w:spacing w:after="0"/>
            </w:pPr>
            <w:r>
              <w:t>COC</w:t>
            </w:r>
          </w:p>
        </w:tc>
      </w:tr>
    </w:tbl>
    <w:p w14:paraId="18653FCD" w14:textId="77777777" w:rsidR="00210BBA" w:rsidRDefault="00210BBA"/>
    <w:p w14:paraId="7F4D6B45"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0D550AFF" w14:textId="77777777">
        <w:tc>
          <w:tcPr>
            <w:tcW w:w="0" w:type="auto"/>
          </w:tcPr>
          <w:p w14:paraId="58192110" w14:textId="77777777" w:rsidR="00210BBA" w:rsidRDefault="00000000">
            <w:pPr>
              <w:spacing w:after="0"/>
            </w:pPr>
            <w:r>
              <w:rPr>
                <w:b/>
              </w:rPr>
              <w:t>Table Name</w:t>
            </w:r>
          </w:p>
        </w:tc>
        <w:tc>
          <w:tcPr>
            <w:tcW w:w="0" w:type="auto"/>
          </w:tcPr>
          <w:p w14:paraId="57164B56" w14:textId="77777777" w:rsidR="00210BBA" w:rsidRDefault="00000000">
            <w:pPr>
              <w:spacing w:after="0"/>
            </w:pPr>
            <w:r>
              <w:rPr>
                <w:b/>
              </w:rPr>
              <w:t>Agency Name</w:t>
            </w:r>
          </w:p>
        </w:tc>
      </w:tr>
    </w:tbl>
    <w:p w14:paraId="12938991" w14:textId="77777777" w:rsidR="00210BBA" w:rsidRDefault="00210BBA"/>
    <w:p w14:paraId="41114A9B" w14:textId="77777777" w:rsidR="00210BBA" w:rsidRDefault="00000000">
      <w:r>
        <w:rPr>
          <w:b/>
          <w:i/>
          <w:sz w:val="32"/>
        </w:rPr>
        <w:t>Default Error Message</w:t>
      </w:r>
    </w:p>
    <w:p w14:paraId="4F67E85C" w14:textId="77777777" w:rsidR="00210BBA" w:rsidRDefault="00000000">
      <w:r>
        <w:t>[19026] Problem with Treatment Data for Patient Profile (NPCR)</w:t>
      </w:r>
    </w:p>
    <w:p w14:paraId="6049F945" w14:textId="77777777" w:rsidR="00210BBA" w:rsidRDefault="00000000">
      <w:r>
        <w:t>Problem with Treatment Data for Patient Profile</w:t>
      </w:r>
    </w:p>
    <w:p w14:paraId="10ECC2D5" w14:textId="77777777" w:rsidR="00210BBA" w:rsidRDefault="00210BBA"/>
    <w:p w14:paraId="65FB1508" w14:textId="77777777" w:rsidR="00210BBA" w:rsidRDefault="00000000">
      <w:r>
        <w:rPr>
          <w:b/>
          <w:i/>
          <w:sz w:val="32"/>
        </w:rPr>
        <w:t>Additional Messages</w:t>
      </w:r>
    </w:p>
    <w:p w14:paraId="6C62C1D3" w14:textId="77777777" w:rsidR="00210BBA" w:rsidRDefault="00000000">
      <w:r>
        <w:t>[19086] Patients with this profile usually should receive chemo.  Follow back for more information. (NPCR)</w:t>
      </w:r>
      <w:r>
        <w:br/>
        <w:t>[19088] What is Systemic/Surgery sequence? (NPCR)</w:t>
      </w:r>
      <w:r>
        <w:br/>
      </w:r>
    </w:p>
    <w:p w14:paraId="23B2A767" w14:textId="77777777" w:rsidR="00210BBA" w:rsidRDefault="00000000">
      <w:r>
        <w:rPr>
          <w:b/>
          <w:i/>
          <w:sz w:val="32"/>
        </w:rPr>
        <w:lastRenderedPageBreak/>
        <w:t>Description</w:t>
      </w:r>
    </w:p>
    <w:p w14:paraId="17CCD5B0"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standards of care or cases fail to contain known prognostic characteristics, a warning is generated. </w:t>
      </w:r>
      <w:r>
        <w:rPr>
          <w:rFonts w:ascii="Courier New"/>
          <w:sz w:val="18"/>
        </w:rPr>
        <w:br/>
        <w:t xml:space="preserve"> </w:t>
      </w:r>
      <w:r>
        <w:rPr>
          <w:rFonts w:ascii="Courier New"/>
          <w:sz w:val="18"/>
        </w:rPr>
        <w:br/>
        <w:t xml:space="preserve">The purpose of this treatment data check </w:t>
      </w:r>
      <w:proofErr w:type="gramStart"/>
      <w:r>
        <w:rPr>
          <w:rFonts w:ascii="Courier New"/>
          <w:sz w:val="18"/>
        </w:rPr>
        <w:t>is  to</w:t>
      </w:r>
      <w:proofErr w:type="gramEnd"/>
      <w:r>
        <w:rPr>
          <w:rFonts w:ascii="Courier New"/>
          <w:sz w:val="18"/>
        </w:rPr>
        <w:t xml:space="preserve"> ascertain, for node-positive patients, that adjuvant chemotherapy is given and fully recorded.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year of diagnosis of 2023+. The following selection criteria apply to this edit: </w:t>
      </w:r>
      <w:r>
        <w:rPr>
          <w:rFonts w:ascii="Courier New"/>
          <w:sz w:val="18"/>
        </w:rPr>
        <w:br/>
      </w:r>
      <w:r>
        <w:rPr>
          <w:rFonts w:ascii="Courier New"/>
          <w:sz w:val="18"/>
        </w:rPr>
        <w:tab/>
        <w:t xml:space="preserve">b.  Schema ID = 00200 </w:t>
      </w:r>
      <w:r>
        <w:rPr>
          <w:rFonts w:ascii="Courier New"/>
          <w:sz w:val="18"/>
        </w:rPr>
        <w:br/>
      </w:r>
      <w:r>
        <w:rPr>
          <w:rFonts w:ascii="Courier New"/>
          <w:sz w:val="18"/>
        </w:rPr>
        <w:tab/>
        <w:t xml:space="preserve">c.  Primary site = C180, C182, C183, C184, C185, C186, C187, C188, C189 </w:t>
      </w:r>
      <w:r>
        <w:rPr>
          <w:rFonts w:ascii="Courier New"/>
          <w:sz w:val="18"/>
        </w:rPr>
        <w:br/>
      </w:r>
      <w:r>
        <w:rPr>
          <w:rFonts w:ascii="Courier New"/>
          <w:sz w:val="18"/>
        </w:rPr>
        <w:tab/>
        <w:t xml:space="preserve">d.  Behavior Code ICD-O-3 = 3 (invasive) </w:t>
      </w:r>
      <w:r>
        <w:rPr>
          <w:rFonts w:ascii="Courier New"/>
          <w:sz w:val="18"/>
        </w:rPr>
        <w:br/>
      </w:r>
      <w:r>
        <w:rPr>
          <w:rFonts w:ascii="Courier New"/>
          <w:sz w:val="18"/>
        </w:rPr>
        <w:tab/>
        <w:t xml:space="preserve">e.  Age at Diagnosis 018-120  </w:t>
      </w:r>
      <w:r>
        <w:rPr>
          <w:rFonts w:ascii="Courier New"/>
          <w:sz w:val="18"/>
        </w:rPr>
        <w:br/>
      </w:r>
      <w:r>
        <w:rPr>
          <w:rFonts w:ascii="Courier New"/>
          <w:sz w:val="18"/>
        </w:rPr>
        <w:tab/>
        <w:t xml:space="preserve">f.  Summary Stage 2018 </w:t>
      </w:r>
      <w:proofErr w:type="gramStart"/>
      <w:r>
        <w:rPr>
          <w:rFonts w:ascii="Courier New"/>
          <w:sz w:val="18"/>
        </w:rPr>
        <w:t>=  3</w:t>
      </w:r>
      <w:proofErr w:type="gramEnd"/>
      <w:r>
        <w:rPr>
          <w:rFonts w:ascii="Courier New"/>
          <w:sz w:val="18"/>
        </w:rPr>
        <w:t xml:space="preserve"> or4 (invasive and no distant </w:t>
      </w:r>
      <w:proofErr w:type="spellStart"/>
      <w:r>
        <w:rPr>
          <w:rFonts w:ascii="Courier New"/>
          <w:sz w:val="18"/>
        </w:rPr>
        <w:t>mets</w:t>
      </w:r>
      <w:proofErr w:type="spellEnd"/>
      <w:r>
        <w:rPr>
          <w:rFonts w:ascii="Courier New"/>
          <w:sz w:val="18"/>
        </w:rPr>
        <w:t xml:space="preserve">) </w:t>
      </w:r>
      <w:r>
        <w:rPr>
          <w:rFonts w:ascii="Courier New"/>
          <w:sz w:val="18"/>
        </w:rPr>
        <w:br/>
      </w:r>
      <w:r>
        <w:rPr>
          <w:rFonts w:ascii="Courier New"/>
          <w:sz w:val="18"/>
        </w:rPr>
        <w:tab/>
        <w:t xml:space="preserve">g.  RX </w:t>
      </w:r>
      <w:proofErr w:type="spellStart"/>
      <w:r>
        <w:rPr>
          <w:rFonts w:ascii="Courier New"/>
          <w:sz w:val="18"/>
        </w:rPr>
        <w:t>Summ</w:t>
      </w:r>
      <w:proofErr w:type="spellEnd"/>
      <w:r>
        <w:rPr>
          <w:rFonts w:ascii="Courier New"/>
          <w:sz w:val="18"/>
        </w:rPr>
        <w:t xml:space="preserve">--Surgery Prim Site 2023 = A300-A900, B300-B900 (surgery of primary site performed) </w:t>
      </w:r>
      <w:r>
        <w:rPr>
          <w:rFonts w:ascii="Courier New"/>
          <w:sz w:val="18"/>
        </w:rPr>
        <w:br/>
      </w:r>
      <w:r>
        <w:rPr>
          <w:rFonts w:ascii="Courier New"/>
          <w:sz w:val="18"/>
        </w:rPr>
        <w:tab/>
        <w:t xml:space="preserve">h.  Regional Nodes Positive = 01-90, 97 (positive regional lymph nodes) </w:t>
      </w:r>
      <w:r>
        <w:rPr>
          <w:rFonts w:ascii="Courier New"/>
          <w:sz w:val="18"/>
        </w:rPr>
        <w:br/>
        <w:t xml:space="preserve"> </w:t>
      </w:r>
      <w:r>
        <w:rPr>
          <w:rFonts w:ascii="Courier New"/>
          <w:sz w:val="18"/>
        </w:rPr>
        <w:br/>
        <w:t xml:space="preserve">2.  If RX </w:t>
      </w:r>
      <w:proofErr w:type="spellStart"/>
      <w:r>
        <w:rPr>
          <w:rFonts w:ascii="Courier New"/>
          <w:sz w:val="18"/>
        </w:rPr>
        <w:t>Summ</w:t>
      </w:r>
      <w:proofErr w:type="spellEnd"/>
      <w:r>
        <w:rPr>
          <w:rFonts w:ascii="Courier New"/>
          <w:sz w:val="18"/>
        </w:rPr>
        <w:t xml:space="preserve">--Chemo = 82, 85, or 87 (contraindicated, patient died, or treatment refused),  </w:t>
      </w:r>
      <w:r>
        <w:rPr>
          <w:rFonts w:ascii="Courier New"/>
          <w:sz w:val="18"/>
        </w:rPr>
        <w:br/>
      </w:r>
      <w:r>
        <w:rPr>
          <w:rFonts w:ascii="Courier New"/>
          <w:sz w:val="18"/>
        </w:rPr>
        <w:tab/>
        <w:t xml:space="preserve">no further editing is performed by this edit. </w:t>
      </w:r>
      <w:r>
        <w:rPr>
          <w:rFonts w:ascii="Courier New"/>
          <w:sz w:val="18"/>
        </w:rPr>
        <w:br/>
        <w:t xml:space="preserve"> </w:t>
      </w:r>
      <w:r>
        <w:rPr>
          <w:rFonts w:ascii="Courier New"/>
          <w:sz w:val="18"/>
        </w:rPr>
        <w:br/>
        <w:t xml:space="preserve">3. For node-positive patients (Regional Nodes Positive = 01-90, 97) </w:t>
      </w:r>
      <w:r>
        <w:rPr>
          <w:rFonts w:ascii="Courier New"/>
          <w:sz w:val="18"/>
        </w:rPr>
        <w:br/>
      </w:r>
      <w:r>
        <w:rPr>
          <w:rFonts w:ascii="Courier New"/>
          <w:sz w:val="18"/>
        </w:rPr>
        <w:tab/>
        <w:t xml:space="preserve">a.  If RX </w:t>
      </w:r>
      <w:proofErr w:type="spellStart"/>
      <w:r>
        <w:rPr>
          <w:rFonts w:ascii="Courier New"/>
          <w:sz w:val="18"/>
        </w:rPr>
        <w:t>Summ</w:t>
      </w:r>
      <w:proofErr w:type="spellEnd"/>
      <w:r>
        <w:rPr>
          <w:rFonts w:ascii="Courier New"/>
          <w:sz w:val="18"/>
        </w:rPr>
        <w:t xml:space="preserve">--Chemo = 00 (no chemo), 86 (planned, unknown why not given), 88 (planned, not yet started), 99 (unknown whether recommended or administered), or blank,  </w:t>
      </w:r>
      <w:r>
        <w:rPr>
          <w:rFonts w:ascii="Courier New"/>
          <w:sz w:val="18"/>
        </w:rPr>
        <w:br/>
      </w:r>
      <w:r>
        <w:rPr>
          <w:rFonts w:ascii="Courier New"/>
          <w:sz w:val="18"/>
        </w:rPr>
        <w:tab/>
      </w:r>
      <w:r>
        <w:rPr>
          <w:rFonts w:ascii="Courier New"/>
          <w:sz w:val="18"/>
        </w:rPr>
        <w:tab/>
        <w:t xml:space="preserve">a WARNING is given: </w:t>
      </w:r>
      <w:r>
        <w:rPr>
          <w:rFonts w:ascii="Courier New"/>
          <w:sz w:val="18"/>
        </w:rPr>
        <w:t>“</w:t>
      </w:r>
      <w:r>
        <w:rPr>
          <w:rFonts w:ascii="Courier New"/>
          <w:sz w:val="18"/>
        </w:rPr>
        <w:t xml:space="preserve">Patients w/this profile usually should receive chemo - follow back for more info." </w:t>
      </w:r>
      <w:r>
        <w:rPr>
          <w:rFonts w:ascii="Courier New"/>
          <w:sz w:val="18"/>
        </w:rPr>
        <w:br/>
        <w:t xml:space="preserve"> </w:t>
      </w:r>
      <w:r>
        <w:rPr>
          <w:rFonts w:ascii="Courier New"/>
          <w:sz w:val="18"/>
        </w:rPr>
        <w:br/>
      </w:r>
      <w:r>
        <w:rPr>
          <w:rFonts w:ascii="Courier New"/>
          <w:sz w:val="18"/>
        </w:rPr>
        <w:tab/>
        <w:t xml:space="preserve">b.  If RX </w:t>
      </w:r>
      <w:proofErr w:type="spellStart"/>
      <w:r>
        <w:rPr>
          <w:rFonts w:ascii="Courier New"/>
          <w:sz w:val="18"/>
        </w:rPr>
        <w:t>Summ</w:t>
      </w:r>
      <w:proofErr w:type="spellEnd"/>
      <w:r>
        <w:rPr>
          <w:rFonts w:ascii="Courier New"/>
          <w:sz w:val="18"/>
        </w:rPr>
        <w:t xml:space="preserve">--Systemic/Sur Seq = 0 (no systemic therapy and/or surgery) or 9 (sequence unknown) or blank,  </w:t>
      </w:r>
      <w:r>
        <w:rPr>
          <w:rFonts w:ascii="Courier New"/>
          <w:sz w:val="18"/>
        </w:rPr>
        <w:br/>
      </w:r>
      <w:r>
        <w:rPr>
          <w:rFonts w:ascii="Courier New"/>
          <w:sz w:val="18"/>
        </w:rPr>
        <w:tab/>
      </w:r>
      <w:r>
        <w:rPr>
          <w:rFonts w:ascii="Courier New"/>
          <w:sz w:val="18"/>
        </w:rPr>
        <w:tab/>
        <w:t xml:space="preserve">a WARNING is given: </w:t>
      </w:r>
      <w:r>
        <w:rPr>
          <w:rFonts w:ascii="Courier New"/>
          <w:sz w:val="18"/>
        </w:rPr>
        <w:t>“</w:t>
      </w:r>
      <w:r>
        <w:rPr>
          <w:rFonts w:ascii="Courier New"/>
          <w:sz w:val="18"/>
        </w:rPr>
        <w:t>What is the Systemic/Surgery Sequence?</w:t>
      </w:r>
      <w:r>
        <w:rPr>
          <w:rFonts w:ascii="Courier New"/>
          <w:sz w:val="18"/>
        </w:rPr>
        <w:t>”</w:t>
      </w:r>
      <w:r>
        <w:rPr>
          <w:rFonts w:ascii="Courier New"/>
          <w:sz w:val="18"/>
        </w:rPr>
        <w:t xml:space="preserve"> </w:t>
      </w:r>
      <w:r>
        <w:rPr>
          <w:rFonts w:ascii="Courier New"/>
          <w:sz w:val="18"/>
        </w:rPr>
        <w:br/>
        <w:t xml:space="preserve"> </w:t>
      </w:r>
      <w:r>
        <w:rPr>
          <w:rFonts w:ascii="Courier New"/>
          <w:sz w:val="18"/>
        </w:rPr>
        <w:br/>
      </w:r>
      <w:r>
        <w:rPr>
          <w:rFonts w:ascii="Courier New"/>
          <w:sz w:val="18"/>
        </w:rPr>
        <w:br/>
      </w:r>
    </w:p>
    <w:p w14:paraId="282E8E6A" w14:textId="77777777" w:rsidR="00210BBA" w:rsidRDefault="00210BBA"/>
    <w:p w14:paraId="1D1A4B4E" w14:textId="77777777" w:rsidR="00210BBA" w:rsidRDefault="00000000">
      <w:r>
        <w:rPr>
          <w:b/>
          <w:i/>
          <w:sz w:val="32"/>
        </w:rPr>
        <w:t>Administrative Notes</w:t>
      </w:r>
    </w:p>
    <w:p w14:paraId="14C7BE2A" w14:textId="77777777" w:rsidR="00210BBA" w:rsidRDefault="00000000">
      <w:r>
        <w:t>New edit - NAACCR v25 Metafile</w:t>
      </w:r>
      <w:r>
        <w:br/>
      </w:r>
    </w:p>
    <w:p w14:paraId="4DD70808" w14:textId="77777777" w:rsidR="00210BBA" w:rsidRDefault="00210BBA"/>
    <w:p w14:paraId="4D5BEC47" w14:textId="77777777" w:rsidR="00210BBA" w:rsidRDefault="00000000">
      <w:r>
        <w:rPr>
          <w:b/>
          <w:i/>
          <w:sz w:val="32"/>
        </w:rPr>
        <w:t>Edit Logic</w:t>
      </w:r>
    </w:p>
    <w:p w14:paraId="5A8443AC" w14:textId="77777777" w:rsidR="00210BBA" w:rsidRDefault="00000000">
      <w:r>
        <w:rPr>
          <w:rFonts w:ascii="Courier New"/>
          <w:sz w:val="18"/>
        </w:rPr>
        <w:lastRenderedPageBreak/>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if(AT(#S"Schema ID", "00200")==0)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INLIST(#S"Primary Site", "180, 180-189","Cddd",2,3))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2018","34",1)==0)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INLIST(#S"RX </w:t>
      </w:r>
      <w:proofErr w:type="spellStart"/>
      <w:r>
        <w:rPr>
          <w:rFonts w:ascii="Courier New"/>
          <w:sz w:val="18"/>
        </w:rPr>
        <w:t>Summ</w:t>
      </w:r>
      <w:proofErr w:type="spellEnd"/>
      <w:r>
        <w:rPr>
          <w:rFonts w:ascii="Courier New"/>
          <w:sz w:val="18"/>
        </w:rPr>
        <w:t xml:space="preserve">--Surg Prim Site 2023","300-900","Addd", 2,3) and </w:t>
      </w:r>
      <w:r>
        <w:rPr>
          <w:rFonts w:ascii="Courier New"/>
          <w:sz w:val="18"/>
        </w:rPr>
        <w:br/>
      </w:r>
      <w:r>
        <w:rPr>
          <w:rFonts w:ascii="Courier New"/>
          <w:sz w:val="18"/>
        </w:rPr>
        <w:tab/>
        <w:t xml:space="preserve">NOT INLIST(#S"RX </w:t>
      </w:r>
      <w:proofErr w:type="spellStart"/>
      <w:r>
        <w:rPr>
          <w:rFonts w:ascii="Courier New"/>
          <w:sz w:val="18"/>
        </w:rPr>
        <w:t>Summ</w:t>
      </w:r>
      <w:proofErr w:type="spellEnd"/>
      <w:r>
        <w:rPr>
          <w:rFonts w:ascii="Courier New"/>
          <w:sz w:val="18"/>
        </w:rPr>
        <w:t xml:space="preserve">--Surg Prim Site 2023","300-900","Bddd",2,3))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INLIST(#S"Regional Nodes Positive","01-90, 97"))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--Chemo","828587",2)!=0)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--Chemo","00868899",2)!=0 or </w:t>
      </w:r>
      <w:r>
        <w:rPr>
          <w:rFonts w:ascii="Courier New"/>
          <w:sz w:val="18"/>
        </w:rPr>
        <w:br/>
      </w:r>
      <w:r>
        <w:rPr>
          <w:rFonts w:ascii="Courier New"/>
          <w:sz w:val="18"/>
        </w:rPr>
        <w:tab/>
        <w:t xml:space="preserve">EMPTY(#S"RX </w:t>
      </w:r>
      <w:proofErr w:type="spellStart"/>
      <w:r>
        <w:rPr>
          <w:rFonts w:ascii="Courier New"/>
          <w:sz w:val="18"/>
        </w:rPr>
        <w:t>Summ</w:t>
      </w:r>
      <w:proofErr w:type="spellEnd"/>
      <w:r>
        <w:rPr>
          <w:rFonts w:ascii="Courier New"/>
          <w:sz w:val="18"/>
        </w:rPr>
        <w:t xml:space="preserve">--Chemo"))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(19086);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--Systemic/Sur Seq","09",1)!=0 or </w:t>
      </w:r>
      <w:r>
        <w:rPr>
          <w:rFonts w:ascii="Courier New"/>
          <w:sz w:val="18"/>
        </w:rPr>
        <w:br/>
      </w:r>
      <w:r>
        <w:rPr>
          <w:rFonts w:ascii="Courier New"/>
          <w:sz w:val="18"/>
        </w:rPr>
        <w:tab/>
        <w:t xml:space="preserve">EMPTY(#S"RX </w:t>
      </w:r>
      <w:proofErr w:type="spellStart"/>
      <w:r>
        <w:rPr>
          <w:rFonts w:ascii="Courier New"/>
          <w:sz w:val="18"/>
        </w:rPr>
        <w:t>Summ</w:t>
      </w:r>
      <w:proofErr w:type="spellEnd"/>
      <w:r>
        <w:rPr>
          <w:rFonts w:ascii="Courier New"/>
          <w:sz w:val="18"/>
        </w:rPr>
        <w:t xml:space="preserve">--Systemic/Sur Seq"))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(19088);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1F24FC32" w14:textId="77777777" w:rsidR="00210BBA" w:rsidRDefault="00000000">
      <w:r>
        <w:br w:type="page"/>
      </w:r>
    </w:p>
    <w:p w14:paraId="68EBD46A" w14:textId="77777777" w:rsidR="00210BBA" w:rsidRDefault="00000000">
      <w:pPr>
        <w:pStyle w:val="Heading1"/>
      </w:pPr>
      <w:bookmarkStart w:id="11" w:name="_Toc172010938"/>
      <w:proofErr w:type="spellStart"/>
      <w:r>
        <w:lastRenderedPageBreak/>
        <w:t>QC_Chk</w:t>
      </w:r>
      <w:proofErr w:type="spellEnd"/>
      <w:r>
        <w:t>, Colon, NR Histologies (NAACCR)</w:t>
      </w:r>
      <w:bookmarkEnd w:id="11"/>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77BB4D71" w14:textId="77777777">
        <w:tc>
          <w:tcPr>
            <w:tcW w:w="0" w:type="auto"/>
          </w:tcPr>
          <w:p w14:paraId="3A40E6F0" w14:textId="77777777" w:rsidR="00210BBA" w:rsidRDefault="00000000">
            <w:r>
              <w:t xml:space="preserve">Edit tag: </w:t>
            </w:r>
            <w:r>
              <w:rPr>
                <w:b/>
              </w:rPr>
              <w:t>N7074</w:t>
            </w:r>
          </w:p>
        </w:tc>
        <w:tc>
          <w:tcPr>
            <w:tcW w:w="0" w:type="auto"/>
          </w:tcPr>
          <w:p w14:paraId="66E84566" w14:textId="77777777" w:rsidR="00210BBA" w:rsidRDefault="00210BBA">
            <w:pPr>
              <w:jc w:val="right"/>
            </w:pPr>
          </w:p>
        </w:tc>
      </w:tr>
      <w:tr w:rsidR="00210BBA" w14:paraId="53C8DC16" w14:textId="77777777">
        <w:tc>
          <w:tcPr>
            <w:tcW w:w="0" w:type="auto"/>
          </w:tcPr>
          <w:p w14:paraId="6796DDC3" w14:textId="77777777" w:rsidR="00210BBA" w:rsidRDefault="00000000">
            <w:r>
              <w:t xml:space="preserve">Last changed: </w:t>
            </w:r>
            <w:r>
              <w:rPr>
                <w:b/>
              </w:rPr>
              <w:t>20240603 19:02:40</w:t>
            </w:r>
          </w:p>
        </w:tc>
        <w:tc>
          <w:tcPr>
            <w:tcW w:w="0" w:type="auto"/>
          </w:tcPr>
          <w:p w14:paraId="21C66978" w14:textId="77777777" w:rsidR="00210BBA" w:rsidRDefault="00000000">
            <w:pPr>
              <w:jc w:val="right"/>
            </w:pPr>
            <w:r>
              <w:t xml:space="preserve">Agency: </w:t>
            </w:r>
            <w:r>
              <w:rPr>
                <w:b/>
              </w:rPr>
              <w:t>NAACCR</w:t>
            </w:r>
          </w:p>
        </w:tc>
      </w:tr>
    </w:tbl>
    <w:p w14:paraId="5BB01A5F" w14:textId="77777777" w:rsidR="00210BBA" w:rsidRDefault="00210BBA"/>
    <w:p w14:paraId="0DF09B50"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584"/>
        <w:gridCol w:w="1495"/>
        <w:gridCol w:w="1516"/>
      </w:tblGrid>
      <w:tr w:rsidR="00210BBA" w14:paraId="7DC4AE87" w14:textId="77777777">
        <w:tc>
          <w:tcPr>
            <w:tcW w:w="0" w:type="auto"/>
          </w:tcPr>
          <w:p w14:paraId="6282F5A5" w14:textId="77777777" w:rsidR="00210BBA" w:rsidRDefault="00000000">
            <w:pPr>
              <w:spacing w:after="0"/>
            </w:pPr>
            <w:r>
              <w:rPr>
                <w:b/>
              </w:rPr>
              <w:t>Field</w:t>
            </w:r>
          </w:p>
        </w:tc>
        <w:tc>
          <w:tcPr>
            <w:tcW w:w="0" w:type="auto"/>
          </w:tcPr>
          <w:p w14:paraId="5516B3E0" w14:textId="77777777" w:rsidR="00210BBA" w:rsidRDefault="00000000">
            <w:pPr>
              <w:spacing w:after="0"/>
            </w:pPr>
            <w:r>
              <w:rPr>
                <w:b/>
              </w:rPr>
              <w:t>Field Number</w:t>
            </w:r>
          </w:p>
        </w:tc>
        <w:tc>
          <w:tcPr>
            <w:tcW w:w="0" w:type="auto"/>
          </w:tcPr>
          <w:p w14:paraId="62FF78A8" w14:textId="77777777" w:rsidR="00210BBA" w:rsidRDefault="00000000">
            <w:pPr>
              <w:spacing w:after="0"/>
            </w:pPr>
            <w:r>
              <w:rPr>
                <w:b/>
              </w:rPr>
              <w:t>Agency Name</w:t>
            </w:r>
          </w:p>
        </w:tc>
      </w:tr>
      <w:tr w:rsidR="00210BBA" w14:paraId="74BED9A3" w14:textId="77777777">
        <w:tc>
          <w:tcPr>
            <w:tcW w:w="0" w:type="auto"/>
          </w:tcPr>
          <w:p w14:paraId="7D6867A7" w14:textId="77777777" w:rsidR="00210BBA" w:rsidRDefault="00000000">
            <w:pPr>
              <w:spacing w:after="0"/>
            </w:pPr>
            <w:r>
              <w:t>Date of Diagnosis</w:t>
            </w:r>
          </w:p>
        </w:tc>
        <w:tc>
          <w:tcPr>
            <w:tcW w:w="0" w:type="auto"/>
          </w:tcPr>
          <w:p w14:paraId="295D6030" w14:textId="77777777" w:rsidR="00210BBA" w:rsidRDefault="00000000">
            <w:pPr>
              <w:spacing w:after="0"/>
            </w:pPr>
            <w:r>
              <w:t>390</w:t>
            </w:r>
          </w:p>
        </w:tc>
        <w:tc>
          <w:tcPr>
            <w:tcW w:w="0" w:type="auto"/>
          </w:tcPr>
          <w:p w14:paraId="7E3FE847" w14:textId="77777777" w:rsidR="00210BBA" w:rsidRDefault="00000000">
            <w:pPr>
              <w:spacing w:after="0"/>
            </w:pPr>
            <w:r>
              <w:t>SEER/COC</w:t>
            </w:r>
          </w:p>
        </w:tc>
      </w:tr>
      <w:tr w:rsidR="00210BBA" w14:paraId="45777FEC" w14:textId="77777777">
        <w:tc>
          <w:tcPr>
            <w:tcW w:w="0" w:type="auto"/>
          </w:tcPr>
          <w:p w14:paraId="58B02724" w14:textId="77777777" w:rsidR="00210BBA" w:rsidRDefault="00000000">
            <w:pPr>
              <w:spacing w:after="0"/>
            </w:pPr>
            <w:r>
              <w:t>Primary Site</w:t>
            </w:r>
          </w:p>
        </w:tc>
        <w:tc>
          <w:tcPr>
            <w:tcW w:w="0" w:type="auto"/>
          </w:tcPr>
          <w:p w14:paraId="78DA83B0" w14:textId="77777777" w:rsidR="00210BBA" w:rsidRDefault="00000000">
            <w:pPr>
              <w:spacing w:after="0"/>
            </w:pPr>
            <w:r>
              <w:t>400</w:t>
            </w:r>
          </w:p>
        </w:tc>
        <w:tc>
          <w:tcPr>
            <w:tcW w:w="0" w:type="auto"/>
          </w:tcPr>
          <w:p w14:paraId="71FB018D" w14:textId="77777777" w:rsidR="00210BBA" w:rsidRDefault="00000000">
            <w:pPr>
              <w:spacing w:after="0"/>
            </w:pPr>
            <w:r>
              <w:t>SEER/COC</w:t>
            </w:r>
          </w:p>
        </w:tc>
      </w:tr>
      <w:tr w:rsidR="00210BBA" w14:paraId="2EBD8445" w14:textId="77777777">
        <w:tc>
          <w:tcPr>
            <w:tcW w:w="0" w:type="auto"/>
          </w:tcPr>
          <w:p w14:paraId="14736AC3" w14:textId="77777777" w:rsidR="00210BBA" w:rsidRDefault="00000000">
            <w:pPr>
              <w:spacing w:after="0"/>
            </w:pPr>
            <w:r>
              <w:t>Type of Reporting Source</w:t>
            </w:r>
          </w:p>
        </w:tc>
        <w:tc>
          <w:tcPr>
            <w:tcW w:w="0" w:type="auto"/>
          </w:tcPr>
          <w:p w14:paraId="2AD36F24" w14:textId="77777777" w:rsidR="00210BBA" w:rsidRDefault="00000000">
            <w:pPr>
              <w:spacing w:after="0"/>
            </w:pPr>
            <w:r>
              <w:t>500</w:t>
            </w:r>
          </w:p>
        </w:tc>
        <w:tc>
          <w:tcPr>
            <w:tcW w:w="0" w:type="auto"/>
          </w:tcPr>
          <w:p w14:paraId="0C5B89AE" w14:textId="77777777" w:rsidR="00210BBA" w:rsidRDefault="00000000">
            <w:pPr>
              <w:spacing w:after="0"/>
            </w:pPr>
            <w:r>
              <w:t>SEER</w:t>
            </w:r>
          </w:p>
        </w:tc>
      </w:tr>
      <w:tr w:rsidR="00210BBA" w14:paraId="4A13DFEE" w14:textId="77777777">
        <w:tc>
          <w:tcPr>
            <w:tcW w:w="0" w:type="auto"/>
          </w:tcPr>
          <w:p w14:paraId="37881D6A" w14:textId="77777777" w:rsidR="00210BBA" w:rsidRDefault="00000000">
            <w:pPr>
              <w:spacing w:after="0"/>
            </w:pPr>
            <w:r>
              <w:t>Histologic Type ICD-O-3</w:t>
            </w:r>
          </w:p>
        </w:tc>
        <w:tc>
          <w:tcPr>
            <w:tcW w:w="0" w:type="auto"/>
          </w:tcPr>
          <w:p w14:paraId="7BDD36E2" w14:textId="77777777" w:rsidR="00210BBA" w:rsidRDefault="00000000">
            <w:pPr>
              <w:spacing w:after="0"/>
            </w:pPr>
            <w:r>
              <w:t>522</w:t>
            </w:r>
          </w:p>
        </w:tc>
        <w:tc>
          <w:tcPr>
            <w:tcW w:w="0" w:type="auto"/>
          </w:tcPr>
          <w:p w14:paraId="708F71F6" w14:textId="77777777" w:rsidR="00210BBA" w:rsidRDefault="00000000">
            <w:pPr>
              <w:spacing w:after="0"/>
            </w:pPr>
            <w:r>
              <w:t>SEER/COC</w:t>
            </w:r>
          </w:p>
        </w:tc>
      </w:tr>
      <w:tr w:rsidR="00210BBA" w14:paraId="3F4C67B3" w14:textId="77777777">
        <w:tc>
          <w:tcPr>
            <w:tcW w:w="0" w:type="auto"/>
          </w:tcPr>
          <w:p w14:paraId="77828726" w14:textId="77777777" w:rsidR="00210BBA" w:rsidRDefault="00000000">
            <w:pPr>
              <w:spacing w:after="0"/>
            </w:pPr>
            <w:r>
              <w:t>Behavior Code ICD-O-3</w:t>
            </w:r>
          </w:p>
        </w:tc>
        <w:tc>
          <w:tcPr>
            <w:tcW w:w="0" w:type="auto"/>
          </w:tcPr>
          <w:p w14:paraId="6587A6E7" w14:textId="77777777" w:rsidR="00210BBA" w:rsidRDefault="00000000">
            <w:pPr>
              <w:spacing w:after="0"/>
            </w:pPr>
            <w:r>
              <w:t>523</w:t>
            </w:r>
          </w:p>
        </w:tc>
        <w:tc>
          <w:tcPr>
            <w:tcW w:w="0" w:type="auto"/>
          </w:tcPr>
          <w:p w14:paraId="201ACD8D" w14:textId="77777777" w:rsidR="00210BBA" w:rsidRDefault="00000000">
            <w:pPr>
              <w:spacing w:after="0"/>
            </w:pPr>
            <w:r>
              <w:t>SEER/COC</w:t>
            </w:r>
          </w:p>
        </w:tc>
      </w:tr>
    </w:tbl>
    <w:p w14:paraId="713310D2" w14:textId="77777777" w:rsidR="00210BBA" w:rsidRDefault="00210BBA"/>
    <w:p w14:paraId="4F193D7A"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65560841" w14:textId="77777777">
        <w:tc>
          <w:tcPr>
            <w:tcW w:w="0" w:type="auto"/>
          </w:tcPr>
          <w:p w14:paraId="16584E76" w14:textId="77777777" w:rsidR="00210BBA" w:rsidRDefault="00000000">
            <w:pPr>
              <w:spacing w:after="0"/>
            </w:pPr>
            <w:r>
              <w:rPr>
                <w:b/>
              </w:rPr>
              <w:t>Table Name</w:t>
            </w:r>
          </w:p>
        </w:tc>
        <w:tc>
          <w:tcPr>
            <w:tcW w:w="0" w:type="auto"/>
          </w:tcPr>
          <w:p w14:paraId="54C6AFE0" w14:textId="77777777" w:rsidR="00210BBA" w:rsidRDefault="00000000">
            <w:pPr>
              <w:spacing w:after="0"/>
            </w:pPr>
            <w:r>
              <w:rPr>
                <w:b/>
              </w:rPr>
              <w:t>Agency Name</w:t>
            </w:r>
          </w:p>
        </w:tc>
      </w:tr>
    </w:tbl>
    <w:p w14:paraId="30878453" w14:textId="77777777" w:rsidR="00210BBA" w:rsidRDefault="00210BBA"/>
    <w:p w14:paraId="59EC2E68" w14:textId="77777777" w:rsidR="00210BBA" w:rsidRDefault="00000000">
      <w:r>
        <w:rPr>
          <w:b/>
          <w:i/>
          <w:sz w:val="32"/>
        </w:rPr>
        <w:t>Default Error Message</w:t>
      </w:r>
    </w:p>
    <w:p w14:paraId="54BD25D8" w14:textId="77777777" w:rsidR="00210BBA" w:rsidRDefault="00000000">
      <w:r>
        <w:t>[2561] %F4: %V4/%V5 is non-reportable for %F2: %V2 per Solid Tumor Rules (NAACCR)</w:t>
      </w:r>
    </w:p>
    <w:p w14:paraId="7761B60B" w14:textId="77777777" w:rsidR="00210BBA" w:rsidRDefault="00000000">
      <w:r>
        <w:t>Histologic Type ICD-O-3: "value of Histologic Type ICD-O-3"/"value of Behavior Code ICD-O-3" is non-reportable for Primary Site: "value of Primary Site" per Solid Tumor Rules</w:t>
      </w:r>
    </w:p>
    <w:p w14:paraId="7A91B762" w14:textId="77777777" w:rsidR="00210BBA" w:rsidRDefault="00210BBA"/>
    <w:p w14:paraId="43352050" w14:textId="77777777" w:rsidR="00210BBA" w:rsidRDefault="00000000">
      <w:r>
        <w:rPr>
          <w:b/>
          <w:i/>
          <w:sz w:val="32"/>
        </w:rPr>
        <w:t>Additional Messages</w:t>
      </w:r>
    </w:p>
    <w:p w14:paraId="682584B0" w14:textId="77777777" w:rsidR="00210BBA" w:rsidRDefault="00210BBA"/>
    <w:p w14:paraId="026035CC" w14:textId="77777777" w:rsidR="00210BBA" w:rsidRDefault="00000000">
      <w:r>
        <w:rPr>
          <w:b/>
          <w:i/>
          <w:sz w:val="32"/>
        </w:rPr>
        <w:t>Description</w:t>
      </w:r>
    </w:p>
    <w:p w14:paraId="3FFC8F21" w14:textId="77777777" w:rsidR="00210BBA" w:rsidRDefault="00000000">
      <w:r>
        <w:rPr>
          <w:rFonts w:ascii="Courier New"/>
          <w:sz w:val="18"/>
        </w:rPr>
        <w:t xml:space="preserve">This edit checks that non-reportable histologies for colon are not reported. </w:t>
      </w:r>
      <w:r>
        <w:rPr>
          <w:rFonts w:ascii="Courier New"/>
          <w:sz w:val="18"/>
        </w:rPr>
        <w:br/>
        <w:t xml:space="preserve"> </w:t>
      </w:r>
      <w:r>
        <w:rPr>
          <w:rFonts w:ascii="Courier New"/>
          <w:sz w:val="18"/>
        </w:rPr>
        <w:br/>
        <w:t xml:space="preserve">1. This edit is skipped for </w:t>
      </w:r>
      <w:r>
        <w:rPr>
          <w:rFonts w:ascii="Courier New"/>
          <w:sz w:val="18"/>
        </w:rPr>
        <w:br/>
      </w:r>
      <w:r>
        <w:rPr>
          <w:rFonts w:ascii="Courier New"/>
          <w:sz w:val="18"/>
        </w:rPr>
        <w:tab/>
        <w:t xml:space="preserve">a. Diagnosis date blank (unknown), invalid, or before 2018 </w:t>
      </w:r>
      <w:r>
        <w:rPr>
          <w:rFonts w:ascii="Courier New"/>
          <w:sz w:val="18"/>
        </w:rPr>
        <w:br/>
      </w:r>
      <w:r>
        <w:rPr>
          <w:rFonts w:ascii="Courier New"/>
          <w:sz w:val="18"/>
        </w:rPr>
        <w:tab/>
        <w:t xml:space="preserve">b. Primary Site is blank or not C180-C209 </w:t>
      </w:r>
      <w:r>
        <w:rPr>
          <w:rFonts w:ascii="Courier New"/>
          <w:sz w:val="18"/>
        </w:rPr>
        <w:br/>
      </w:r>
      <w:r>
        <w:rPr>
          <w:rFonts w:ascii="Courier New"/>
          <w:sz w:val="18"/>
        </w:rPr>
        <w:tab/>
        <w:t xml:space="preserve">c. Histologic Type ICD-O-3 is blank </w:t>
      </w:r>
      <w:r>
        <w:rPr>
          <w:rFonts w:ascii="Courier New"/>
          <w:sz w:val="18"/>
        </w:rPr>
        <w:br/>
      </w:r>
      <w:r>
        <w:rPr>
          <w:rFonts w:ascii="Courier New"/>
          <w:sz w:val="18"/>
        </w:rPr>
        <w:tab/>
        <w:t xml:space="preserve">d. Behavior Code ID-O-3 is blank </w:t>
      </w:r>
      <w:r>
        <w:rPr>
          <w:rFonts w:ascii="Courier New"/>
          <w:sz w:val="18"/>
        </w:rPr>
        <w:br/>
      </w:r>
      <w:r>
        <w:rPr>
          <w:rFonts w:ascii="Courier New"/>
          <w:sz w:val="18"/>
        </w:rPr>
        <w:tab/>
        <w:t xml:space="preserve">e. Type of Reporting Source = 7 (Death Certificate Only) </w:t>
      </w:r>
      <w:r>
        <w:rPr>
          <w:rFonts w:ascii="Courier New"/>
          <w:sz w:val="18"/>
        </w:rPr>
        <w:br/>
        <w:t xml:space="preserve"> </w:t>
      </w:r>
      <w:r>
        <w:rPr>
          <w:rFonts w:ascii="Courier New"/>
          <w:sz w:val="18"/>
        </w:rPr>
        <w:br/>
      </w:r>
      <w:r>
        <w:rPr>
          <w:rFonts w:ascii="Courier New"/>
          <w:sz w:val="18"/>
        </w:rPr>
        <w:lastRenderedPageBreak/>
        <w:t xml:space="preserve">2. If Primary Site = C180-C209  </w:t>
      </w:r>
      <w:r>
        <w:rPr>
          <w:rFonts w:ascii="Courier New"/>
          <w:sz w:val="18"/>
        </w:rPr>
        <w:br/>
      </w:r>
      <w:r>
        <w:rPr>
          <w:rFonts w:ascii="Courier New"/>
          <w:sz w:val="18"/>
        </w:rPr>
        <w:tab/>
        <w:t xml:space="preserve">An error will be generated if Histologic Type ICD-O-3/Behavior Code ICD-O-3 included in following list of non-reportable histologies per Solid Tumor Rules: </w:t>
      </w:r>
      <w:r>
        <w:rPr>
          <w:rFonts w:ascii="Courier New"/>
          <w:sz w:val="18"/>
        </w:rPr>
        <w:br/>
      </w:r>
      <w:r>
        <w:rPr>
          <w:rFonts w:ascii="Courier New"/>
          <w:sz w:val="18"/>
        </w:rPr>
        <w:tab/>
        <w:t xml:space="preserve"> </w:t>
      </w:r>
      <w:r>
        <w:rPr>
          <w:rFonts w:ascii="Courier New"/>
          <w:sz w:val="18"/>
        </w:rPr>
        <w:br/>
      </w:r>
      <w:r>
        <w:rPr>
          <w:rFonts w:ascii="Courier New"/>
          <w:sz w:val="18"/>
        </w:rPr>
        <w:tab/>
        <w:t>8210/2</w:t>
      </w:r>
      <w:r>
        <w:rPr>
          <w:rFonts w:ascii="Courier New"/>
          <w:sz w:val="18"/>
        </w:rPr>
        <w:tab/>
        <w:t xml:space="preserve">Adenomatous polyp high grade dysplasia </w:t>
      </w:r>
      <w:r>
        <w:rPr>
          <w:rFonts w:ascii="Courier New"/>
          <w:sz w:val="18"/>
        </w:rPr>
        <w:br/>
      </w:r>
      <w:r>
        <w:rPr>
          <w:rFonts w:ascii="Courier New"/>
          <w:sz w:val="18"/>
        </w:rPr>
        <w:tab/>
        <w:t>8148/2</w:t>
      </w:r>
      <w:r>
        <w:rPr>
          <w:rFonts w:ascii="Courier New"/>
          <w:sz w:val="18"/>
        </w:rPr>
        <w:tab/>
        <w:t>Dysplasia high grade</w:t>
      </w:r>
      <w:r>
        <w:rPr>
          <w:rFonts w:ascii="Courier New"/>
          <w:sz w:val="18"/>
        </w:rPr>
        <w:tab/>
      </w:r>
      <w:r>
        <w:rPr>
          <w:rFonts w:ascii="Courier New"/>
          <w:sz w:val="18"/>
        </w:rPr>
        <w:tab/>
        <w:t xml:space="preserve"> </w:t>
      </w:r>
      <w:r>
        <w:rPr>
          <w:rFonts w:ascii="Courier New"/>
          <w:sz w:val="18"/>
        </w:rPr>
        <w:br/>
      </w:r>
      <w:r>
        <w:rPr>
          <w:rFonts w:ascii="Courier New"/>
          <w:sz w:val="18"/>
        </w:rPr>
        <w:tab/>
        <w:t>8144/2</w:t>
      </w:r>
      <w:r>
        <w:rPr>
          <w:rFonts w:ascii="Courier New"/>
          <w:sz w:val="18"/>
        </w:rPr>
        <w:tab/>
        <w:t>Intestinal type adenoma high grade</w:t>
      </w:r>
      <w:r>
        <w:rPr>
          <w:rFonts w:ascii="Courier New"/>
          <w:sz w:val="18"/>
        </w:rPr>
        <w:tab/>
      </w:r>
      <w:r>
        <w:rPr>
          <w:rFonts w:ascii="Courier New"/>
          <w:sz w:val="18"/>
        </w:rPr>
        <w:tab/>
        <w:t xml:space="preserve"> </w:t>
      </w:r>
      <w:r>
        <w:rPr>
          <w:rFonts w:ascii="Courier New"/>
          <w:sz w:val="18"/>
        </w:rPr>
        <w:br/>
      </w:r>
      <w:r>
        <w:rPr>
          <w:rFonts w:ascii="Courier New"/>
          <w:sz w:val="18"/>
        </w:rPr>
        <w:tab/>
        <w:t>8213/2</w:t>
      </w:r>
      <w:r>
        <w:rPr>
          <w:rFonts w:ascii="Courier New"/>
          <w:sz w:val="18"/>
        </w:rPr>
        <w:tab/>
        <w:t xml:space="preserve">Serrated dysplasia high grade </w:t>
      </w:r>
      <w:r>
        <w:rPr>
          <w:rFonts w:ascii="Courier New"/>
          <w:sz w:val="18"/>
        </w:rPr>
        <w:br/>
      </w:r>
      <w:r>
        <w:rPr>
          <w:rFonts w:ascii="Courier New"/>
          <w:sz w:val="18"/>
        </w:rPr>
        <w:tab/>
        <w:t>8211/2</w:t>
      </w:r>
      <w:r>
        <w:rPr>
          <w:rFonts w:ascii="Courier New"/>
          <w:sz w:val="18"/>
        </w:rPr>
        <w:tab/>
        <w:t xml:space="preserve">Tubular adenoma high grade </w:t>
      </w:r>
      <w:r>
        <w:rPr>
          <w:rFonts w:ascii="Courier New"/>
          <w:sz w:val="18"/>
        </w:rPr>
        <w:br/>
      </w:r>
      <w:r>
        <w:rPr>
          <w:rFonts w:ascii="Courier New"/>
          <w:sz w:val="18"/>
        </w:rPr>
        <w:tab/>
        <w:t>8263/2</w:t>
      </w:r>
      <w:r>
        <w:rPr>
          <w:rFonts w:ascii="Courier New"/>
          <w:sz w:val="18"/>
        </w:rPr>
        <w:tab/>
      </w:r>
      <w:proofErr w:type="spellStart"/>
      <w:r>
        <w:rPr>
          <w:rFonts w:ascii="Courier New"/>
          <w:sz w:val="18"/>
        </w:rPr>
        <w:t>Tubulovillous</w:t>
      </w:r>
      <w:proofErr w:type="spellEnd"/>
      <w:r>
        <w:rPr>
          <w:rFonts w:ascii="Courier New"/>
          <w:sz w:val="18"/>
        </w:rPr>
        <w:t xml:space="preserve"> adenoma high grade </w:t>
      </w:r>
      <w:r>
        <w:rPr>
          <w:rFonts w:ascii="Courier New"/>
          <w:sz w:val="18"/>
        </w:rPr>
        <w:br/>
      </w:r>
      <w:r>
        <w:rPr>
          <w:rFonts w:ascii="Courier New"/>
          <w:sz w:val="18"/>
        </w:rPr>
        <w:tab/>
        <w:t>8261/2</w:t>
      </w:r>
      <w:r>
        <w:rPr>
          <w:rFonts w:ascii="Courier New"/>
          <w:sz w:val="18"/>
        </w:rPr>
        <w:tab/>
        <w:t xml:space="preserve">Villous adenoma high grade </w:t>
      </w:r>
      <w:r>
        <w:rPr>
          <w:rFonts w:ascii="Courier New"/>
          <w:sz w:val="18"/>
        </w:rPr>
        <w:br/>
        <w:t xml:space="preserve"> </w:t>
      </w:r>
      <w:r>
        <w:rPr>
          <w:rFonts w:ascii="Courier New"/>
          <w:sz w:val="18"/>
        </w:rPr>
        <w:br/>
        <w:t xml:space="preserve"> </w:t>
      </w:r>
      <w:r>
        <w:rPr>
          <w:rFonts w:ascii="Courier New"/>
          <w:sz w:val="18"/>
        </w:rPr>
        <w:br/>
        <w:t xml:space="preserve">This edit is recommended for use as a quality control check.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QUESTION: Use 2024 or 2023 date? </w:t>
      </w:r>
      <w:r>
        <w:rPr>
          <w:rFonts w:ascii="Courier New"/>
          <w:sz w:val="18"/>
        </w:rPr>
        <w:br/>
        <w:t xml:space="preserve">From Tiffany: I know this is </w:t>
      </w:r>
      <w:proofErr w:type="spellStart"/>
      <w:r>
        <w:rPr>
          <w:rFonts w:ascii="Courier New"/>
          <w:sz w:val="18"/>
        </w:rPr>
        <w:t>probaby</w:t>
      </w:r>
      <w:proofErr w:type="spellEnd"/>
      <w:r>
        <w:rPr>
          <w:rFonts w:ascii="Courier New"/>
          <w:sz w:val="18"/>
        </w:rPr>
        <w:t xml:space="preserve"> a question for the standard setters, but I would favor going back to 2022 since this is when the new terms were added and because it is an issue of reportability.  These histologies are not reportable in colon per the ICD-O-3 2022 update.  I'm also thinking there </w:t>
      </w:r>
      <w:proofErr w:type="spellStart"/>
      <w:r>
        <w:rPr>
          <w:rFonts w:ascii="Courier New"/>
          <w:sz w:val="18"/>
        </w:rPr>
        <w:t>wouuld</w:t>
      </w:r>
      <w:proofErr w:type="spellEnd"/>
      <w:r>
        <w:rPr>
          <w:rFonts w:ascii="Courier New"/>
          <w:sz w:val="18"/>
        </w:rPr>
        <w:t xml:space="preserve"> probably not be an abundance of these cases in any one registry, even a central registry.  It could be a regional thing though. </w:t>
      </w:r>
      <w:r>
        <w:rPr>
          <w:rFonts w:ascii="Courier New"/>
          <w:sz w:val="18"/>
        </w:rPr>
        <w:br/>
      </w:r>
      <w:r>
        <w:rPr>
          <w:rFonts w:ascii="Courier New"/>
          <w:sz w:val="18"/>
        </w:rPr>
        <w:br/>
      </w:r>
    </w:p>
    <w:p w14:paraId="570BAB6C" w14:textId="77777777" w:rsidR="00210BBA" w:rsidRDefault="00210BBA"/>
    <w:p w14:paraId="75BC352F" w14:textId="77777777" w:rsidR="00210BBA" w:rsidRDefault="00000000">
      <w:r>
        <w:rPr>
          <w:b/>
          <w:i/>
          <w:sz w:val="32"/>
        </w:rPr>
        <w:t>Administrative Notes</w:t>
      </w:r>
    </w:p>
    <w:p w14:paraId="50513BF1" w14:textId="77777777" w:rsidR="00210BBA" w:rsidRDefault="00000000">
      <w:r>
        <w:t xml:space="preserve">New edit - NAACCR v25 metafile </w:t>
      </w:r>
      <w:r>
        <w:br/>
      </w:r>
      <w:r>
        <w:br/>
      </w:r>
    </w:p>
    <w:p w14:paraId="57756DBB" w14:textId="77777777" w:rsidR="00210BBA" w:rsidRDefault="00210BBA"/>
    <w:p w14:paraId="4EFF8F53" w14:textId="77777777" w:rsidR="00210BBA" w:rsidRDefault="00000000">
      <w:r>
        <w:rPr>
          <w:b/>
          <w:i/>
          <w:sz w:val="32"/>
        </w:rPr>
        <w:t>Edit Logic</w:t>
      </w:r>
    </w:p>
    <w:p w14:paraId="3D2A4EAD"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proofErr w:type="spellStart"/>
      <w:r>
        <w:rPr>
          <w:rFonts w:ascii="Courier New"/>
          <w:sz w:val="18"/>
        </w:rPr>
        <w:t>dtcmp</w:t>
      </w:r>
      <w:proofErr w:type="spellEnd"/>
      <w:r>
        <w:rPr>
          <w:rFonts w:ascii="Courier New"/>
          <w:sz w:val="18"/>
        </w:rPr>
        <w:t xml:space="preserve">; </w:t>
      </w:r>
      <w:r>
        <w:rPr>
          <w:rFonts w:ascii="Courier New"/>
          <w:sz w:val="18"/>
        </w:rPr>
        <w:br/>
        <w:t xml:space="preserve">char morph[5]; </w:t>
      </w:r>
      <w:r>
        <w:rPr>
          <w:rFonts w:ascii="Courier New"/>
          <w:sz w:val="18"/>
        </w:rPr>
        <w:br/>
        <w:t xml:space="preserve"> </w:t>
      </w:r>
      <w:r>
        <w:rPr>
          <w:rFonts w:ascii="Courier New"/>
          <w:sz w:val="18"/>
        </w:rPr>
        <w:br/>
        <w:t xml:space="preserve">ALLOW_FUTURE_DATE_IOP(2);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or </w:t>
      </w:r>
      <w:r>
        <w:rPr>
          <w:rFonts w:ascii="Courier New"/>
          <w:sz w:val="18"/>
        </w:rPr>
        <w:br/>
        <w:t xml:space="preserve">    </w:t>
      </w:r>
      <w:proofErr w:type="spellStart"/>
      <w:r>
        <w:rPr>
          <w:rFonts w:ascii="Courier New"/>
          <w:sz w:val="18"/>
        </w:rPr>
        <w:t>dx_year</w:t>
      </w:r>
      <w:proofErr w:type="spellEnd"/>
      <w:r>
        <w:rPr>
          <w:rFonts w:ascii="Courier New"/>
          <w:sz w:val="18"/>
        </w:rPr>
        <w:t xml:space="preserve"> &lt; 2018)  </w:t>
      </w:r>
      <w:r>
        <w:rPr>
          <w:rFonts w:ascii="Courier New"/>
          <w:sz w:val="18"/>
        </w:rPr>
        <w:br/>
        <w:t xml:space="preserve">    return PASS; </w:t>
      </w:r>
      <w:r>
        <w:rPr>
          <w:rFonts w:ascii="Courier New"/>
          <w:sz w:val="18"/>
        </w:rPr>
        <w:br/>
        <w:t xml:space="preserve">     </w:t>
      </w:r>
      <w:r>
        <w:rPr>
          <w:rFonts w:ascii="Courier New"/>
          <w:sz w:val="18"/>
        </w:rPr>
        <w:br/>
        <w:t xml:space="preserve">if(EMPTY(#S"Primary Site") or </w:t>
      </w:r>
      <w:r>
        <w:rPr>
          <w:rFonts w:ascii="Courier New"/>
          <w:sz w:val="18"/>
        </w:rPr>
        <w:br/>
      </w:r>
      <w:r>
        <w:rPr>
          <w:rFonts w:ascii="Courier New"/>
          <w:sz w:val="18"/>
        </w:rPr>
        <w:lastRenderedPageBreak/>
        <w:t xml:space="preserve">   NOT INLIST(#S"Primary Site","180-209","Cddd",2,3)) </w:t>
      </w:r>
      <w:r>
        <w:rPr>
          <w:rFonts w:ascii="Courier New"/>
          <w:sz w:val="18"/>
        </w:rPr>
        <w:br/>
        <w:t xml:space="preserve">   return PASS; </w:t>
      </w:r>
      <w:r>
        <w:rPr>
          <w:rFonts w:ascii="Courier New"/>
          <w:sz w:val="18"/>
        </w:rPr>
        <w:br/>
        <w:t xml:space="preserve">     </w:t>
      </w:r>
      <w:r>
        <w:rPr>
          <w:rFonts w:ascii="Courier New"/>
          <w:sz w:val="18"/>
        </w:rPr>
        <w:br/>
        <w:t xml:space="preserve">if(EMPTY(#S"Histologic Type ICD-O-3") or </w:t>
      </w:r>
      <w:r>
        <w:rPr>
          <w:rFonts w:ascii="Courier New"/>
          <w:sz w:val="18"/>
        </w:rPr>
        <w:br/>
        <w:t xml:space="preserve">   EMPTY(#S"Behavior Code ICD-O-3")) </w:t>
      </w:r>
      <w:r>
        <w:rPr>
          <w:rFonts w:ascii="Courier New"/>
          <w:sz w:val="18"/>
        </w:rPr>
        <w:br/>
        <w:t xml:space="preserve">     return PASS; </w:t>
      </w:r>
      <w:r>
        <w:rPr>
          <w:rFonts w:ascii="Courier New"/>
          <w:sz w:val="18"/>
        </w:rPr>
        <w:br/>
        <w:t xml:space="preserve">      </w:t>
      </w:r>
      <w:r>
        <w:rPr>
          <w:rFonts w:ascii="Courier New"/>
          <w:sz w:val="18"/>
        </w:rPr>
        <w:br/>
        <w:t xml:space="preserve">     </w:t>
      </w:r>
      <w:r>
        <w:rPr>
          <w:rFonts w:ascii="Courier New"/>
          <w:sz w:val="18"/>
        </w:rPr>
        <w:br/>
        <w:t xml:space="preserve">if(AT(#S"Type of Reporting Source","7")!=0) </w:t>
      </w:r>
      <w:r>
        <w:rPr>
          <w:rFonts w:ascii="Courier New"/>
          <w:sz w:val="18"/>
        </w:rPr>
        <w:br/>
        <w:t xml:space="preserve">   return PASS;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(morph, #S"Histologic Type ICD-O-3"); </w:t>
      </w:r>
      <w:r>
        <w:rPr>
          <w:rFonts w:ascii="Courier New"/>
          <w:sz w:val="18"/>
        </w:rPr>
        <w:br/>
      </w:r>
      <w:proofErr w:type="spellStart"/>
      <w:r>
        <w:rPr>
          <w:rFonts w:ascii="Courier New"/>
          <w:sz w:val="18"/>
        </w:rPr>
        <w:t>strcat</w:t>
      </w:r>
      <w:proofErr w:type="spellEnd"/>
      <w:r>
        <w:rPr>
          <w:rFonts w:ascii="Courier New"/>
          <w:sz w:val="18"/>
        </w:rPr>
        <w:t xml:space="preserve">(morph, #S"Behavior Code ICD-O-3"); </w:t>
      </w:r>
      <w:r>
        <w:rPr>
          <w:rFonts w:ascii="Courier New"/>
          <w:sz w:val="18"/>
        </w:rPr>
        <w:br/>
        <w:t xml:space="preserve"> </w:t>
      </w:r>
      <w:r>
        <w:rPr>
          <w:rFonts w:ascii="Courier New"/>
          <w:sz w:val="18"/>
        </w:rPr>
        <w:br/>
        <w:t xml:space="preserve">     </w:t>
      </w:r>
      <w:r>
        <w:rPr>
          <w:rFonts w:ascii="Courier New"/>
          <w:sz w:val="18"/>
        </w:rPr>
        <w:br/>
        <w:t xml:space="preserve">if(INLIST(morph, "82102, 81482,81442,82132,82112,82632,82612")) </w:t>
      </w:r>
      <w:r>
        <w:rPr>
          <w:rFonts w:ascii="Courier New"/>
          <w:sz w:val="18"/>
        </w:rPr>
        <w:br/>
        <w:t xml:space="preserve">      return WARN;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t xml:space="preserve">       </w:t>
      </w:r>
      <w:r>
        <w:rPr>
          <w:rFonts w:ascii="Courier New"/>
          <w:sz w:val="18"/>
        </w:rPr>
        <w:br/>
      </w:r>
      <w:r>
        <w:rPr>
          <w:rFonts w:ascii="Courier New"/>
          <w:sz w:val="18"/>
        </w:rPr>
        <w:br/>
      </w:r>
    </w:p>
    <w:p w14:paraId="1B190F6D" w14:textId="77777777" w:rsidR="00210BBA" w:rsidRDefault="00000000">
      <w:r>
        <w:br w:type="page"/>
      </w:r>
    </w:p>
    <w:p w14:paraId="2B719480" w14:textId="77777777" w:rsidR="00210BBA" w:rsidRDefault="00000000">
      <w:pPr>
        <w:pStyle w:val="Heading1"/>
      </w:pPr>
      <w:bookmarkStart w:id="12" w:name="_Toc172010939"/>
      <w:proofErr w:type="spellStart"/>
      <w:r>
        <w:lastRenderedPageBreak/>
        <w:t>QC_Chk</w:t>
      </w:r>
      <w:proofErr w:type="spellEnd"/>
      <w:r>
        <w:t>, Colorectal, Prognostic and Staging Info, RX (NPCR)</w:t>
      </w:r>
      <w:bookmarkEnd w:id="12"/>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332AA213" w14:textId="77777777">
        <w:tc>
          <w:tcPr>
            <w:tcW w:w="0" w:type="auto"/>
          </w:tcPr>
          <w:p w14:paraId="3F5ACC6A" w14:textId="77777777" w:rsidR="00210BBA" w:rsidRDefault="00000000">
            <w:r>
              <w:t xml:space="preserve">Edit tag: </w:t>
            </w:r>
            <w:r>
              <w:rPr>
                <w:b/>
              </w:rPr>
              <w:t>N7130</w:t>
            </w:r>
          </w:p>
        </w:tc>
        <w:tc>
          <w:tcPr>
            <w:tcW w:w="0" w:type="auto"/>
          </w:tcPr>
          <w:p w14:paraId="1960D727" w14:textId="77777777" w:rsidR="00210BBA" w:rsidRDefault="00210BBA">
            <w:pPr>
              <w:jc w:val="right"/>
            </w:pPr>
          </w:p>
        </w:tc>
      </w:tr>
      <w:tr w:rsidR="00210BBA" w14:paraId="75034873" w14:textId="77777777">
        <w:tc>
          <w:tcPr>
            <w:tcW w:w="0" w:type="auto"/>
          </w:tcPr>
          <w:p w14:paraId="05988182" w14:textId="77777777" w:rsidR="00210BBA" w:rsidRDefault="00000000">
            <w:r>
              <w:t xml:space="preserve">Last changed: </w:t>
            </w:r>
            <w:r>
              <w:rPr>
                <w:b/>
              </w:rPr>
              <w:t>20240715 20:47:10</w:t>
            </w:r>
          </w:p>
        </w:tc>
        <w:tc>
          <w:tcPr>
            <w:tcW w:w="0" w:type="auto"/>
          </w:tcPr>
          <w:p w14:paraId="46ACFA18" w14:textId="77777777" w:rsidR="00210BBA" w:rsidRDefault="00000000">
            <w:pPr>
              <w:jc w:val="right"/>
            </w:pPr>
            <w:r>
              <w:t xml:space="preserve">Agency: </w:t>
            </w:r>
            <w:r>
              <w:rPr>
                <w:b/>
              </w:rPr>
              <w:t>NPCR</w:t>
            </w:r>
          </w:p>
        </w:tc>
      </w:tr>
    </w:tbl>
    <w:p w14:paraId="19FF6CE6" w14:textId="77777777" w:rsidR="00210BBA" w:rsidRDefault="00210BBA"/>
    <w:p w14:paraId="7701769D"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188"/>
        <w:gridCol w:w="1495"/>
        <w:gridCol w:w="1516"/>
      </w:tblGrid>
      <w:tr w:rsidR="00210BBA" w14:paraId="3D2974E9" w14:textId="77777777">
        <w:tc>
          <w:tcPr>
            <w:tcW w:w="0" w:type="auto"/>
          </w:tcPr>
          <w:p w14:paraId="0E3054AF" w14:textId="77777777" w:rsidR="00210BBA" w:rsidRDefault="00000000">
            <w:pPr>
              <w:spacing w:after="0"/>
            </w:pPr>
            <w:r>
              <w:rPr>
                <w:b/>
              </w:rPr>
              <w:t>Field</w:t>
            </w:r>
          </w:p>
        </w:tc>
        <w:tc>
          <w:tcPr>
            <w:tcW w:w="0" w:type="auto"/>
          </w:tcPr>
          <w:p w14:paraId="6F2D638F" w14:textId="77777777" w:rsidR="00210BBA" w:rsidRDefault="00000000">
            <w:pPr>
              <w:spacing w:after="0"/>
            </w:pPr>
            <w:r>
              <w:rPr>
                <w:b/>
              </w:rPr>
              <w:t>Field Number</w:t>
            </w:r>
          </w:p>
        </w:tc>
        <w:tc>
          <w:tcPr>
            <w:tcW w:w="0" w:type="auto"/>
          </w:tcPr>
          <w:p w14:paraId="3B5168AC" w14:textId="77777777" w:rsidR="00210BBA" w:rsidRDefault="00000000">
            <w:pPr>
              <w:spacing w:after="0"/>
            </w:pPr>
            <w:r>
              <w:rPr>
                <w:b/>
              </w:rPr>
              <w:t>Agency Name</w:t>
            </w:r>
          </w:p>
        </w:tc>
      </w:tr>
      <w:tr w:rsidR="00210BBA" w14:paraId="0D8C1553" w14:textId="77777777">
        <w:tc>
          <w:tcPr>
            <w:tcW w:w="0" w:type="auto"/>
          </w:tcPr>
          <w:p w14:paraId="7A76F418" w14:textId="77777777" w:rsidR="00210BBA" w:rsidRDefault="00000000">
            <w:pPr>
              <w:spacing w:after="0"/>
            </w:pPr>
            <w:r>
              <w:t>Date of Diagnosis</w:t>
            </w:r>
          </w:p>
        </w:tc>
        <w:tc>
          <w:tcPr>
            <w:tcW w:w="0" w:type="auto"/>
          </w:tcPr>
          <w:p w14:paraId="407F3AAC" w14:textId="77777777" w:rsidR="00210BBA" w:rsidRDefault="00000000">
            <w:pPr>
              <w:spacing w:after="0"/>
            </w:pPr>
            <w:r>
              <w:t>390</w:t>
            </w:r>
          </w:p>
        </w:tc>
        <w:tc>
          <w:tcPr>
            <w:tcW w:w="0" w:type="auto"/>
          </w:tcPr>
          <w:p w14:paraId="6BFABF5C" w14:textId="77777777" w:rsidR="00210BBA" w:rsidRDefault="00000000">
            <w:pPr>
              <w:spacing w:after="0"/>
            </w:pPr>
            <w:r>
              <w:t>SEER/COC</w:t>
            </w:r>
          </w:p>
        </w:tc>
      </w:tr>
      <w:tr w:rsidR="00210BBA" w14:paraId="6C537990" w14:textId="77777777">
        <w:tc>
          <w:tcPr>
            <w:tcW w:w="0" w:type="auto"/>
          </w:tcPr>
          <w:p w14:paraId="521AD004" w14:textId="77777777" w:rsidR="00210BBA" w:rsidRDefault="00000000">
            <w:pPr>
              <w:spacing w:after="0"/>
            </w:pPr>
            <w:r>
              <w:t>Schema ID</w:t>
            </w:r>
          </w:p>
        </w:tc>
        <w:tc>
          <w:tcPr>
            <w:tcW w:w="0" w:type="auto"/>
          </w:tcPr>
          <w:p w14:paraId="69AB1280" w14:textId="77777777" w:rsidR="00210BBA" w:rsidRDefault="00000000">
            <w:pPr>
              <w:spacing w:after="0"/>
            </w:pPr>
            <w:r>
              <w:t>3800</w:t>
            </w:r>
          </w:p>
        </w:tc>
        <w:tc>
          <w:tcPr>
            <w:tcW w:w="0" w:type="auto"/>
          </w:tcPr>
          <w:p w14:paraId="62F1ABAA" w14:textId="77777777" w:rsidR="00210BBA" w:rsidRDefault="00000000">
            <w:pPr>
              <w:spacing w:after="0"/>
            </w:pPr>
            <w:r>
              <w:t>NAACCR</w:t>
            </w:r>
          </w:p>
        </w:tc>
      </w:tr>
      <w:tr w:rsidR="00210BBA" w14:paraId="71E513D0" w14:textId="77777777">
        <w:tc>
          <w:tcPr>
            <w:tcW w:w="0" w:type="auto"/>
          </w:tcPr>
          <w:p w14:paraId="596B7D3A" w14:textId="77777777" w:rsidR="00210BBA" w:rsidRDefault="00000000">
            <w:pPr>
              <w:spacing w:after="0"/>
            </w:pPr>
            <w:r>
              <w:t>Age at Diagnosis</w:t>
            </w:r>
          </w:p>
        </w:tc>
        <w:tc>
          <w:tcPr>
            <w:tcW w:w="0" w:type="auto"/>
          </w:tcPr>
          <w:p w14:paraId="0BAFF3EA" w14:textId="77777777" w:rsidR="00210BBA" w:rsidRDefault="00000000">
            <w:pPr>
              <w:spacing w:after="0"/>
            </w:pPr>
            <w:r>
              <w:t>230</w:t>
            </w:r>
          </w:p>
        </w:tc>
        <w:tc>
          <w:tcPr>
            <w:tcW w:w="0" w:type="auto"/>
          </w:tcPr>
          <w:p w14:paraId="782D0350" w14:textId="77777777" w:rsidR="00210BBA" w:rsidRDefault="00000000">
            <w:pPr>
              <w:spacing w:after="0"/>
            </w:pPr>
            <w:r>
              <w:t>SEER/COC</w:t>
            </w:r>
          </w:p>
        </w:tc>
      </w:tr>
      <w:tr w:rsidR="00210BBA" w14:paraId="1BD1C3F7" w14:textId="77777777">
        <w:tc>
          <w:tcPr>
            <w:tcW w:w="0" w:type="auto"/>
          </w:tcPr>
          <w:p w14:paraId="7C360739" w14:textId="77777777" w:rsidR="00210BBA" w:rsidRDefault="00000000">
            <w:pPr>
              <w:spacing w:after="0"/>
            </w:pPr>
            <w:r>
              <w:t>Diagnostic Confirmation</w:t>
            </w:r>
          </w:p>
        </w:tc>
        <w:tc>
          <w:tcPr>
            <w:tcW w:w="0" w:type="auto"/>
          </w:tcPr>
          <w:p w14:paraId="3FC00EDE" w14:textId="77777777" w:rsidR="00210BBA" w:rsidRDefault="00000000">
            <w:pPr>
              <w:spacing w:after="0"/>
            </w:pPr>
            <w:r>
              <w:t>490</w:t>
            </w:r>
          </w:p>
        </w:tc>
        <w:tc>
          <w:tcPr>
            <w:tcW w:w="0" w:type="auto"/>
          </w:tcPr>
          <w:p w14:paraId="4607298C" w14:textId="77777777" w:rsidR="00210BBA" w:rsidRDefault="00000000">
            <w:pPr>
              <w:spacing w:after="0"/>
            </w:pPr>
            <w:r>
              <w:t>SEER/COC</w:t>
            </w:r>
          </w:p>
        </w:tc>
      </w:tr>
      <w:tr w:rsidR="00210BBA" w14:paraId="1C373064" w14:textId="77777777">
        <w:tc>
          <w:tcPr>
            <w:tcW w:w="0" w:type="auto"/>
          </w:tcPr>
          <w:p w14:paraId="5957A7FB" w14:textId="77777777" w:rsidR="00210BBA" w:rsidRDefault="00000000">
            <w:pPr>
              <w:spacing w:after="0"/>
            </w:pPr>
            <w:r>
              <w:t>Type of Reporting Source</w:t>
            </w:r>
          </w:p>
        </w:tc>
        <w:tc>
          <w:tcPr>
            <w:tcW w:w="0" w:type="auto"/>
          </w:tcPr>
          <w:p w14:paraId="12D42C71" w14:textId="77777777" w:rsidR="00210BBA" w:rsidRDefault="00000000">
            <w:pPr>
              <w:spacing w:after="0"/>
            </w:pPr>
            <w:r>
              <w:t>500</w:t>
            </w:r>
          </w:p>
        </w:tc>
        <w:tc>
          <w:tcPr>
            <w:tcW w:w="0" w:type="auto"/>
          </w:tcPr>
          <w:p w14:paraId="70B99FDF" w14:textId="77777777" w:rsidR="00210BBA" w:rsidRDefault="00000000">
            <w:pPr>
              <w:spacing w:after="0"/>
            </w:pPr>
            <w:r>
              <w:t>SEER</w:t>
            </w:r>
          </w:p>
        </w:tc>
      </w:tr>
      <w:tr w:rsidR="00210BBA" w14:paraId="2791904E" w14:textId="77777777">
        <w:tc>
          <w:tcPr>
            <w:tcW w:w="0" w:type="auto"/>
          </w:tcPr>
          <w:p w14:paraId="0C4821E8" w14:textId="77777777" w:rsidR="00210BBA" w:rsidRDefault="00000000">
            <w:pPr>
              <w:spacing w:after="0"/>
            </w:pPr>
            <w:r>
              <w:t>Behavior Code ICD-O-3</w:t>
            </w:r>
          </w:p>
        </w:tc>
        <w:tc>
          <w:tcPr>
            <w:tcW w:w="0" w:type="auto"/>
          </w:tcPr>
          <w:p w14:paraId="46496FE3" w14:textId="77777777" w:rsidR="00210BBA" w:rsidRDefault="00000000">
            <w:pPr>
              <w:spacing w:after="0"/>
            </w:pPr>
            <w:r>
              <w:t>523</w:t>
            </w:r>
          </w:p>
        </w:tc>
        <w:tc>
          <w:tcPr>
            <w:tcW w:w="0" w:type="auto"/>
          </w:tcPr>
          <w:p w14:paraId="0A56308F" w14:textId="77777777" w:rsidR="00210BBA" w:rsidRDefault="00000000">
            <w:pPr>
              <w:spacing w:after="0"/>
            </w:pPr>
            <w:r>
              <w:t>SEER/COC</w:t>
            </w:r>
          </w:p>
        </w:tc>
      </w:tr>
      <w:tr w:rsidR="00210BBA" w14:paraId="38624527" w14:textId="77777777">
        <w:tc>
          <w:tcPr>
            <w:tcW w:w="0" w:type="auto"/>
          </w:tcPr>
          <w:p w14:paraId="1659B636" w14:textId="77777777" w:rsidR="00210BBA" w:rsidRDefault="00000000">
            <w:pPr>
              <w:spacing w:after="0"/>
            </w:pPr>
            <w:r>
              <w:t>Summary Stage 2018</w:t>
            </w:r>
          </w:p>
        </w:tc>
        <w:tc>
          <w:tcPr>
            <w:tcW w:w="0" w:type="auto"/>
          </w:tcPr>
          <w:p w14:paraId="0AB00019" w14:textId="77777777" w:rsidR="00210BBA" w:rsidRDefault="00000000">
            <w:pPr>
              <w:spacing w:after="0"/>
            </w:pPr>
            <w:r>
              <w:t>764</w:t>
            </w:r>
          </w:p>
        </w:tc>
        <w:tc>
          <w:tcPr>
            <w:tcW w:w="0" w:type="auto"/>
          </w:tcPr>
          <w:p w14:paraId="1D0087B1" w14:textId="77777777" w:rsidR="00210BBA" w:rsidRDefault="00000000">
            <w:pPr>
              <w:spacing w:after="0"/>
            </w:pPr>
            <w:r>
              <w:t>SEER</w:t>
            </w:r>
          </w:p>
        </w:tc>
      </w:tr>
      <w:tr w:rsidR="00210BBA" w14:paraId="77BEBB02" w14:textId="77777777">
        <w:tc>
          <w:tcPr>
            <w:tcW w:w="0" w:type="auto"/>
          </w:tcPr>
          <w:p w14:paraId="2D03B752" w14:textId="77777777" w:rsidR="00210BBA" w:rsidRDefault="00000000">
            <w:pPr>
              <w:spacing w:after="0"/>
            </w:pPr>
            <w:r>
              <w:t>Tumor Size Summary</w:t>
            </w:r>
          </w:p>
        </w:tc>
        <w:tc>
          <w:tcPr>
            <w:tcW w:w="0" w:type="auto"/>
          </w:tcPr>
          <w:p w14:paraId="029C8994" w14:textId="77777777" w:rsidR="00210BBA" w:rsidRDefault="00000000">
            <w:pPr>
              <w:spacing w:after="0"/>
            </w:pPr>
            <w:r>
              <w:t>756</w:t>
            </w:r>
          </w:p>
        </w:tc>
        <w:tc>
          <w:tcPr>
            <w:tcW w:w="0" w:type="auto"/>
          </w:tcPr>
          <w:p w14:paraId="4A569C80" w14:textId="77777777" w:rsidR="00210BBA" w:rsidRDefault="00000000">
            <w:pPr>
              <w:spacing w:after="0"/>
            </w:pPr>
            <w:r>
              <w:t>NPCR/COC</w:t>
            </w:r>
          </w:p>
        </w:tc>
      </w:tr>
      <w:tr w:rsidR="00210BBA" w14:paraId="1AF34C78" w14:textId="77777777">
        <w:tc>
          <w:tcPr>
            <w:tcW w:w="0" w:type="auto"/>
          </w:tcPr>
          <w:p w14:paraId="6B192AC5" w14:textId="77777777" w:rsidR="00210BBA" w:rsidRDefault="00000000">
            <w:pPr>
              <w:spacing w:after="0"/>
            </w:pPr>
            <w:r>
              <w:t>Regional Nodes Positive</w:t>
            </w:r>
          </w:p>
        </w:tc>
        <w:tc>
          <w:tcPr>
            <w:tcW w:w="0" w:type="auto"/>
          </w:tcPr>
          <w:p w14:paraId="3F8AA8E6" w14:textId="77777777" w:rsidR="00210BBA" w:rsidRDefault="00000000">
            <w:pPr>
              <w:spacing w:after="0"/>
            </w:pPr>
            <w:r>
              <w:t>820</w:t>
            </w:r>
          </w:p>
        </w:tc>
        <w:tc>
          <w:tcPr>
            <w:tcW w:w="0" w:type="auto"/>
          </w:tcPr>
          <w:p w14:paraId="457E5798" w14:textId="77777777" w:rsidR="00210BBA" w:rsidRDefault="00000000">
            <w:pPr>
              <w:spacing w:after="0"/>
            </w:pPr>
            <w:r>
              <w:t>SEER/COC</w:t>
            </w:r>
          </w:p>
        </w:tc>
      </w:tr>
      <w:tr w:rsidR="00210BBA" w14:paraId="1B0AB4C1" w14:textId="77777777">
        <w:tc>
          <w:tcPr>
            <w:tcW w:w="0" w:type="auto"/>
          </w:tcPr>
          <w:p w14:paraId="02C960CE" w14:textId="77777777" w:rsidR="00210BBA" w:rsidRDefault="00000000">
            <w:pPr>
              <w:spacing w:after="0"/>
            </w:pPr>
            <w:r>
              <w:t>Regional Nodes Examined</w:t>
            </w:r>
          </w:p>
        </w:tc>
        <w:tc>
          <w:tcPr>
            <w:tcW w:w="0" w:type="auto"/>
          </w:tcPr>
          <w:p w14:paraId="02935DB6" w14:textId="77777777" w:rsidR="00210BBA" w:rsidRDefault="00000000">
            <w:pPr>
              <w:spacing w:after="0"/>
            </w:pPr>
            <w:r>
              <w:t>830</w:t>
            </w:r>
          </w:p>
        </w:tc>
        <w:tc>
          <w:tcPr>
            <w:tcW w:w="0" w:type="auto"/>
          </w:tcPr>
          <w:p w14:paraId="6A7EBC4D" w14:textId="77777777" w:rsidR="00210BBA" w:rsidRDefault="00000000">
            <w:pPr>
              <w:spacing w:after="0"/>
            </w:pPr>
            <w:r>
              <w:t>SEER/COC</w:t>
            </w:r>
          </w:p>
        </w:tc>
      </w:tr>
      <w:tr w:rsidR="00210BBA" w14:paraId="2F39B15E" w14:textId="77777777">
        <w:tc>
          <w:tcPr>
            <w:tcW w:w="0" w:type="auto"/>
          </w:tcPr>
          <w:p w14:paraId="04C519B2" w14:textId="77777777" w:rsidR="00210BBA" w:rsidRDefault="00000000">
            <w:pPr>
              <w:spacing w:after="0"/>
            </w:pPr>
            <w:r>
              <w:t xml:space="preserve">RX </w:t>
            </w:r>
            <w:proofErr w:type="spellStart"/>
            <w:r>
              <w:t>Summ</w:t>
            </w:r>
            <w:proofErr w:type="spellEnd"/>
            <w:r>
              <w:t>--Surg Prim Site 2023</w:t>
            </w:r>
          </w:p>
        </w:tc>
        <w:tc>
          <w:tcPr>
            <w:tcW w:w="0" w:type="auto"/>
          </w:tcPr>
          <w:p w14:paraId="18778361" w14:textId="77777777" w:rsidR="00210BBA" w:rsidRDefault="00000000">
            <w:pPr>
              <w:spacing w:after="0"/>
            </w:pPr>
            <w:r>
              <w:t>1291</w:t>
            </w:r>
          </w:p>
        </w:tc>
        <w:tc>
          <w:tcPr>
            <w:tcW w:w="0" w:type="auto"/>
          </w:tcPr>
          <w:p w14:paraId="3BF7DF2E" w14:textId="77777777" w:rsidR="00210BBA" w:rsidRDefault="00000000">
            <w:pPr>
              <w:spacing w:after="0"/>
            </w:pPr>
            <w:r>
              <w:t>NAACCR</w:t>
            </w:r>
          </w:p>
        </w:tc>
      </w:tr>
      <w:tr w:rsidR="00210BBA" w14:paraId="03C5561D" w14:textId="77777777">
        <w:tc>
          <w:tcPr>
            <w:tcW w:w="0" w:type="auto"/>
          </w:tcPr>
          <w:p w14:paraId="53562BD4" w14:textId="77777777" w:rsidR="00210BBA" w:rsidRDefault="00000000">
            <w:pPr>
              <w:spacing w:after="0"/>
            </w:pPr>
            <w:r>
              <w:t xml:space="preserve">RX </w:t>
            </w:r>
            <w:proofErr w:type="spellStart"/>
            <w:r>
              <w:t>Summ</w:t>
            </w:r>
            <w:proofErr w:type="spellEnd"/>
            <w:r>
              <w:t>--Scope Reg LN Sur</w:t>
            </w:r>
          </w:p>
        </w:tc>
        <w:tc>
          <w:tcPr>
            <w:tcW w:w="0" w:type="auto"/>
          </w:tcPr>
          <w:p w14:paraId="2BDC4533" w14:textId="77777777" w:rsidR="00210BBA" w:rsidRDefault="00000000">
            <w:pPr>
              <w:spacing w:after="0"/>
            </w:pPr>
            <w:r>
              <w:t>1292</w:t>
            </w:r>
          </w:p>
        </w:tc>
        <w:tc>
          <w:tcPr>
            <w:tcW w:w="0" w:type="auto"/>
          </w:tcPr>
          <w:p w14:paraId="3C577F8F" w14:textId="77777777" w:rsidR="00210BBA" w:rsidRDefault="00000000">
            <w:pPr>
              <w:spacing w:after="0"/>
            </w:pPr>
            <w:r>
              <w:t>SEER/COC</w:t>
            </w:r>
          </w:p>
        </w:tc>
      </w:tr>
      <w:tr w:rsidR="00210BBA" w14:paraId="2B4F91C5" w14:textId="77777777">
        <w:tc>
          <w:tcPr>
            <w:tcW w:w="0" w:type="auto"/>
          </w:tcPr>
          <w:p w14:paraId="44853CC0" w14:textId="77777777" w:rsidR="00210BBA" w:rsidRDefault="00000000">
            <w:pPr>
              <w:spacing w:after="0"/>
            </w:pPr>
            <w:r>
              <w:t>Primary Site</w:t>
            </w:r>
          </w:p>
        </w:tc>
        <w:tc>
          <w:tcPr>
            <w:tcW w:w="0" w:type="auto"/>
          </w:tcPr>
          <w:p w14:paraId="46785DA7" w14:textId="77777777" w:rsidR="00210BBA" w:rsidRDefault="00000000">
            <w:pPr>
              <w:spacing w:after="0"/>
            </w:pPr>
            <w:r>
              <w:t>400</w:t>
            </w:r>
          </w:p>
        </w:tc>
        <w:tc>
          <w:tcPr>
            <w:tcW w:w="0" w:type="auto"/>
          </w:tcPr>
          <w:p w14:paraId="12ADA996" w14:textId="77777777" w:rsidR="00210BBA" w:rsidRDefault="00000000">
            <w:pPr>
              <w:spacing w:after="0"/>
            </w:pPr>
            <w:r>
              <w:t>SEER/COC</w:t>
            </w:r>
          </w:p>
        </w:tc>
      </w:tr>
    </w:tbl>
    <w:p w14:paraId="269807D6" w14:textId="77777777" w:rsidR="00210BBA" w:rsidRDefault="00210BBA"/>
    <w:p w14:paraId="31716B58"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3C20F619" w14:textId="77777777">
        <w:tc>
          <w:tcPr>
            <w:tcW w:w="0" w:type="auto"/>
          </w:tcPr>
          <w:p w14:paraId="672FD733" w14:textId="77777777" w:rsidR="00210BBA" w:rsidRDefault="00000000">
            <w:pPr>
              <w:spacing w:after="0"/>
            </w:pPr>
            <w:r>
              <w:rPr>
                <w:b/>
              </w:rPr>
              <w:t>Table Name</w:t>
            </w:r>
          </w:p>
        </w:tc>
        <w:tc>
          <w:tcPr>
            <w:tcW w:w="0" w:type="auto"/>
          </w:tcPr>
          <w:p w14:paraId="315F9D44" w14:textId="77777777" w:rsidR="00210BBA" w:rsidRDefault="00000000">
            <w:pPr>
              <w:spacing w:after="0"/>
            </w:pPr>
            <w:r>
              <w:rPr>
                <w:b/>
              </w:rPr>
              <w:t>Agency Name</w:t>
            </w:r>
          </w:p>
        </w:tc>
      </w:tr>
    </w:tbl>
    <w:p w14:paraId="578DDFFE" w14:textId="77777777" w:rsidR="00210BBA" w:rsidRDefault="00210BBA"/>
    <w:p w14:paraId="78D6F4FA" w14:textId="77777777" w:rsidR="00210BBA" w:rsidRDefault="00000000">
      <w:r>
        <w:rPr>
          <w:b/>
          <w:i/>
          <w:sz w:val="32"/>
        </w:rPr>
        <w:t>Default Error Message</w:t>
      </w:r>
    </w:p>
    <w:p w14:paraId="698115A0" w14:textId="77777777" w:rsidR="00210BBA" w:rsidRDefault="00000000">
      <w:r>
        <w:t>[19025] Prognostic/Staging Data Problem (NPCR)</w:t>
      </w:r>
    </w:p>
    <w:p w14:paraId="1827903E" w14:textId="77777777" w:rsidR="00210BBA" w:rsidRDefault="00000000">
      <w:r>
        <w:t>Prognostic/Staging Data Problem</w:t>
      </w:r>
    </w:p>
    <w:p w14:paraId="40D54A54" w14:textId="77777777" w:rsidR="00210BBA" w:rsidRDefault="00210BBA"/>
    <w:p w14:paraId="51914E02" w14:textId="77777777" w:rsidR="00210BBA" w:rsidRDefault="00000000">
      <w:r>
        <w:rPr>
          <w:b/>
          <w:i/>
          <w:sz w:val="32"/>
        </w:rPr>
        <w:t>Additional Messages</w:t>
      </w:r>
    </w:p>
    <w:p w14:paraId="4E6A863B" w14:textId="77777777" w:rsidR="00210BBA" w:rsidRDefault="00000000">
      <w:r>
        <w:t>[19055] Please check for Tumor Size Summary (NPCR)</w:t>
      </w:r>
      <w:r>
        <w:br/>
        <w:t>[19066] Please check for the Number of Regional Lymph Nodes Examined (NPCR)</w:t>
      </w:r>
      <w:r>
        <w:br/>
        <w:t>[19067] Please check for Number of Regional Lymph Nodes Positive (NPCR)</w:t>
      </w:r>
      <w:r>
        <w:br/>
      </w:r>
      <w:r>
        <w:lastRenderedPageBreak/>
        <w:t xml:space="preserve">[19071] Please check for RX </w:t>
      </w:r>
      <w:proofErr w:type="spellStart"/>
      <w:r>
        <w:t>Summ</w:t>
      </w:r>
      <w:proofErr w:type="spellEnd"/>
      <w:r>
        <w:t>--Scope Reg LN Sur (NPCR)</w:t>
      </w:r>
      <w:r>
        <w:br/>
        <w:t xml:space="preserve">[19072] Please check conflict between RX </w:t>
      </w:r>
      <w:proofErr w:type="spellStart"/>
      <w:r>
        <w:t>Summ</w:t>
      </w:r>
      <w:proofErr w:type="spellEnd"/>
      <w:r>
        <w:t>--Scope Reg LN Sur and Regional Nodes Examined (NPCR)</w:t>
      </w:r>
      <w:r>
        <w:br/>
        <w:t>[19095] Please check for diagnostic confirmation with positive nodes (AJCC)</w:t>
      </w:r>
      <w:r>
        <w:br/>
        <w:t>[19103] Please check that %V11 is the only surgery of primary site. (NAACCR)</w:t>
      </w:r>
      <w:r>
        <w:br/>
      </w:r>
    </w:p>
    <w:p w14:paraId="67AC67AA" w14:textId="77777777" w:rsidR="00210BBA" w:rsidRDefault="00000000">
      <w:r>
        <w:rPr>
          <w:b/>
          <w:i/>
          <w:sz w:val="32"/>
        </w:rPr>
        <w:t>Description</w:t>
      </w:r>
    </w:p>
    <w:p w14:paraId="5C11C39E"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standards of care or cases fail to contain known prognostic characteristics, a warning is generated. </w:t>
      </w:r>
      <w:r>
        <w:rPr>
          <w:rFonts w:ascii="Courier New"/>
          <w:sz w:val="18"/>
        </w:rPr>
        <w:br/>
        <w:t xml:space="preserve"> </w:t>
      </w:r>
      <w:r>
        <w:rPr>
          <w:rFonts w:ascii="Courier New"/>
          <w:sz w:val="18"/>
        </w:rPr>
        <w:br/>
        <w:t xml:space="preserve">The purpose of this treatment data check is to ascertain that prognostic information is complete for colon and rectal cases eligible for the Treatment Data Checks. If specified prognostic information is missing, a warning is generated.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Year of diagnosis of 2023+.  </w:t>
      </w:r>
      <w:r>
        <w:rPr>
          <w:rFonts w:ascii="Courier New"/>
          <w:sz w:val="18"/>
        </w:rPr>
        <w:br/>
      </w:r>
      <w:r>
        <w:rPr>
          <w:rFonts w:ascii="Courier New"/>
          <w:sz w:val="18"/>
        </w:rPr>
        <w:tab/>
        <w:t xml:space="preserve">b.  Schema ID = 00200 </w:t>
      </w:r>
      <w:r>
        <w:rPr>
          <w:rFonts w:ascii="Courier New"/>
          <w:sz w:val="18"/>
        </w:rPr>
        <w:br/>
      </w:r>
      <w:r>
        <w:rPr>
          <w:rFonts w:ascii="Courier New"/>
          <w:sz w:val="18"/>
        </w:rPr>
        <w:tab/>
        <w:t xml:space="preserve">c.  Behavior Code ICD-O-3 = 3 (invasive) </w:t>
      </w:r>
      <w:r>
        <w:rPr>
          <w:rFonts w:ascii="Courier New"/>
          <w:sz w:val="18"/>
        </w:rPr>
        <w:br/>
      </w:r>
      <w:r>
        <w:rPr>
          <w:rFonts w:ascii="Courier New"/>
          <w:sz w:val="18"/>
        </w:rPr>
        <w:tab/>
        <w:t xml:space="preserve">d.  Age at Diagnosis 018-120  </w:t>
      </w:r>
      <w:r>
        <w:rPr>
          <w:rFonts w:ascii="Courier New"/>
          <w:sz w:val="18"/>
        </w:rPr>
        <w:br/>
      </w:r>
      <w:r>
        <w:rPr>
          <w:rFonts w:ascii="Courier New"/>
          <w:sz w:val="18"/>
        </w:rPr>
        <w:tab/>
        <w:t xml:space="preserve">e.  Summary Stage 2018 = 1, 2, 3, 4 (invasive cases only, no distant </w:t>
      </w:r>
      <w:proofErr w:type="spellStart"/>
      <w:r>
        <w:rPr>
          <w:rFonts w:ascii="Courier New"/>
          <w:sz w:val="18"/>
        </w:rPr>
        <w:t>mets</w:t>
      </w:r>
      <w:proofErr w:type="spellEnd"/>
      <w:r>
        <w:rPr>
          <w:rFonts w:ascii="Courier New"/>
          <w:sz w:val="18"/>
        </w:rPr>
        <w:t xml:space="preserve">) </w:t>
      </w:r>
      <w:r>
        <w:rPr>
          <w:rFonts w:ascii="Courier New"/>
          <w:sz w:val="18"/>
        </w:rPr>
        <w:br/>
      </w:r>
      <w:r>
        <w:rPr>
          <w:rFonts w:ascii="Courier New"/>
          <w:sz w:val="18"/>
        </w:rPr>
        <w:tab/>
        <w:t xml:space="preserve">f.  RX </w:t>
      </w:r>
      <w:proofErr w:type="spellStart"/>
      <w:r>
        <w:rPr>
          <w:rFonts w:ascii="Courier New"/>
          <w:sz w:val="18"/>
        </w:rPr>
        <w:t>Summ</w:t>
      </w:r>
      <w:proofErr w:type="spellEnd"/>
      <w:r>
        <w:rPr>
          <w:rFonts w:ascii="Courier New"/>
          <w:sz w:val="18"/>
        </w:rPr>
        <w:t>—</w:t>
      </w:r>
      <w:r>
        <w:rPr>
          <w:rFonts w:ascii="Courier New"/>
          <w:sz w:val="18"/>
        </w:rPr>
        <w:t xml:space="preserve">Surg Prim Site 2023 = A200 </w:t>
      </w:r>
      <w:r>
        <w:rPr>
          <w:rFonts w:ascii="Courier New"/>
          <w:sz w:val="18"/>
        </w:rPr>
        <w:t>–</w:t>
      </w:r>
      <w:r>
        <w:rPr>
          <w:rFonts w:ascii="Courier New"/>
          <w:sz w:val="18"/>
        </w:rPr>
        <w:t xml:space="preserve"> A900, B200-B900 (surgery of primary site performed) </w:t>
      </w:r>
      <w:r>
        <w:rPr>
          <w:rFonts w:ascii="Courier New"/>
          <w:sz w:val="18"/>
        </w:rPr>
        <w:br/>
      </w:r>
      <w:r>
        <w:rPr>
          <w:rFonts w:ascii="Courier New"/>
          <w:sz w:val="18"/>
        </w:rPr>
        <w:tab/>
        <w:t xml:space="preserve">g.  Type of Reporting Source = skip if 6,7 </w:t>
      </w:r>
      <w:r>
        <w:rPr>
          <w:rFonts w:ascii="Courier New"/>
          <w:sz w:val="18"/>
        </w:rPr>
        <w:br/>
      </w:r>
      <w:r>
        <w:rPr>
          <w:rFonts w:ascii="Courier New"/>
          <w:sz w:val="18"/>
        </w:rPr>
        <w:tab/>
        <w:t xml:space="preserve">h. Primary Site is not C180-C209. </w:t>
      </w:r>
      <w:r>
        <w:rPr>
          <w:rFonts w:ascii="Courier New"/>
          <w:sz w:val="18"/>
        </w:rPr>
        <w:br/>
        <w:t xml:space="preserve"> </w:t>
      </w:r>
      <w:r>
        <w:rPr>
          <w:rFonts w:ascii="Courier New"/>
          <w:sz w:val="18"/>
        </w:rPr>
        <w:br/>
        <w:t xml:space="preserve">2. If RX </w:t>
      </w:r>
      <w:proofErr w:type="spellStart"/>
      <w:r>
        <w:rPr>
          <w:rFonts w:ascii="Courier New"/>
          <w:sz w:val="18"/>
        </w:rPr>
        <w:t>Summ</w:t>
      </w:r>
      <w:proofErr w:type="spellEnd"/>
      <w:r>
        <w:rPr>
          <w:rFonts w:ascii="Courier New"/>
          <w:sz w:val="18"/>
        </w:rPr>
        <w:t xml:space="preserve">--Surg Prim Site 2023 - A200-A290, B200-B291 (local tumor excision and/or </w:t>
      </w:r>
      <w:proofErr w:type="spellStart"/>
      <w:r>
        <w:rPr>
          <w:rFonts w:ascii="Courier New"/>
          <w:sz w:val="18"/>
        </w:rPr>
        <w:t>polyectomy</w:t>
      </w:r>
      <w:proofErr w:type="spellEnd"/>
      <w:r>
        <w:rPr>
          <w:rFonts w:ascii="Courier New"/>
          <w:sz w:val="18"/>
        </w:rPr>
        <w:t xml:space="preserve">) </w:t>
      </w:r>
      <w:r>
        <w:rPr>
          <w:rFonts w:ascii="Courier New"/>
          <w:sz w:val="18"/>
        </w:rPr>
        <w:br/>
      </w:r>
      <w:r>
        <w:rPr>
          <w:rFonts w:ascii="Courier New"/>
          <w:sz w:val="18"/>
        </w:rPr>
        <w:tab/>
        <w:t xml:space="preserve">then WARNING is given: "Please check that this is the only surgery of primary site".  No further checks performed.  </w:t>
      </w:r>
      <w:r>
        <w:rPr>
          <w:rFonts w:ascii="Courier New"/>
          <w:sz w:val="18"/>
        </w:rPr>
        <w:br/>
        <w:t xml:space="preserve"> </w:t>
      </w:r>
      <w:r>
        <w:rPr>
          <w:rFonts w:ascii="Courier New"/>
          <w:sz w:val="18"/>
        </w:rPr>
        <w:br/>
        <w:t xml:space="preserve">3.  If RX </w:t>
      </w:r>
      <w:proofErr w:type="spellStart"/>
      <w:r>
        <w:rPr>
          <w:rFonts w:ascii="Courier New"/>
          <w:sz w:val="18"/>
        </w:rPr>
        <w:t>Summ</w:t>
      </w:r>
      <w:proofErr w:type="spellEnd"/>
      <w:r>
        <w:rPr>
          <w:rFonts w:ascii="Courier New"/>
          <w:sz w:val="18"/>
        </w:rPr>
        <w:t xml:space="preserve">--Surg Prim Site 2023 = A300-A900, B300-B900 (surgery of the primary site performed) </w:t>
      </w:r>
      <w:r>
        <w:rPr>
          <w:rFonts w:ascii="Courier New"/>
          <w:sz w:val="18"/>
        </w:rPr>
        <w:br/>
      </w:r>
      <w:r>
        <w:rPr>
          <w:rFonts w:ascii="Courier New"/>
          <w:sz w:val="18"/>
        </w:rPr>
        <w:tab/>
        <w:t xml:space="preserve">a. The following prognostic information is checked for blank, unknown, or no nodes examined:  </w:t>
      </w:r>
      <w:r>
        <w:rPr>
          <w:rFonts w:ascii="Courier New"/>
          <w:sz w:val="18"/>
        </w:rPr>
        <w:br/>
      </w:r>
      <w:r>
        <w:rPr>
          <w:rFonts w:ascii="Courier New"/>
          <w:sz w:val="18"/>
        </w:rPr>
        <w:tab/>
      </w:r>
      <w:r>
        <w:rPr>
          <w:rFonts w:ascii="Courier New"/>
          <w:sz w:val="18"/>
        </w:rPr>
        <w:tab/>
      </w:r>
      <w:proofErr w:type="spellStart"/>
      <w:r>
        <w:rPr>
          <w:rFonts w:ascii="Courier New"/>
          <w:sz w:val="18"/>
        </w:rPr>
        <w:t>i</w:t>
      </w:r>
      <w:proofErr w:type="spellEnd"/>
      <w:r>
        <w:rPr>
          <w:rFonts w:ascii="Courier New"/>
          <w:sz w:val="18"/>
        </w:rPr>
        <w:t xml:space="preserve">.  Tumor Size Summary: blank or 999 </w:t>
      </w:r>
      <w:r>
        <w:rPr>
          <w:rFonts w:ascii="Courier New"/>
          <w:sz w:val="18"/>
        </w:rPr>
        <w:br/>
      </w:r>
      <w:r>
        <w:rPr>
          <w:rFonts w:ascii="Courier New"/>
          <w:sz w:val="18"/>
        </w:rPr>
        <w:tab/>
      </w:r>
      <w:r>
        <w:rPr>
          <w:rFonts w:ascii="Courier New"/>
          <w:sz w:val="18"/>
        </w:rPr>
        <w:tab/>
        <w:t xml:space="preserve">ii.  Regional Nodes Examined: blank or 00, 95-99 </w:t>
      </w:r>
      <w:r>
        <w:rPr>
          <w:rFonts w:ascii="Courier New"/>
          <w:sz w:val="18"/>
        </w:rPr>
        <w:br/>
      </w:r>
      <w:r>
        <w:rPr>
          <w:rFonts w:ascii="Courier New"/>
          <w:sz w:val="18"/>
        </w:rPr>
        <w:tab/>
      </w:r>
      <w:r>
        <w:rPr>
          <w:rFonts w:ascii="Courier New"/>
          <w:sz w:val="18"/>
        </w:rPr>
        <w:tab/>
        <w:t xml:space="preserve">iii.  Regional Nodes Positive: blank or 95, 97-99 </w:t>
      </w:r>
      <w:r>
        <w:rPr>
          <w:rFonts w:ascii="Courier New"/>
          <w:sz w:val="18"/>
        </w:rPr>
        <w:br/>
        <w:t xml:space="preserve"> </w:t>
      </w:r>
      <w:r>
        <w:rPr>
          <w:rFonts w:ascii="Courier New"/>
          <w:sz w:val="18"/>
        </w:rPr>
        <w:br/>
      </w:r>
      <w:r>
        <w:rPr>
          <w:rFonts w:ascii="Courier New"/>
          <w:sz w:val="18"/>
        </w:rPr>
        <w:tab/>
        <w:t xml:space="preserve">b. If any of the above staging or prognostic items are blank, unknown, or not done,  </w:t>
      </w:r>
      <w:r>
        <w:rPr>
          <w:rFonts w:ascii="Courier New"/>
          <w:sz w:val="18"/>
        </w:rPr>
        <w:br/>
      </w:r>
      <w:r>
        <w:rPr>
          <w:rFonts w:ascii="Courier New"/>
          <w:sz w:val="18"/>
        </w:rPr>
        <w:tab/>
      </w:r>
      <w:r>
        <w:rPr>
          <w:rFonts w:ascii="Courier New"/>
          <w:sz w:val="18"/>
        </w:rPr>
        <w:tab/>
        <w:t xml:space="preserve">a WARNING is given to check for the information. </w:t>
      </w:r>
      <w:r>
        <w:rPr>
          <w:rFonts w:ascii="Courier New"/>
          <w:sz w:val="18"/>
        </w:rPr>
        <w:br/>
        <w:t xml:space="preserve"> </w:t>
      </w:r>
      <w:r>
        <w:rPr>
          <w:rFonts w:ascii="Courier New"/>
          <w:sz w:val="18"/>
        </w:rPr>
        <w:br/>
      </w:r>
      <w:r>
        <w:rPr>
          <w:rFonts w:ascii="Courier New"/>
          <w:sz w:val="18"/>
        </w:rPr>
        <w:tab/>
        <w:t xml:space="preserve">c.  If RX </w:t>
      </w:r>
      <w:proofErr w:type="spellStart"/>
      <w:r>
        <w:rPr>
          <w:rFonts w:ascii="Courier New"/>
          <w:sz w:val="18"/>
        </w:rPr>
        <w:t>Summ</w:t>
      </w:r>
      <w:proofErr w:type="spellEnd"/>
      <w:r>
        <w:rPr>
          <w:rFonts w:ascii="Courier New"/>
          <w:sz w:val="18"/>
        </w:rPr>
        <w:t xml:space="preserve">--Scope Reg LN Sur is 0,1,3, or 9, or </w:t>
      </w:r>
      <w:r>
        <w:rPr>
          <w:rFonts w:ascii="Courier New"/>
          <w:sz w:val="18"/>
        </w:rPr>
        <w:br/>
      </w:r>
      <w:r>
        <w:rPr>
          <w:rFonts w:ascii="Courier New"/>
          <w:sz w:val="18"/>
        </w:rPr>
        <w:tab/>
      </w:r>
      <w:r>
        <w:rPr>
          <w:rFonts w:ascii="Courier New"/>
          <w:sz w:val="18"/>
        </w:rPr>
        <w:tab/>
      </w:r>
      <w:proofErr w:type="spellStart"/>
      <w:r>
        <w:rPr>
          <w:rFonts w:ascii="Courier New"/>
          <w:sz w:val="18"/>
        </w:rPr>
        <w:t>i</w:t>
      </w:r>
      <w:proofErr w:type="spellEnd"/>
      <w:r>
        <w:rPr>
          <w:rFonts w:ascii="Courier New"/>
          <w:sz w:val="18"/>
        </w:rPr>
        <w:t xml:space="preserve">. RX </w:t>
      </w:r>
      <w:proofErr w:type="spellStart"/>
      <w:r>
        <w:rPr>
          <w:rFonts w:ascii="Courier New"/>
          <w:sz w:val="18"/>
        </w:rPr>
        <w:t>Summ</w:t>
      </w:r>
      <w:proofErr w:type="spellEnd"/>
      <w:r>
        <w:rPr>
          <w:rFonts w:ascii="Courier New"/>
          <w:sz w:val="18"/>
        </w:rPr>
        <w:t xml:space="preserve">--Scope Reg LN Sur is 2 and Regional Nodes Examined is 95-99, or </w:t>
      </w:r>
      <w:r>
        <w:rPr>
          <w:rFonts w:ascii="Courier New"/>
          <w:sz w:val="18"/>
        </w:rPr>
        <w:br/>
      </w:r>
      <w:r>
        <w:rPr>
          <w:rFonts w:ascii="Courier New"/>
          <w:sz w:val="18"/>
        </w:rPr>
        <w:tab/>
      </w:r>
      <w:r>
        <w:rPr>
          <w:rFonts w:ascii="Courier New"/>
          <w:sz w:val="18"/>
        </w:rPr>
        <w:tab/>
        <w:t xml:space="preserve">ii. RX </w:t>
      </w:r>
      <w:proofErr w:type="spellStart"/>
      <w:r>
        <w:rPr>
          <w:rFonts w:ascii="Courier New"/>
          <w:sz w:val="18"/>
        </w:rPr>
        <w:t>Summ</w:t>
      </w:r>
      <w:proofErr w:type="spellEnd"/>
      <w:r>
        <w:rPr>
          <w:rFonts w:ascii="Courier New"/>
          <w:sz w:val="18"/>
        </w:rPr>
        <w:t>—</w:t>
      </w:r>
      <w:r>
        <w:rPr>
          <w:rFonts w:ascii="Courier New"/>
          <w:sz w:val="18"/>
        </w:rPr>
        <w:t>Scope Reg LN Sur is 4 and Regional Nodes Examined is 00, 04-</w:t>
      </w:r>
      <w:r>
        <w:rPr>
          <w:rFonts w:ascii="Courier New"/>
          <w:sz w:val="18"/>
        </w:rPr>
        <w:lastRenderedPageBreak/>
        <w:t xml:space="preserve">99, or </w:t>
      </w:r>
      <w:r>
        <w:rPr>
          <w:rFonts w:ascii="Courier New"/>
          <w:sz w:val="18"/>
        </w:rPr>
        <w:br/>
      </w:r>
      <w:r>
        <w:rPr>
          <w:rFonts w:ascii="Courier New"/>
          <w:sz w:val="18"/>
        </w:rPr>
        <w:tab/>
      </w:r>
      <w:r>
        <w:rPr>
          <w:rFonts w:ascii="Courier New"/>
          <w:sz w:val="18"/>
        </w:rPr>
        <w:tab/>
      </w:r>
      <w:r>
        <w:rPr>
          <w:rFonts w:ascii="Courier New"/>
          <w:sz w:val="18"/>
        </w:rPr>
        <w:tab/>
        <w:t xml:space="preserve">a WARNING is given. </w:t>
      </w:r>
      <w:r>
        <w:rPr>
          <w:rFonts w:ascii="Courier New"/>
          <w:sz w:val="18"/>
        </w:rPr>
        <w:br/>
        <w:t xml:space="preserve"> </w:t>
      </w:r>
      <w:r>
        <w:rPr>
          <w:rFonts w:ascii="Courier New"/>
          <w:sz w:val="18"/>
        </w:rPr>
        <w:br/>
      </w:r>
      <w:r>
        <w:rPr>
          <w:rFonts w:ascii="Courier New"/>
          <w:sz w:val="18"/>
        </w:rPr>
        <w:tab/>
        <w:t xml:space="preserve">d.  If Regional Nodes Positive =01-90, 95, 97 and Diagnostic Confirmation is 5-9,  </w:t>
      </w:r>
      <w:r>
        <w:rPr>
          <w:rFonts w:ascii="Courier New"/>
          <w:sz w:val="18"/>
        </w:rPr>
        <w:br/>
      </w:r>
      <w:r>
        <w:rPr>
          <w:rFonts w:ascii="Courier New"/>
          <w:sz w:val="18"/>
        </w:rPr>
        <w:tab/>
      </w:r>
      <w:r>
        <w:rPr>
          <w:rFonts w:ascii="Courier New"/>
          <w:sz w:val="18"/>
        </w:rPr>
        <w:tab/>
        <w:t xml:space="preserve">a WARNING is given. </w:t>
      </w:r>
      <w:r>
        <w:rPr>
          <w:rFonts w:ascii="Courier New"/>
          <w:sz w:val="18"/>
        </w:rPr>
        <w:br/>
        <w:t xml:space="preserve"> </w:t>
      </w:r>
      <w:r>
        <w:rPr>
          <w:rFonts w:ascii="Courier New"/>
          <w:sz w:val="18"/>
        </w:rPr>
        <w:br/>
      </w:r>
      <w:r>
        <w:rPr>
          <w:rFonts w:ascii="Courier New"/>
          <w:sz w:val="18"/>
        </w:rPr>
        <w:br/>
      </w:r>
    </w:p>
    <w:p w14:paraId="308A5C97" w14:textId="77777777" w:rsidR="00210BBA" w:rsidRDefault="00210BBA"/>
    <w:p w14:paraId="470EDEAD" w14:textId="77777777" w:rsidR="00210BBA" w:rsidRDefault="00000000">
      <w:r>
        <w:rPr>
          <w:b/>
          <w:i/>
          <w:sz w:val="32"/>
        </w:rPr>
        <w:t>Administrative Notes</w:t>
      </w:r>
    </w:p>
    <w:p w14:paraId="20817A2D" w14:textId="77777777" w:rsidR="00210BBA" w:rsidRDefault="00000000">
      <w:r>
        <w:t>New edit - NAACCR v25 Metafile</w:t>
      </w:r>
      <w:r>
        <w:br/>
      </w:r>
    </w:p>
    <w:p w14:paraId="2238D655" w14:textId="77777777" w:rsidR="00210BBA" w:rsidRDefault="00210BBA"/>
    <w:p w14:paraId="79834761" w14:textId="77777777" w:rsidR="00210BBA" w:rsidRDefault="00000000">
      <w:r>
        <w:rPr>
          <w:b/>
          <w:i/>
          <w:sz w:val="32"/>
        </w:rPr>
        <w:t>Edit Logic</w:t>
      </w:r>
    </w:p>
    <w:p w14:paraId="3C563F89"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if(NOT INLIST(#S"Primary Site", "180-209","Cddd",2,3)) </w:t>
      </w:r>
      <w:r>
        <w:rPr>
          <w:rFonts w:ascii="Courier New"/>
          <w:sz w:val="18"/>
        </w:rPr>
        <w:br/>
        <w:t xml:space="preserve">    return PASS; </w:t>
      </w:r>
      <w:r>
        <w:rPr>
          <w:rFonts w:ascii="Courier New"/>
          <w:sz w:val="18"/>
        </w:rPr>
        <w:br/>
        <w:t xml:space="preserve"> </w:t>
      </w:r>
      <w:r>
        <w:rPr>
          <w:rFonts w:ascii="Courier New"/>
          <w:sz w:val="18"/>
        </w:rPr>
        <w:br/>
        <w:t xml:space="preserve">if(AT(#S"Schema ID","00200")==0)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2018","1234",1)==0)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INLIST(#S"RX </w:t>
      </w:r>
      <w:proofErr w:type="spellStart"/>
      <w:r>
        <w:rPr>
          <w:rFonts w:ascii="Courier New"/>
          <w:sz w:val="18"/>
        </w:rPr>
        <w:t>Summ</w:t>
      </w:r>
      <w:proofErr w:type="spellEnd"/>
      <w:r>
        <w:rPr>
          <w:rFonts w:ascii="Courier New"/>
          <w:sz w:val="18"/>
        </w:rPr>
        <w:t xml:space="preserve">--Surg Prim Site 2023","200-900","Addd", 2,3) and </w:t>
      </w:r>
      <w:r>
        <w:rPr>
          <w:rFonts w:ascii="Courier New"/>
          <w:sz w:val="18"/>
        </w:rPr>
        <w:br/>
      </w:r>
      <w:r>
        <w:rPr>
          <w:rFonts w:ascii="Courier New"/>
          <w:sz w:val="18"/>
        </w:rPr>
        <w:tab/>
        <w:t xml:space="preserve">NOT INLIST(#S"RX </w:t>
      </w:r>
      <w:proofErr w:type="spellStart"/>
      <w:r>
        <w:rPr>
          <w:rFonts w:ascii="Courier New"/>
          <w:sz w:val="18"/>
        </w:rPr>
        <w:t>Summ</w:t>
      </w:r>
      <w:proofErr w:type="spellEnd"/>
      <w:r>
        <w:rPr>
          <w:rFonts w:ascii="Courier New"/>
          <w:sz w:val="18"/>
        </w:rPr>
        <w:t xml:space="preserve">--Surg Prim Site 2023","200-900","Bddd",2,3))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r>
      <w:r>
        <w:rPr>
          <w:rFonts w:ascii="Courier New"/>
          <w:sz w:val="18"/>
        </w:rPr>
        <w:lastRenderedPageBreak/>
        <w:t xml:space="preserve">if(INLIST(#S"RX </w:t>
      </w:r>
      <w:proofErr w:type="spellStart"/>
      <w:r>
        <w:rPr>
          <w:rFonts w:ascii="Courier New"/>
          <w:sz w:val="18"/>
        </w:rPr>
        <w:t>Summ</w:t>
      </w:r>
      <w:proofErr w:type="spellEnd"/>
      <w:r>
        <w:rPr>
          <w:rFonts w:ascii="Courier New"/>
          <w:sz w:val="18"/>
        </w:rPr>
        <w:t xml:space="preserve">--Surg Prim Site 2023","200-290","Addd",2,3) or </w:t>
      </w:r>
      <w:r>
        <w:rPr>
          <w:rFonts w:ascii="Courier New"/>
          <w:sz w:val="18"/>
        </w:rPr>
        <w:br/>
        <w:t xml:space="preserve">   INLIST(#S"RX </w:t>
      </w:r>
      <w:proofErr w:type="spellStart"/>
      <w:r>
        <w:rPr>
          <w:rFonts w:ascii="Courier New"/>
          <w:sz w:val="18"/>
        </w:rPr>
        <w:t>Summ</w:t>
      </w:r>
      <w:proofErr w:type="spellEnd"/>
      <w:r>
        <w:rPr>
          <w:rFonts w:ascii="Courier New"/>
          <w:sz w:val="18"/>
        </w:rPr>
        <w:t xml:space="preserve">--Surg Prim Site 2023","200-291","Bddd",2,3))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(19103); </w:t>
      </w:r>
      <w:r>
        <w:rPr>
          <w:rFonts w:ascii="Courier New"/>
          <w:sz w:val="18"/>
        </w:rPr>
        <w:br/>
      </w:r>
      <w:r>
        <w:rPr>
          <w:rFonts w:ascii="Courier New"/>
          <w:sz w:val="18"/>
        </w:rPr>
        <w:tab/>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if(INLIST(#S"RX </w:t>
      </w:r>
      <w:proofErr w:type="spellStart"/>
      <w:r>
        <w:rPr>
          <w:rFonts w:ascii="Courier New"/>
          <w:sz w:val="18"/>
        </w:rPr>
        <w:t>Summ</w:t>
      </w:r>
      <w:proofErr w:type="spellEnd"/>
      <w:r>
        <w:rPr>
          <w:rFonts w:ascii="Courier New"/>
          <w:sz w:val="18"/>
        </w:rPr>
        <w:t xml:space="preserve">--Surg Prim Site 2023","300-900","Addd",2,3) or </w:t>
      </w:r>
      <w:r>
        <w:rPr>
          <w:rFonts w:ascii="Courier New"/>
          <w:sz w:val="18"/>
        </w:rPr>
        <w:br/>
        <w:t xml:space="preserve">   INLIST(#S"RX </w:t>
      </w:r>
      <w:proofErr w:type="spellStart"/>
      <w:r>
        <w:rPr>
          <w:rFonts w:ascii="Courier New"/>
          <w:sz w:val="18"/>
        </w:rPr>
        <w:t>Summ</w:t>
      </w:r>
      <w:proofErr w:type="spellEnd"/>
      <w:r>
        <w:rPr>
          <w:rFonts w:ascii="Courier New"/>
          <w:sz w:val="18"/>
        </w:rPr>
        <w:t xml:space="preserve">--Surg Prim Site 2023","300-900","Bddd",2,3)) </w:t>
      </w:r>
      <w:r>
        <w:rPr>
          <w:rFonts w:ascii="Courier New"/>
          <w:sz w:val="18"/>
        </w:rPr>
        <w:br/>
        <w:t xml:space="preserve">{ </w:t>
      </w:r>
      <w:r>
        <w:rPr>
          <w:rFonts w:ascii="Courier New"/>
          <w:sz w:val="18"/>
        </w:rPr>
        <w:br/>
        <w:t xml:space="preserve">if(AT(#S"Tumor Size Summary","999")!=0 or </w:t>
      </w:r>
      <w:r>
        <w:rPr>
          <w:rFonts w:ascii="Courier New"/>
          <w:sz w:val="18"/>
        </w:rPr>
        <w:br/>
      </w:r>
      <w:r>
        <w:rPr>
          <w:rFonts w:ascii="Courier New"/>
          <w:sz w:val="18"/>
        </w:rPr>
        <w:tab/>
        <w:t xml:space="preserve">EMPTY(#S"Tumor Size Summary"))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(19055); </w:t>
      </w:r>
      <w:r>
        <w:rPr>
          <w:rFonts w:ascii="Courier New"/>
          <w:sz w:val="18"/>
        </w:rPr>
        <w:br/>
        <w:t xml:space="preserve"> </w:t>
      </w:r>
      <w:r>
        <w:rPr>
          <w:rFonts w:ascii="Courier New"/>
          <w:sz w:val="18"/>
        </w:rPr>
        <w:br/>
        <w:t xml:space="preserve">if(INLIST(#S"Regional Nodes Examined","00,95-99") or </w:t>
      </w:r>
      <w:r>
        <w:rPr>
          <w:rFonts w:ascii="Courier New"/>
          <w:sz w:val="18"/>
        </w:rPr>
        <w:br/>
      </w:r>
      <w:r>
        <w:rPr>
          <w:rFonts w:ascii="Courier New"/>
          <w:sz w:val="18"/>
        </w:rPr>
        <w:tab/>
        <w:t xml:space="preserve">EMPTY(#S"Regional Nodes Examined"))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(19066); </w:t>
      </w:r>
      <w:r>
        <w:rPr>
          <w:rFonts w:ascii="Courier New"/>
          <w:sz w:val="18"/>
        </w:rPr>
        <w:br/>
        <w:t xml:space="preserve"> </w:t>
      </w:r>
      <w:r>
        <w:rPr>
          <w:rFonts w:ascii="Courier New"/>
          <w:sz w:val="18"/>
        </w:rPr>
        <w:br/>
        <w:t xml:space="preserve">if(INLIST(#S"Regional Nodes Positive","95,97-99") or </w:t>
      </w:r>
      <w:r>
        <w:rPr>
          <w:rFonts w:ascii="Courier New"/>
          <w:sz w:val="18"/>
        </w:rPr>
        <w:br/>
      </w:r>
      <w:r>
        <w:rPr>
          <w:rFonts w:ascii="Courier New"/>
          <w:sz w:val="18"/>
        </w:rPr>
        <w:tab/>
        <w:t xml:space="preserve">EMPTY(#S"Regional Nodes Positive"))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(19067);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--Scope Reg LN Sur","0139",1)!=0)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(19071);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--Scope Reg LN Sur","2",1)!=0 </w:t>
      </w:r>
      <w:r>
        <w:rPr>
          <w:rFonts w:ascii="Courier New"/>
          <w:sz w:val="18"/>
        </w:rPr>
        <w:br/>
      </w:r>
      <w:r>
        <w:rPr>
          <w:rFonts w:ascii="Courier New"/>
          <w:sz w:val="18"/>
        </w:rPr>
        <w:tab/>
        <w:t xml:space="preserve">and INLIST(#S"Regional Nodes Examined","95-98")) or </w:t>
      </w:r>
      <w:r>
        <w:rPr>
          <w:rFonts w:ascii="Courier New"/>
          <w:sz w:val="18"/>
        </w:rPr>
        <w:br/>
        <w:t xml:space="preserve">    (AT(#S"RX </w:t>
      </w:r>
      <w:proofErr w:type="spellStart"/>
      <w:r>
        <w:rPr>
          <w:rFonts w:ascii="Courier New"/>
          <w:sz w:val="18"/>
        </w:rPr>
        <w:t>Summ</w:t>
      </w:r>
      <w:proofErr w:type="spellEnd"/>
      <w:r>
        <w:rPr>
          <w:rFonts w:ascii="Courier New"/>
          <w:sz w:val="18"/>
        </w:rPr>
        <w:t xml:space="preserve">--Scope Reg LN Sur","4",1)!=0  </w:t>
      </w:r>
      <w:r>
        <w:rPr>
          <w:rFonts w:ascii="Courier New"/>
          <w:sz w:val="18"/>
        </w:rPr>
        <w:br/>
      </w:r>
      <w:r>
        <w:rPr>
          <w:rFonts w:ascii="Courier New"/>
          <w:sz w:val="18"/>
        </w:rPr>
        <w:tab/>
        <w:t xml:space="preserve">and INLIST(#S"Regional Nodes Examined","00,04-99")))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(19072); </w:t>
      </w:r>
      <w:r>
        <w:rPr>
          <w:rFonts w:ascii="Courier New"/>
          <w:sz w:val="18"/>
        </w:rPr>
        <w:br/>
        <w:t xml:space="preserve"> </w:t>
      </w:r>
      <w:r>
        <w:rPr>
          <w:rFonts w:ascii="Courier New"/>
          <w:sz w:val="18"/>
        </w:rPr>
        <w:br/>
        <w:t xml:space="preserve">if(INLIST(#S"Regional Nodes Positive","01-90, 95, 97")) </w:t>
      </w:r>
      <w:r>
        <w:rPr>
          <w:rFonts w:ascii="Courier New"/>
          <w:sz w:val="18"/>
        </w:rPr>
        <w:br/>
      </w:r>
      <w:r>
        <w:rPr>
          <w:rFonts w:ascii="Courier New"/>
          <w:sz w:val="18"/>
        </w:rPr>
        <w:tab/>
        <w:t xml:space="preserve">if(AT(#S"Diagnostic Confirmation","56789",1)!=0)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(19095);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53D048CE" w14:textId="77777777" w:rsidR="00210BBA" w:rsidRDefault="00000000">
      <w:r>
        <w:br w:type="page"/>
      </w:r>
    </w:p>
    <w:p w14:paraId="7885DF19" w14:textId="77777777" w:rsidR="00210BBA" w:rsidRDefault="00000000">
      <w:pPr>
        <w:pStyle w:val="Heading1"/>
      </w:pPr>
      <w:bookmarkStart w:id="13" w:name="_Toc172010940"/>
      <w:proofErr w:type="spellStart"/>
      <w:r>
        <w:lastRenderedPageBreak/>
        <w:t>QC_Chk</w:t>
      </w:r>
      <w:proofErr w:type="spellEnd"/>
      <w:r>
        <w:t>, Esophagus, Non-Metastatic, Neo-Adjuvant Rad/Chemo (NPCR)</w:t>
      </w:r>
      <w:bookmarkEnd w:id="13"/>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4DA91297" w14:textId="77777777">
        <w:tc>
          <w:tcPr>
            <w:tcW w:w="0" w:type="auto"/>
          </w:tcPr>
          <w:p w14:paraId="42CCC13C" w14:textId="77777777" w:rsidR="00210BBA" w:rsidRDefault="00000000">
            <w:r>
              <w:t xml:space="preserve">Edit tag: </w:t>
            </w:r>
            <w:r>
              <w:rPr>
                <w:b/>
              </w:rPr>
              <w:t>N7136</w:t>
            </w:r>
          </w:p>
        </w:tc>
        <w:tc>
          <w:tcPr>
            <w:tcW w:w="0" w:type="auto"/>
          </w:tcPr>
          <w:p w14:paraId="441DFE14" w14:textId="77777777" w:rsidR="00210BBA" w:rsidRDefault="00210BBA">
            <w:pPr>
              <w:jc w:val="right"/>
            </w:pPr>
          </w:p>
        </w:tc>
      </w:tr>
      <w:tr w:rsidR="00210BBA" w14:paraId="3B409D44" w14:textId="77777777">
        <w:tc>
          <w:tcPr>
            <w:tcW w:w="0" w:type="auto"/>
          </w:tcPr>
          <w:p w14:paraId="6A3B1613" w14:textId="77777777" w:rsidR="00210BBA" w:rsidRDefault="00000000">
            <w:r>
              <w:t xml:space="preserve">Last changed: </w:t>
            </w:r>
            <w:r>
              <w:rPr>
                <w:b/>
              </w:rPr>
              <w:t>20240526 15:33:10</w:t>
            </w:r>
          </w:p>
        </w:tc>
        <w:tc>
          <w:tcPr>
            <w:tcW w:w="0" w:type="auto"/>
          </w:tcPr>
          <w:p w14:paraId="77CAD454" w14:textId="77777777" w:rsidR="00210BBA" w:rsidRDefault="00000000">
            <w:pPr>
              <w:jc w:val="right"/>
            </w:pPr>
            <w:r>
              <w:t xml:space="preserve">Agency: </w:t>
            </w:r>
            <w:r>
              <w:rPr>
                <w:b/>
              </w:rPr>
              <w:t>NPCR</w:t>
            </w:r>
          </w:p>
        </w:tc>
      </w:tr>
    </w:tbl>
    <w:p w14:paraId="38DE1232" w14:textId="77777777" w:rsidR="00210BBA" w:rsidRDefault="00210BBA"/>
    <w:p w14:paraId="3A6CCF7F"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015"/>
        <w:gridCol w:w="1495"/>
        <w:gridCol w:w="1516"/>
      </w:tblGrid>
      <w:tr w:rsidR="00210BBA" w14:paraId="159D2C1E" w14:textId="77777777">
        <w:tc>
          <w:tcPr>
            <w:tcW w:w="0" w:type="auto"/>
          </w:tcPr>
          <w:p w14:paraId="7B6111FA" w14:textId="77777777" w:rsidR="00210BBA" w:rsidRDefault="00000000">
            <w:pPr>
              <w:spacing w:after="0"/>
            </w:pPr>
            <w:r>
              <w:rPr>
                <w:b/>
              </w:rPr>
              <w:t>Field</w:t>
            </w:r>
          </w:p>
        </w:tc>
        <w:tc>
          <w:tcPr>
            <w:tcW w:w="0" w:type="auto"/>
          </w:tcPr>
          <w:p w14:paraId="55FB91AA" w14:textId="77777777" w:rsidR="00210BBA" w:rsidRDefault="00000000">
            <w:pPr>
              <w:spacing w:after="0"/>
            </w:pPr>
            <w:r>
              <w:rPr>
                <w:b/>
              </w:rPr>
              <w:t>Field Number</w:t>
            </w:r>
          </w:p>
        </w:tc>
        <w:tc>
          <w:tcPr>
            <w:tcW w:w="0" w:type="auto"/>
          </w:tcPr>
          <w:p w14:paraId="2F100BB0" w14:textId="77777777" w:rsidR="00210BBA" w:rsidRDefault="00000000">
            <w:pPr>
              <w:spacing w:after="0"/>
            </w:pPr>
            <w:r>
              <w:rPr>
                <w:b/>
              </w:rPr>
              <w:t>Agency Name</w:t>
            </w:r>
          </w:p>
        </w:tc>
      </w:tr>
      <w:tr w:rsidR="00210BBA" w14:paraId="4BB98CCD" w14:textId="77777777">
        <w:tc>
          <w:tcPr>
            <w:tcW w:w="0" w:type="auto"/>
          </w:tcPr>
          <w:p w14:paraId="49B231D2" w14:textId="77777777" w:rsidR="00210BBA" w:rsidRDefault="00000000">
            <w:pPr>
              <w:spacing w:after="0"/>
            </w:pPr>
            <w:r>
              <w:t>Date of Diagnosis</w:t>
            </w:r>
          </w:p>
        </w:tc>
        <w:tc>
          <w:tcPr>
            <w:tcW w:w="0" w:type="auto"/>
          </w:tcPr>
          <w:p w14:paraId="542E2499" w14:textId="77777777" w:rsidR="00210BBA" w:rsidRDefault="00000000">
            <w:pPr>
              <w:spacing w:after="0"/>
            </w:pPr>
            <w:r>
              <w:t>390</w:t>
            </w:r>
          </w:p>
        </w:tc>
        <w:tc>
          <w:tcPr>
            <w:tcW w:w="0" w:type="auto"/>
          </w:tcPr>
          <w:p w14:paraId="093EDD39" w14:textId="77777777" w:rsidR="00210BBA" w:rsidRDefault="00000000">
            <w:pPr>
              <w:spacing w:after="0"/>
            </w:pPr>
            <w:r>
              <w:t>SEER/COC</w:t>
            </w:r>
          </w:p>
        </w:tc>
      </w:tr>
      <w:tr w:rsidR="00210BBA" w14:paraId="6EAEADBE" w14:textId="77777777">
        <w:tc>
          <w:tcPr>
            <w:tcW w:w="0" w:type="auto"/>
          </w:tcPr>
          <w:p w14:paraId="285B7E0C" w14:textId="77777777" w:rsidR="00210BBA" w:rsidRDefault="00000000">
            <w:pPr>
              <w:spacing w:after="0"/>
            </w:pPr>
            <w:r>
              <w:t>Schema ID</w:t>
            </w:r>
          </w:p>
        </w:tc>
        <w:tc>
          <w:tcPr>
            <w:tcW w:w="0" w:type="auto"/>
          </w:tcPr>
          <w:p w14:paraId="58FF6993" w14:textId="77777777" w:rsidR="00210BBA" w:rsidRDefault="00000000">
            <w:pPr>
              <w:spacing w:after="0"/>
            </w:pPr>
            <w:r>
              <w:t>3800</w:t>
            </w:r>
          </w:p>
        </w:tc>
        <w:tc>
          <w:tcPr>
            <w:tcW w:w="0" w:type="auto"/>
          </w:tcPr>
          <w:p w14:paraId="598216B9" w14:textId="77777777" w:rsidR="00210BBA" w:rsidRDefault="00000000">
            <w:pPr>
              <w:spacing w:after="0"/>
            </w:pPr>
            <w:r>
              <w:t>NAACCR</w:t>
            </w:r>
          </w:p>
        </w:tc>
      </w:tr>
      <w:tr w:rsidR="00210BBA" w14:paraId="599D2DB6" w14:textId="77777777">
        <w:tc>
          <w:tcPr>
            <w:tcW w:w="0" w:type="auto"/>
          </w:tcPr>
          <w:p w14:paraId="3E4C3980" w14:textId="77777777" w:rsidR="00210BBA" w:rsidRDefault="00000000">
            <w:pPr>
              <w:spacing w:after="0"/>
            </w:pPr>
            <w:r>
              <w:t>Age at Diagnosis</w:t>
            </w:r>
          </w:p>
        </w:tc>
        <w:tc>
          <w:tcPr>
            <w:tcW w:w="0" w:type="auto"/>
          </w:tcPr>
          <w:p w14:paraId="0D46B77F" w14:textId="77777777" w:rsidR="00210BBA" w:rsidRDefault="00000000">
            <w:pPr>
              <w:spacing w:after="0"/>
            </w:pPr>
            <w:r>
              <w:t>230</w:t>
            </w:r>
          </w:p>
        </w:tc>
        <w:tc>
          <w:tcPr>
            <w:tcW w:w="0" w:type="auto"/>
          </w:tcPr>
          <w:p w14:paraId="6CFA4E5D" w14:textId="77777777" w:rsidR="00210BBA" w:rsidRDefault="00000000">
            <w:pPr>
              <w:spacing w:after="0"/>
            </w:pPr>
            <w:r>
              <w:t>SEER/COC</w:t>
            </w:r>
          </w:p>
        </w:tc>
      </w:tr>
      <w:tr w:rsidR="00210BBA" w14:paraId="26C4B9A4" w14:textId="77777777">
        <w:tc>
          <w:tcPr>
            <w:tcW w:w="0" w:type="auto"/>
          </w:tcPr>
          <w:p w14:paraId="7DEF768E" w14:textId="77777777" w:rsidR="00210BBA" w:rsidRDefault="00000000">
            <w:pPr>
              <w:spacing w:after="0"/>
            </w:pPr>
            <w:r>
              <w:t>Behavior Code ICD-O-3</w:t>
            </w:r>
          </w:p>
        </w:tc>
        <w:tc>
          <w:tcPr>
            <w:tcW w:w="0" w:type="auto"/>
          </w:tcPr>
          <w:p w14:paraId="66A424D0" w14:textId="77777777" w:rsidR="00210BBA" w:rsidRDefault="00000000">
            <w:pPr>
              <w:spacing w:after="0"/>
            </w:pPr>
            <w:r>
              <w:t>523</w:t>
            </w:r>
          </w:p>
        </w:tc>
        <w:tc>
          <w:tcPr>
            <w:tcW w:w="0" w:type="auto"/>
          </w:tcPr>
          <w:p w14:paraId="422529E3" w14:textId="77777777" w:rsidR="00210BBA" w:rsidRDefault="00000000">
            <w:pPr>
              <w:spacing w:after="0"/>
            </w:pPr>
            <w:r>
              <w:t>SEER/COC</w:t>
            </w:r>
          </w:p>
        </w:tc>
      </w:tr>
      <w:tr w:rsidR="00210BBA" w14:paraId="7B3F9CC6" w14:textId="77777777">
        <w:tc>
          <w:tcPr>
            <w:tcW w:w="0" w:type="auto"/>
          </w:tcPr>
          <w:p w14:paraId="641289B0" w14:textId="77777777" w:rsidR="00210BBA" w:rsidRDefault="00000000">
            <w:pPr>
              <w:spacing w:after="0"/>
            </w:pPr>
            <w:r>
              <w:t>Summary Stage 2018</w:t>
            </w:r>
          </w:p>
        </w:tc>
        <w:tc>
          <w:tcPr>
            <w:tcW w:w="0" w:type="auto"/>
          </w:tcPr>
          <w:p w14:paraId="36391F39" w14:textId="77777777" w:rsidR="00210BBA" w:rsidRDefault="00000000">
            <w:pPr>
              <w:spacing w:after="0"/>
            </w:pPr>
            <w:r>
              <w:t>764</w:t>
            </w:r>
          </w:p>
        </w:tc>
        <w:tc>
          <w:tcPr>
            <w:tcW w:w="0" w:type="auto"/>
          </w:tcPr>
          <w:p w14:paraId="486F91F7" w14:textId="77777777" w:rsidR="00210BBA" w:rsidRDefault="00000000">
            <w:pPr>
              <w:spacing w:after="0"/>
            </w:pPr>
            <w:r>
              <w:t>SEER</w:t>
            </w:r>
          </w:p>
        </w:tc>
      </w:tr>
      <w:tr w:rsidR="00210BBA" w14:paraId="54280673" w14:textId="77777777">
        <w:tc>
          <w:tcPr>
            <w:tcW w:w="0" w:type="auto"/>
          </w:tcPr>
          <w:p w14:paraId="526E5549" w14:textId="77777777" w:rsidR="00210BBA" w:rsidRDefault="00000000">
            <w:pPr>
              <w:spacing w:after="0"/>
            </w:pPr>
            <w:r>
              <w:t xml:space="preserve">RX </w:t>
            </w:r>
            <w:proofErr w:type="spellStart"/>
            <w:r>
              <w:t>Summ</w:t>
            </w:r>
            <w:proofErr w:type="spellEnd"/>
            <w:r>
              <w:t>--Surg/Rad Seq</w:t>
            </w:r>
          </w:p>
        </w:tc>
        <w:tc>
          <w:tcPr>
            <w:tcW w:w="0" w:type="auto"/>
          </w:tcPr>
          <w:p w14:paraId="6DCAA703" w14:textId="77777777" w:rsidR="00210BBA" w:rsidRDefault="00000000">
            <w:pPr>
              <w:spacing w:after="0"/>
            </w:pPr>
            <w:r>
              <w:t>1380</w:t>
            </w:r>
          </w:p>
        </w:tc>
        <w:tc>
          <w:tcPr>
            <w:tcW w:w="0" w:type="auto"/>
          </w:tcPr>
          <w:p w14:paraId="12760199" w14:textId="77777777" w:rsidR="00210BBA" w:rsidRDefault="00000000">
            <w:pPr>
              <w:spacing w:after="0"/>
            </w:pPr>
            <w:r>
              <w:t>SEER/COC</w:t>
            </w:r>
          </w:p>
        </w:tc>
      </w:tr>
      <w:tr w:rsidR="00210BBA" w14:paraId="03F0FB47" w14:textId="77777777">
        <w:tc>
          <w:tcPr>
            <w:tcW w:w="0" w:type="auto"/>
          </w:tcPr>
          <w:p w14:paraId="1E8C48A4" w14:textId="77777777" w:rsidR="00210BBA" w:rsidRDefault="00000000">
            <w:pPr>
              <w:spacing w:after="0"/>
            </w:pPr>
            <w:r>
              <w:t xml:space="preserve">RX </w:t>
            </w:r>
            <w:proofErr w:type="spellStart"/>
            <w:r>
              <w:t>Summ</w:t>
            </w:r>
            <w:proofErr w:type="spellEnd"/>
            <w:r>
              <w:t>--Systemic/Sur Seq</w:t>
            </w:r>
          </w:p>
        </w:tc>
        <w:tc>
          <w:tcPr>
            <w:tcW w:w="0" w:type="auto"/>
          </w:tcPr>
          <w:p w14:paraId="06CB6D69" w14:textId="77777777" w:rsidR="00210BBA" w:rsidRDefault="00000000">
            <w:pPr>
              <w:spacing w:after="0"/>
            </w:pPr>
            <w:r>
              <w:t>1639</w:t>
            </w:r>
          </w:p>
        </w:tc>
        <w:tc>
          <w:tcPr>
            <w:tcW w:w="0" w:type="auto"/>
          </w:tcPr>
          <w:p w14:paraId="4531009A" w14:textId="77777777" w:rsidR="00210BBA" w:rsidRDefault="00000000">
            <w:pPr>
              <w:spacing w:after="0"/>
            </w:pPr>
            <w:r>
              <w:t>COC</w:t>
            </w:r>
          </w:p>
        </w:tc>
      </w:tr>
    </w:tbl>
    <w:p w14:paraId="4EE4726A" w14:textId="77777777" w:rsidR="00210BBA" w:rsidRDefault="00210BBA"/>
    <w:p w14:paraId="2D061903"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018CBF40" w14:textId="77777777">
        <w:tc>
          <w:tcPr>
            <w:tcW w:w="0" w:type="auto"/>
          </w:tcPr>
          <w:p w14:paraId="5DFA4D06" w14:textId="77777777" w:rsidR="00210BBA" w:rsidRDefault="00000000">
            <w:pPr>
              <w:spacing w:after="0"/>
            </w:pPr>
            <w:r>
              <w:rPr>
                <w:b/>
              </w:rPr>
              <w:t>Table Name</w:t>
            </w:r>
          </w:p>
        </w:tc>
        <w:tc>
          <w:tcPr>
            <w:tcW w:w="0" w:type="auto"/>
          </w:tcPr>
          <w:p w14:paraId="6669BD36" w14:textId="77777777" w:rsidR="00210BBA" w:rsidRDefault="00000000">
            <w:pPr>
              <w:spacing w:after="0"/>
            </w:pPr>
            <w:r>
              <w:rPr>
                <w:b/>
              </w:rPr>
              <w:t>Agency Name</w:t>
            </w:r>
          </w:p>
        </w:tc>
      </w:tr>
    </w:tbl>
    <w:p w14:paraId="0F91ACAE" w14:textId="77777777" w:rsidR="00210BBA" w:rsidRDefault="00210BBA"/>
    <w:p w14:paraId="629A4C0D" w14:textId="77777777" w:rsidR="00210BBA" w:rsidRDefault="00000000">
      <w:r>
        <w:rPr>
          <w:b/>
          <w:i/>
          <w:sz w:val="32"/>
        </w:rPr>
        <w:t>Default Error Message</w:t>
      </w:r>
    </w:p>
    <w:p w14:paraId="546486F2" w14:textId="77777777" w:rsidR="00210BBA" w:rsidRDefault="00000000">
      <w:r>
        <w:t xml:space="preserve">[19092] Please check for Neoadjuvant Radiation and/or </w:t>
      </w:r>
      <w:proofErr w:type="gramStart"/>
      <w:r>
        <w:t>Chemotherapy  (</w:t>
      </w:r>
      <w:proofErr w:type="gramEnd"/>
      <w:r>
        <w:t>NPCR)</w:t>
      </w:r>
    </w:p>
    <w:p w14:paraId="2F99C995" w14:textId="77777777" w:rsidR="00210BBA" w:rsidRDefault="00000000">
      <w:r>
        <w:t>Please check for Neoadjuvant Radiation and/or Chemotherapy</w:t>
      </w:r>
    </w:p>
    <w:p w14:paraId="39D72089" w14:textId="77777777" w:rsidR="00210BBA" w:rsidRDefault="00210BBA"/>
    <w:p w14:paraId="0D080595" w14:textId="77777777" w:rsidR="00210BBA" w:rsidRDefault="00000000">
      <w:r>
        <w:rPr>
          <w:b/>
          <w:i/>
          <w:sz w:val="32"/>
        </w:rPr>
        <w:t>Additional Messages</w:t>
      </w:r>
    </w:p>
    <w:p w14:paraId="07CAE87E" w14:textId="77777777" w:rsidR="00210BBA" w:rsidRDefault="00210BBA"/>
    <w:p w14:paraId="0E45E891" w14:textId="77777777" w:rsidR="00210BBA" w:rsidRDefault="00000000">
      <w:r>
        <w:rPr>
          <w:b/>
          <w:i/>
          <w:sz w:val="32"/>
        </w:rPr>
        <w:t>Description</w:t>
      </w:r>
    </w:p>
    <w:p w14:paraId="2AF7BE65"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standards of care or cases fail to contain known prognostic characteristics, a warning is generated. </w:t>
      </w:r>
      <w:r>
        <w:rPr>
          <w:rFonts w:ascii="Courier New"/>
          <w:sz w:val="18"/>
        </w:rPr>
        <w:br/>
        <w:t xml:space="preserve"> </w:t>
      </w:r>
      <w:r>
        <w:rPr>
          <w:rFonts w:ascii="Courier New"/>
          <w:sz w:val="18"/>
        </w:rPr>
        <w:br/>
      </w:r>
      <w:r>
        <w:rPr>
          <w:rFonts w:ascii="Courier New"/>
          <w:sz w:val="18"/>
        </w:rPr>
        <w:lastRenderedPageBreak/>
        <w:t xml:space="preserve">The purpose of this treatment data check is to ascertain that neoadjuvant radiation and chemotherapy are fully recorded for non-metastatic esophageal and esophagogastric cancer.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Date of Diagnosis [390] =&gt;1/1/2023 </w:t>
      </w:r>
      <w:r>
        <w:rPr>
          <w:rFonts w:ascii="Courier New"/>
          <w:sz w:val="18"/>
        </w:rPr>
        <w:br/>
      </w:r>
      <w:r>
        <w:rPr>
          <w:rFonts w:ascii="Courier New"/>
          <w:sz w:val="18"/>
        </w:rPr>
        <w:tab/>
        <w:t xml:space="preserve">b.  Age at Diagnosis [230] = 018-120 </w:t>
      </w:r>
      <w:r>
        <w:rPr>
          <w:rFonts w:ascii="Courier New"/>
          <w:sz w:val="18"/>
        </w:rPr>
        <w:br/>
      </w:r>
      <w:r>
        <w:rPr>
          <w:rFonts w:ascii="Courier New"/>
          <w:sz w:val="18"/>
        </w:rPr>
        <w:tab/>
        <w:t xml:space="preserve">c.  Type of Reporting Source [500] = 1-5, 8 </w:t>
      </w:r>
      <w:r>
        <w:rPr>
          <w:rFonts w:ascii="Courier New"/>
          <w:sz w:val="18"/>
        </w:rPr>
        <w:br/>
      </w:r>
      <w:r>
        <w:rPr>
          <w:rFonts w:ascii="Courier New"/>
          <w:sz w:val="18"/>
        </w:rPr>
        <w:tab/>
        <w:t xml:space="preserve">d.  </w:t>
      </w:r>
      <w:proofErr w:type="spellStart"/>
      <w:r>
        <w:rPr>
          <w:rFonts w:ascii="Courier New"/>
          <w:sz w:val="18"/>
        </w:rPr>
        <w:t>SchemaID</w:t>
      </w:r>
      <w:proofErr w:type="spellEnd"/>
      <w:r>
        <w:rPr>
          <w:rFonts w:ascii="Courier New"/>
          <w:sz w:val="18"/>
        </w:rPr>
        <w:t xml:space="preserve"> [2117] = 00161, 00169 </w:t>
      </w:r>
      <w:r>
        <w:rPr>
          <w:rFonts w:ascii="Courier New"/>
          <w:sz w:val="18"/>
        </w:rPr>
        <w:br/>
      </w:r>
      <w:r>
        <w:rPr>
          <w:rFonts w:ascii="Courier New"/>
          <w:sz w:val="18"/>
        </w:rPr>
        <w:tab/>
        <w:t xml:space="preserve">e.  Behavior Code ICDO-O-3 [523] = 3 </w:t>
      </w:r>
      <w:r>
        <w:rPr>
          <w:rFonts w:ascii="Courier New"/>
          <w:sz w:val="18"/>
        </w:rPr>
        <w:br/>
      </w:r>
      <w:r>
        <w:rPr>
          <w:rFonts w:ascii="Courier New"/>
          <w:sz w:val="18"/>
        </w:rPr>
        <w:tab/>
        <w:t xml:space="preserve">f.  Summary Stage 2018 [764] = 1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1. For cases meeting the above selection criteria, if RX </w:t>
      </w:r>
      <w:proofErr w:type="spellStart"/>
      <w:r>
        <w:rPr>
          <w:rFonts w:ascii="Courier New"/>
          <w:sz w:val="18"/>
        </w:rPr>
        <w:t>Summ</w:t>
      </w:r>
      <w:proofErr w:type="spellEnd"/>
      <w:r>
        <w:rPr>
          <w:rFonts w:ascii="Courier New"/>
          <w:sz w:val="18"/>
        </w:rPr>
        <w:t>—</w:t>
      </w:r>
      <w:r>
        <w:rPr>
          <w:rFonts w:ascii="Courier New"/>
          <w:sz w:val="18"/>
        </w:rPr>
        <w:t xml:space="preserve">Surg/Rad Seq [1380] = 2 or 4 </w:t>
      </w:r>
      <w:proofErr w:type="gramStart"/>
      <w:r>
        <w:rPr>
          <w:rFonts w:ascii="Courier New"/>
          <w:sz w:val="18"/>
        </w:rPr>
        <w:t>or  RX</w:t>
      </w:r>
      <w:proofErr w:type="gramEnd"/>
      <w:r>
        <w:rPr>
          <w:rFonts w:ascii="Courier New"/>
          <w:sz w:val="18"/>
        </w:rPr>
        <w:t xml:space="preserve"> </w:t>
      </w:r>
      <w:proofErr w:type="spellStart"/>
      <w:r>
        <w:rPr>
          <w:rFonts w:ascii="Courier New"/>
          <w:sz w:val="18"/>
        </w:rPr>
        <w:t>Summ</w:t>
      </w:r>
      <w:proofErr w:type="spellEnd"/>
      <w:r>
        <w:rPr>
          <w:rFonts w:ascii="Courier New"/>
          <w:sz w:val="18"/>
        </w:rPr>
        <w:t>—</w:t>
      </w:r>
      <w:r>
        <w:rPr>
          <w:rFonts w:ascii="Courier New"/>
          <w:sz w:val="18"/>
        </w:rPr>
        <w:t xml:space="preserve">Systemic/Sur Seq [1639] = 2 or 4,  </w:t>
      </w:r>
      <w:r>
        <w:rPr>
          <w:rFonts w:ascii="Courier New"/>
          <w:sz w:val="18"/>
        </w:rPr>
        <w:br/>
      </w:r>
      <w:r>
        <w:rPr>
          <w:rFonts w:ascii="Courier New"/>
          <w:sz w:val="18"/>
        </w:rPr>
        <w:tab/>
        <w:t xml:space="preserve">no further editing is performed. </w:t>
      </w:r>
      <w:r>
        <w:rPr>
          <w:rFonts w:ascii="Courier New"/>
          <w:sz w:val="18"/>
        </w:rPr>
        <w:br/>
        <w:t xml:space="preserve"> </w:t>
      </w:r>
      <w:r>
        <w:rPr>
          <w:rFonts w:ascii="Courier New"/>
          <w:sz w:val="18"/>
        </w:rPr>
        <w:br/>
        <w:t xml:space="preserve">2. For cases where RX </w:t>
      </w:r>
      <w:proofErr w:type="spellStart"/>
      <w:r>
        <w:rPr>
          <w:rFonts w:ascii="Courier New"/>
          <w:sz w:val="18"/>
        </w:rPr>
        <w:t>Summ</w:t>
      </w:r>
      <w:proofErr w:type="spellEnd"/>
      <w:r>
        <w:rPr>
          <w:rFonts w:ascii="Courier New"/>
          <w:sz w:val="18"/>
        </w:rPr>
        <w:t>—</w:t>
      </w:r>
      <w:r>
        <w:rPr>
          <w:rFonts w:ascii="Courier New"/>
          <w:sz w:val="18"/>
        </w:rPr>
        <w:t xml:space="preserve">Surg/Rad Seq [1380] = 0, 3, 5-7, or 9 or   RX </w:t>
      </w:r>
      <w:proofErr w:type="spellStart"/>
      <w:r>
        <w:rPr>
          <w:rFonts w:ascii="Courier New"/>
          <w:sz w:val="18"/>
        </w:rPr>
        <w:t>Summ</w:t>
      </w:r>
      <w:proofErr w:type="spellEnd"/>
      <w:r>
        <w:rPr>
          <w:rFonts w:ascii="Courier New"/>
          <w:sz w:val="18"/>
        </w:rPr>
        <w:t>—</w:t>
      </w:r>
      <w:r>
        <w:rPr>
          <w:rFonts w:ascii="Courier New"/>
          <w:sz w:val="18"/>
        </w:rPr>
        <w:t xml:space="preserve">Systemic/Sur Seq [1639] = 0, 3, 5-7 or 9,  </w:t>
      </w:r>
      <w:r>
        <w:rPr>
          <w:rFonts w:ascii="Courier New"/>
          <w:sz w:val="18"/>
        </w:rPr>
        <w:br/>
      </w:r>
      <w:r>
        <w:rPr>
          <w:rFonts w:ascii="Courier New"/>
          <w:sz w:val="18"/>
        </w:rPr>
        <w:tab/>
        <w:t xml:space="preserve">a warning is generated.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7D4FF99C" w14:textId="77777777" w:rsidR="00210BBA" w:rsidRDefault="00210BBA"/>
    <w:p w14:paraId="0027DC79" w14:textId="77777777" w:rsidR="00210BBA" w:rsidRDefault="00000000">
      <w:r>
        <w:rPr>
          <w:b/>
          <w:i/>
          <w:sz w:val="32"/>
        </w:rPr>
        <w:t>Administrative Notes</w:t>
      </w:r>
    </w:p>
    <w:p w14:paraId="1441B8BE" w14:textId="77777777" w:rsidR="00210BBA" w:rsidRDefault="00000000">
      <w:r>
        <w:t>New edit - NAACCR v25 Metafile</w:t>
      </w:r>
      <w:r>
        <w:br/>
      </w:r>
    </w:p>
    <w:p w14:paraId="38592000" w14:textId="77777777" w:rsidR="00210BBA" w:rsidRDefault="00210BBA"/>
    <w:p w14:paraId="4E2D7314" w14:textId="77777777" w:rsidR="00210BBA" w:rsidRDefault="00000000">
      <w:r>
        <w:rPr>
          <w:b/>
          <w:i/>
          <w:sz w:val="32"/>
        </w:rPr>
        <w:t>Edit Logic</w:t>
      </w:r>
    </w:p>
    <w:p w14:paraId="40A49278"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if(AT(#S"Schema ID","0016100169",5)==0)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r>
      <w:r>
        <w:rPr>
          <w:rFonts w:ascii="Courier New"/>
          <w:sz w:val="18"/>
        </w:rPr>
        <w:lastRenderedPageBreak/>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2018","1",1)==0)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--Surg/Rad Seq","24",1)!=0 and </w:t>
      </w:r>
      <w:r>
        <w:rPr>
          <w:rFonts w:ascii="Courier New"/>
          <w:sz w:val="18"/>
        </w:rPr>
        <w:br/>
      </w:r>
      <w:r>
        <w:rPr>
          <w:rFonts w:ascii="Courier New"/>
          <w:sz w:val="18"/>
        </w:rPr>
        <w:tab/>
        <w:t xml:space="preserve">AT(#S"RX </w:t>
      </w:r>
      <w:proofErr w:type="spellStart"/>
      <w:r>
        <w:rPr>
          <w:rFonts w:ascii="Courier New"/>
          <w:sz w:val="18"/>
        </w:rPr>
        <w:t>Summ</w:t>
      </w:r>
      <w:proofErr w:type="spellEnd"/>
      <w:r>
        <w:rPr>
          <w:rFonts w:ascii="Courier New"/>
          <w:sz w:val="18"/>
        </w:rPr>
        <w:t xml:space="preserve">--Systemic/Sur Seq","24",1)!=0)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--Surg/Rad Seq","035679",1)!=0 or </w:t>
      </w:r>
      <w:r>
        <w:rPr>
          <w:rFonts w:ascii="Courier New"/>
          <w:sz w:val="18"/>
        </w:rPr>
        <w:br/>
      </w:r>
      <w:r>
        <w:rPr>
          <w:rFonts w:ascii="Courier New"/>
          <w:sz w:val="18"/>
        </w:rPr>
        <w:tab/>
        <w:t xml:space="preserve">AT(#S"RX </w:t>
      </w:r>
      <w:proofErr w:type="spellStart"/>
      <w:r>
        <w:rPr>
          <w:rFonts w:ascii="Courier New"/>
          <w:sz w:val="18"/>
        </w:rPr>
        <w:t>Summ</w:t>
      </w:r>
      <w:proofErr w:type="spellEnd"/>
      <w:r>
        <w:rPr>
          <w:rFonts w:ascii="Courier New"/>
          <w:sz w:val="18"/>
        </w:rPr>
        <w:t xml:space="preserve">--Systemic/Sur Seq","035679",1)!=0)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0493D506" w14:textId="77777777" w:rsidR="00210BBA" w:rsidRDefault="00000000">
      <w:r>
        <w:br w:type="page"/>
      </w:r>
    </w:p>
    <w:p w14:paraId="365FE8F9" w14:textId="77777777" w:rsidR="00210BBA" w:rsidRDefault="00000000">
      <w:pPr>
        <w:pStyle w:val="Heading1"/>
      </w:pPr>
      <w:bookmarkStart w:id="14" w:name="_Toc172010941"/>
      <w:proofErr w:type="spellStart"/>
      <w:r>
        <w:lastRenderedPageBreak/>
        <w:t>QC_Chk</w:t>
      </w:r>
      <w:proofErr w:type="spellEnd"/>
      <w:r>
        <w:t xml:space="preserve">, Grade, Bladder, RX </w:t>
      </w:r>
      <w:proofErr w:type="spellStart"/>
      <w:r>
        <w:t>Summ</w:t>
      </w:r>
      <w:proofErr w:type="spellEnd"/>
      <w:r>
        <w:t>--Surg Prim Site 03-2022 (NAACCR)</w:t>
      </w:r>
      <w:bookmarkEnd w:id="14"/>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4FFE7107" w14:textId="77777777">
        <w:tc>
          <w:tcPr>
            <w:tcW w:w="0" w:type="auto"/>
          </w:tcPr>
          <w:p w14:paraId="18796F3A" w14:textId="77777777" w:rsidR="00210BBA" w:rsidRDefault="00000000">
            <w:r>
              <w:t xml:space="preserve">Edit tag: </w:t>
            </w:r>
            <w:r>
              <w:rPr>
                <w:b/>
              </w:rPr>
              <w:t>N7099</w:t>
            </w:r>
          </w:p>
        </w:tc>
        <w:tc>
          <w:tcPr>
            <w:tcW w:w="0" w:type="auto"/>
          </w:tcPr>
          <w:p w14:paraId="05ACC496" w14:textId="77777777" w:rsidR="00210BBA" w:rsidRDefault="00210BBA">
            <w:pPr>
              <w:jc w:val="right"/>
            </w:pPr>
          </w:p>
        </w:tc>
      </w:tr>
      <w:tr w:rsidR="00210BBA" w14:paraId="1901DE5A" w14:textId="77777777">
        <w:tc>
          <w:tcPr>
            <w:tcW w:w="0" w:type="auto"/>
          </w:tcPr>
          <w:p w14:paraId="6F42FEC5" w14:textId="77777777" w:rsidR="00210BBA" w:rsidRDefault="00000000">
            <w:r>
              <w:t xml:space="preserve">Last changed: </w:t>
            </w:r>
            <w:r>
              <w:rPr>
                <w:b/>
              </w:rPr>
              <w:t>20240616 14:06:12</w:t>
            </w:r>
          </w:p>
        </w:tc>
        <w:tc>
          <w:tcPr>
            <w:tcW w:w="0" w:type="auto"/>
          </w:tcPr>
          <w:p w14:paraId="7834B49D" w14:textId="77777777" w:rsidR="00210BBA" w:rsidRDefault="00000000">
            <w:pPr>
              <w:jc w:val="right"/>
            </w:pPr>
            <w:r>
              <w:t xml:space="preserve">Agency: </w:t>
            </w:r>
            <w:r>
              <w:rPr>
                <w:b/>
              </w:rPr>
              <w:t>NAACCR</w:t>
            </w:r>
          </w:p>
        </w:tc>
      </w:tr>
    </w:tbl>
    <w:p w14:paraId="77BBEB26" w14:textId="77777777" w:rsidR="00210BBA" w:rsidRDefault="00210BBA"/>
    <w:p w14:paraId="7F390371"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526"/>
        <w:gridCol w:w="1495"/>
        <w:gridCol w:w="1516"/>
      </w:tblGrid>
      <w:tr w:rsidR="00210BBA" w14:paraId="0A29C3D8" w14:textId="77777777">
        <w:tc>
          <w:tcPr>
            <w:tcW w:w="0" w:type="auto"/>
          </w:tcPr>
          <w:p w14:paraId="494602F5" w14:textId="77777777" w:rsidR="00210BBA" w:rsidRDefault="00000000">
            <w:pPr>
              <w:spacing w:after="0"/>
            </w:pPr>
            <w:r>
              <w:rPr>
                <w:b/>
              </w:rPr>
              <w:t>Field</w:t>
            </w:r>
          </w:p>
        </w:tc>
        <w:tc>
          <w:tcPr>
            <w:tcW w:w="0" w:type="auto"/>
          </w:tcPr>
          <w:p w14:paraId="1DEC430E" w14:textId="77777777" w:rsidR="00210BBA" w:rsidRDefault="00000000">
            <w:pPr>
              <w:spacing w:after="0"/>
            </w:pPr>
            <w:r>
              <w:rPr>
                <w:b/>
              </w:rPr>
              <w:t>Field Number</w:t>
            </w:r>
          </w:p>
        </w:tc>
        <w:tc>
          <w:tcPr>
            <w:tcW w:w="0" w:type="auto"/>
          </w:tcPr>
          <w:p w14:paraId="0BD51F98" w14:textId="77777777" w:rsidR="00210BBA" w:rsidRDefault="00000000">
            <w:pPr>
              <w:spacing w:after="0"/>
            </w:pPr>
            <w:r>
              <w:rPr>
                <w:b/>
              </w:rPr>
              <w:t>Agency Name</w:t>
            </w:r>
          </w:p>
        </w:tc>
      </w:tr>
      <w:tr w:rsidR="00210BBA" w14:paraId="1682A739" w14:textId="77777777">
        <w:tc>
          <w:tcPr>
            <w:tcW w:w="0" w:type="auto"/>
          </w:tcPr>
          <w:p w14:paraId="7F4ADCBA" w14:textId="77777777" w:rsidR="00210BBA" w:rsidRDefault="00000000">
            <w:pPr>
              <w:spacing w:after="0"/>
            </w:pPr>
            <w:r>
              <w:t>Date of Diagnosis</w:t>
            </w:r>
          </w:p>
        </w:tc>
        <w:tc>
          <w:tcPr>
            <w:tcW w:w="0" w:type="auto"/>
          </w:tcPr>
          <w:p w14:paraId="7602D2AA" w14:textId="77777777" w:rsidR="00210BBA" w:rsidRDefault="00000000">
            <w:pPr>
              <w:spacing w:after="0"/>
            </w:pPr>
            <w:r>
              <w:t>390</w:t>
            </w:r>
          </w:p>
        </w:tc>
        <w:tc>
          <w:tcPr>
            <w:tcW w:w="0" w:type="auto"/>
          </w:tcPr>
          <w:p w14:paraId="6558B0C7" w14:textId="77777777" w:rsidR="00210BBA" w:rsidRDefault="00000000">
            <w:pPr>
              <w:spacing w:after="0"/>
            </w:pPr>
            <w:r>
              <w:t>SEER/COC</w:t>
            </w:r>
          </w:p>
        </w:tc>
      </w:tr>
      <w:tr w:rsidR="00210BBA" w14:paraId="2803F712" w14:textId="77777777">
        <w:tc>
          <w:tcPr>
            <w:tcW w:w="0" w:type="auto"/>
          </w:tcPr>
          <w:p w14:paraId="2D5602E2" w14:textId="77777777" w:rsidR="00210BBA" w:rsidRDefault="00000000">
            <w:pPr>
              <w:spacing w:after="0"/>
            </w:pPr>
            <w:r>
              <w:t>Schema ID</w:t>
            </w:r>
          </w:p>
        </w:tc>
        <w:tc>
          <w:tcPr>
            <w:tcW w:w="0" w:type="auto"/>
          </w:tcPr>
          <w:p w14:paraId="57B97563" w14:textId="77777777" w:rsidR="00210BBA" w:rsidRDefault="00000000">
            <w:pPr>
              <w:spacing w:after="0"/>
            </w:pPr>
            <w:r>
              <w:t>3800</w:t>
            </w:r>
          </w:p>
        </w:tc>
        <w:tc>
          <w:tcPr>
            <w:tcW w:w="0" w:type="auto"/>
          </w:tcPr>
          <w:p w14:paraId="00D93647" w14:textId="77777777" w:rsidR="00210BBA" w:rsidRDefault="00000000">
            <w:pPr>
              <w:spacing w:after="0"/>
            </w:pPr>
            <w:r>
              <w:t>NAACCR</w:t>
            </w:r>
          </w:p>
        </w:tc>
      </w:tr>
      <w:tr w:rsidR="00210BBA" w14:paraId="64AC6E09" w14:textId="77777777">
        <w:tc>
          <w:tcPr>
            <w:tcW w:w="0" w:type="auto"/>
          </w:tcPr>
          <w:p w14:paraId="3B2A26A3" w14:textId="77777777" w:rsidR="00210BBA" w:rsidRDefault="00000000">
            <w:pPr>
              <w:spacing w:after="0"/>
            </w:pPr>
            <w:r>
              <w:t>Type of Reporting Source</w:t>
            </w:r>
          </w:p>
        </w:tc>
        <w:tc>
          <w:tcPr>
            <w:tcW w:w="0" w:type="auto"/>
          </w:tcPr>
          <w:p w14:paraId="5B1909ED" w14:textId="77777777" w:rsidR="00210BBA" w:rsidRDefault="00000000">
            <w:pPr>
              <w:spacing w:after="0"/>
            </w:pPr>
            <w:r>
              <w:t>500</w:t>
            </w:r>
          </w:p>
        </w:tc>
        <w:tc>
          <w:tcPr>
            <w:tcW w:w="0" w:type="auto"/>
          </w:tcPr>
          <w:p w14:paraId="6A9EAEFF" w14:textId="77777777" w:rsidR="00210BBA" w:rsidRDefault="00000000">
            <w:pPr>
              <w:spacing w:after="0"/>
            </w:pPr>
            <w:r>
              <w:t>SEER</w:t>
            </w:r>
          </w:p>
        </w:tc>
      </w:tr>
      <w:tr w:rsidR="00210BBA" w14:paraId="49512121" w14:textId="77777777">
        <w:tc>
          <w:tcPr>
            <w:tcW w:w="0" w:type="auto"/>
          </w:tcPr>
          <w:p w14:paraId="460643B5" w14:textId="77777777" w:rsidR="00210BBA" w:rsidRDefault="00000000">
            <w:pPr>
              <w:spacing w:after="0"/>
            </w:pPr>
            <w:r>
              <w:t>EOD Mets</w:t>
            </w:r>
          </w:p>
        </w:tc>
        <w:tc>
          <w:tcPr>
            <w:tcW w:w="0" w:type="auto"/>
          </w:tcPr>
          <w:p w14:paraId="79605AEE" w14:textId="77777777" w:rsidR="00210BBA" w:rsidRDefault="00000000">
            <w:pPr>
              <w:spacing w:after="0"/>
            </w:pPr>
            <w:r>
              <w:t>776</w:t>
            </w:r>
          </w:p>
        </w:tc>
        <w:tc>
          <w:tcPr>
            <w:tcW w:w="0" w:type="auto"/>
          </w:tcPr>
          <w:p w14:paraId="008D570C" w14:textId="77777777" w:rsidR="00210BBA" w:rsidRDefault="00000000">
            <w:pPr>
              <w:spacing w:after="0"/>
            </w:pPr>
            <w:r>
              <w:t>SEER</w:t>
            </w:r>
          </w:p>
        </w:tc>
      </w:tr>
      <w:tr w:rsidR="00210BBA" w14:paraId="07F345AE" w14:textId="77777777">
        <w:tc>
          <w:tcPr>
            <w:tcW w:w="0" w:type="auto"/>
          </w:tcPr>
          <w:p w14:paraId="4870CA8D" w14:textId="77777777" w:rsidR="00210BBA" w:rsidRDefault="00000000">
            <w:pPr>
              <w:spacing w:after="0"/>
            </w:pPr>
            <w:r>
              <w:t xml:space="preserve">RX </w:t>
            </w:r>
            <w:proofErr w:type="spellStart"/>
            <w:r>
              <w:t>Summ</w:t>
            </w:r>
            <w:proofErr w:type="spellEnd"/>
            <w:r>
              <w:t>--Surg Prim Site 03-2022</w:t>
            </w:r>
          </w:p>
        </w:tc>
        <w:tc>
          <w:tcPr>
            <w:tcW w:w="0" w:type="auto"/>
          </w:tcPr>
          <w:p w14:paraId="2A17672E" w14:textId="77777777" w:rsidR="00210BBA" w:rsidRDefault="00000000">
            <w:pPr>
              <w:spacing w:after="0"/>
            </w:pPr>
            <w:r>
              <w:t>1290</w:t>
            </w:r>
          </w:p>
        </w:tc>
        <w:tc>
          <w:tcPr>
            <w:tcW w:w="0" w:type="auto"/>
          </w:tcPr>
          <w:p w14:paraId="5EDE0F06" w14:textId="77777777" w:rsidR="00210BBA" w:rsidRDefault="00000000">
            <w:pPr>
              <w:spacing w:after="0"/>
            </w:pPr>
            <w:r>
              <w:t>SEER/COC</w:t>
            </w:r>
          </w:p>
        </w:tc>
      </w:tr>
      <w:tr w:rsidR="00210BBA" w14:paraId="44F973A9" w14:textId="77777777">
        <w:tc>
          <w:tcPr>
            <w:tcW w:w="0" w:type="auto"/>
          </w:tcPr>
          <w:p w14:paraId="1AC4D84A" w14:textId="77777777" w:rsidR="00210BBA" w:rsidRDefault="00000000">
            <w:pPr>
              <w:spacing w:after="0"/>
            </w:pPr>
            <w:r>
              <w:t>Grade Pathological</w:t>
            </w:r>
          </w:p>
        </w:tc>
        <w:tc>
          <w:tcPr>
            <w:tcW w:w="0" w:type="auto"/>
          </w:tcPr>
          <w:p w14:paraId="0CAA4B94" w14:textId="77777777" w:rsidR="00210BBA" w:rsidRDefault="00000000">
            <w:pPr>
              <w:spacing w:after="0"/>
            </w:pPr>
            <w:r>
              <w:t>3844</w:t>
            </w:r>
          </w:p>
        </w:tc>
        <w:tc>
          <w:tcPr>
            <w:tcW w:w="0" w:type="auto"/>
          </w:tcPr>
          <w:p w14:paraId="7C22252F" w14:textId="77777777" w:rsidR="00210BBA" w:rsidRDefault="00000000">
            <w:pPr>
              <w:spacing w:after="0"/>
            </w:pPr>
            <w:r>
              <w:t>NAACCR</w:t>
            </w:r>
          </w:p>
        </w:tc>
      </w:tr>
      <w:tr w:rsidR="00210BBA" w14:paraId="2B22963B" w14:textId="77777777">
        <w:tc>
          <w:tcPr>
            <w:tcW w:w="0" w:type="auto"/>
          </w:tcPr>
          <w:p w14:paraId="30D6F057" w14:textId="77777777" w:rsidR="00210BBA" w:rsidRDefault="00000000">
            <w:pPr>
              <w:spacing w:after="0"/>
            </w:pPr>
            <w:r>
              <w:t>Summary Stage 2018</w:t>
            </w:r>
          </w:p>
        </w:tc>
        <w:tc>
          <w:tcPr>
            <w:tcW w:w="0" w:type="auto"/>
          </w:tcPr>
          <w:p w14:paraId="40CEFA32" w14:textId="77777777" w:rsidR="00210BBA" w:rsidRDefault="00000000">
            <w:pPr>
              <w:spacing w:after="0"/>
            </w:pPr>
            <w:r>
              <w:t>764</w:t>
            </w:r>
          </w:p>
        </w:tc>
        <w:tc>
          <w:tcPr>
            <w:tcW w:w="0" w:type="auto"/>
          </w:tcPr>
          <w:p w14:paraId="5F6119AB" w14:textId="77777777" w:rsidR="00210BBA" w:rsidRDefault="00000000">
            <w:pPr>
              <w:spacing w:after="0"/>
            </w:pPr>
            <w:r>
              <w:t>SEER</w:t>
            </w:r>
          </w:p>
        </w:tc>
      </w:tr>
    </w:tbl>
    <w:p w14:paraId="68EA187E" w14:textId="77777777" w:rsidR="00210BBA" w:rsidRDefault="00210BBA"/>
    <w:p w14:paraId="77BA896A"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3D4D308B" w14:textId="77777777">
        <w:tc>
          <w:tcPr>
            <w:tcW w:w="0" w:type="auto"/>
          </w:tcPr>
          <w:p w14:paraId="4A369A13" w14:textId="77777777" w:rsidR="00210BBA" w:rsidRDefault="00000000">
            <w:pPr>
              <w:spacing w:after="0"/>
            </w:pPr>
            <w:r>
              <w:rPr>
                <w:b/>
              </w:rPr>
              <w:t>Table Name</w:t>
            </w:r>
          </w:p>
        </w:tc>
        <w:tc>
          <w:tcPr>
            <w:tcW w:w="0" w:type="auto"/>
          </w:tcPr>
          <w:p w14:paraId="2BC19A67" w14:textId="77777777" w:rsidR="00210BBA" w:rsidRDefault="00000000">
            <w:pPr>
              <w:spacing w:after="0"/>
            </w:pPr>
            <w:r>
              <w:rPr>
                <w:b/>
              </w:rPr>
              <w:t>Agency Name</w:t>
            </w:r>
          </w:p>
        </w:tc>
      </w:tr>
    </w:tbl>
    <w:p w14:paraId="554C1724" w14:textId="77777777" w:rsidR="00210BBA" w:rsidRDefault="00210BBA"/>
    <w:p w14:paraId="6320A754" w14:textId="77777777" w:rsidR="00210BBA" w:rsidRDefault="00000000">
      <w:r>
        <w:rPr>
          <w:b/>
          <w:i/>
          <w:sz w:val="32"/>
        </w:rPr>
        <w:t>Default Error Message</w:t>
      </w:r>
    </w:p>
    <w:p w14:paraId="76C026E4" w14:textId="77777777" w:rsidR="00210BBA" w:rsidRDefault="00000000">
      <w:r>
        <w:t>[8085] %F6: %V6 conflicts with %F4: %V4 and %F5: %V</w:t>
      </w:r>
      <w:proofErr w:type="gramStart"/>
      <w:r>
        <w:t>5  (</w:t>
      </w:r>
      <w:proofErr w:type="gramEnd"/>
      <w:r>
        <w:t>NAACCR)</w:t>
      </w:r>
    </w:p>
    <w:p w14:paraId="44A0EFD0" w14:textId="77777777" w:rsidR="00210BBA" w:rsidRDefault="00000000">
      <w:r>
        <w:t xml:space="preserve">Grade Pathological: "value of Grade Pathological" conflicts with EOD Mets: "value of EOD Mets" and RX </w:t>
      </w:r>
      <w:proofErr w:type="spellStart"/>
      <w:r>
        <w:t>Summ</w:t>
      </w:r>
      <w:proofErr w:type="spellEnd"/>
      <w:r>
        <w:t xml:space="preserve">--Surg Prim Site 03-2022: "value of RX </w:t>
      </w:r>
      <w:proofErr w:type="spellStart"/>
      <w:r>
        <w:t>Summ</w:t>
      </w:r>
      <w:proofErr w:type="spellEnd"/>
      <w:r>
        <w:t>--Surg Prim Site 03-2022"</w:t>
      </w:r>
    </w:p>
    <w:p w14:paraId="6D1CE97C" w14:textId="77777777" w:rsidR="00210BBA" w:rsidRDefault="00210BBA"/>
    <w:p w14:paraId="09361B9B" w14:textId="77777777" w:rsidR="00210BBA" w:rsidRDefault="00000000">
      <w:r>
        <w:rPr>
          <w:b/>
          <w:i/>
          <w:sz w:val="32"/>
        </w:rPr>
        <w:t>Additional Messages</w:t>
      </w:r>
    </w:p>
    <w:p w14:paraId="7BCDCFF6" w14:textId="77777777" w:rsidR="00210BBA" w:rsidRDefault="00000000">
      <w:r>
        <w:t>SAVE_</w:t>
      </w:r>
      <w:proofErr w:type="gramStart"/>
      <w:r>
        <w:t>TEXT(</w:t>
      </w:r>
      <w:proofErr w:type="gramEnd"/>
      <w:r>
        <w:t xml:space="preserve">TURB is not sufficient for Grade Pathological in absence of </w:t>
      </w:r>
      <w:proofErr w:type="spellStart"/>
      <w:r>
        <w:t>mets</w:t>
      </w:r>
      <w:proofErr w:type="spellEnd"/>
      <w:r>
        <w:t>)</w:t>
      </w:r>
      <w:r>
        <w:br/>
      </w:r>
    </w:p>
    <w:p w14:paraId="21B01B96" w14:textId="77777777" w:rsidR="00210BBA" w:rsidRDefault="00000000">
      <w:r>
        <w:rPr>
          <w:b/>
          <w:i/>
          <w:sz w:val="32"/>
        </w:rPr>
        <w:t>Description</w:t>
      </w:r>
    </w:p>
    <w:p w14:paraId="7C1F0FD9" w14:textId="77777777" w:rsidR="00210BBA" w:rsidRDefault="00000000">
      <w:r>
        <w:rPr>
          <w:rFonts w:ascii="Courier New"/>
          <w:sz w:val="18"/>
        </w:rPr>
        <w:t xml:space="preserve">This edit verifies that Grade Pathological is coded consistently with RX </w:t>
      </w:r>
      <w:proofErr w:type="spellStart"/>
      <w:proofErr w:type="gramStart"/>
      <w:r>
        <w:rPr>
          <w:rFonts w:ascii="Courier New"/>
          <w:sz w:val="18"/>
        </w:rPr>
        <w:t>Summ</w:t>
      </w:r>
      <w:proofErr w:type="spellEnd"/>
      <w:r>
        <w:rPr>
          <w:rFonts w:ascii="Courier New"/>
          <w:sz w:val="18"/>
        </w:rPr>
        <w:t>--Surg</w:t>
      </w:r>
      <w:proofErr w:type="gramEnd"/>
      <w:r>
        <w:rPr>
          <w:rFonts w:ascii="Courier New"/>
          <w:sz w:val="18"/>
        </w:rPr>
        <w:t xml:space="preserve"> Prim Site 03-2022 for Bladder. Transurethral Resection of Bladder (TURB) (or less severe surgeries) is not sufficient to assign Grade Pathological without presence of metastasis.    </w:t>
      </w:r>
      <w:r>
        <w:rPr>
          <w:rFonts w:ascii="Courier New"/>
          <w:sz w:val="18"/>
        </w:rPr>
        <w:br/>
        <w:t xml:space="preserve"> </w:t>
      </w:r>
      <w:r>
        <w:rPr>
          <w:rFonts w:ascii="Courier New"/>
          <w:sz w:val="18"/>
        </w:rPr>
        <w:br/>
      </w:r>
      <w:r>
        <w:rPr>
          <w:rFonts w:ascii="Courier New"/>
          <w:sz w:val="18"/>
        </w:rPr>
        <w:lastRenderedPageBreak/>
        <w:t xml:space="preserve">1. The edit is skipped for the following conditions: </w:t>
      </w:r>
      <w:r>
        <w:rPr>
          <w:rFonts w:ascii="Courier New"/>
          <w:sz w:val="18"/>
        </w:rPr>
        <w:br/>
      </w:r>
      <w:r>
        <w:rPr>
          <w:rFonts w:ascii="Courier New"/>
          <w:sz w:val="18"/>
        </w:rPr>
        <w:tab/>
        <w:t xml:space="preserve">a. Date of Diagnosis before 2018 or after 2022, blank (unknown), or invalid. </w:t>
      </w:r>
      <w:r>
        <w:rPr>
          <w:rFonts w:ascii="Courier New"/>
          <w:sz w:val="18"/>
        </w:rPr>
        <w:br/>
      </w:r>
      <w:r>
        <w:rPr>
          <w:rFonts w:ascii="Courier New"/>
          <w:sz w:val="18"/>
        </w:rPr>
        <w:tab/>
        <w:t xml:space="preserve">b. Schema ID is not 00620 </w:t>
      </w:r>
      <w:r>
        <w:rPr>
          <w:rFonts w:ascii="Courier New"/>
          <w:sz w:val="18"/>
        </w:rPr>
        <w:br/>
      </w:r>
      <w:r>
        <w:rPr>
          <w:rFonts w:ascii="Courier New"/>
          <w:sz w:val="18"/>
        </w:rPr>
        <w:tab/>
        <w:t xml:space="preserve">c. Grade Pathological is blank </w:t>
      </w:r>
      <w:r>
        <w:rPr>
          <w:rFonts w:ascii="Courier New"/>
          <w:sz w:val="18"/>
        </w:rPr>
        <w:br/>
      </w:r>
      <w:r>
        <w:rPr>
          <w:rFonts w:ascii="Courier New"/>
          <w:sz w:val="18"/>
        </w:rPr>
        <w:tab/>
        <w:t xml:space="preserve">d. RX </w:t>
      </w:r>
      <w:proofErr w:type="spellStart"/>
      <w:r>
        <w:rPr>
          <w:rFonts w:ascii="Courier New"/>
          <w:sz w:val="18"/>
        </w:rPr>
        <w:t>Summ</w:t>
      </w:r>
      <w:proofErr w:type="spellEnd"/>
      <w:r>
        <w:rPr>
          <w:rFonts w:ascii="Courier New"/>
          <w:sz w:val="18"/>
        </w:rPr>
        <w:t xml:space="preserve">--Surg Prim Site 03-2022 is blank </w:t>
      </w:r>
      <w:r>
        <w:rPr>
          <w:rFonts w:ascii="Courier New"/>
          <w:sz w:val="18"/>
        </w:rPr>
        <w:br/>
      </w:r>
      <w:r>
        <w:rPr>
          <w:rFonts w:ascii="Courier New"/>
          <w:sz w:val="18"/>
        </w:rPr>
        <w:tab/>
        <w:t xml:space="preserve">e. Type of Reporting Source = 7 (Death Certificate Only) </w:t>
      </w:r>
      <w:r>
        <w:rPr>
          <w:rFonts w:ascii="Courier New"/>
          <w:sz w:val="18"/>
        </w:rPr>
        <w:br/>
      </w:r>
      <w:r>
        <w:rPr>
          <w:rFonts w:ascii="Courier New"/>
          <w:sz w:val="18"/>
        </w:rPr>
        <w:tab/>
        <w:t xml:space="preserve">f. Summary Stage 2018 is not = 7 </w:t>
      </w:r>
      <w:r>
        <w:rPr>
          <w:rFonts w:ascii="Courier New"/>
          <w:sz w:val="18"/>
        </w:rPr>
        <w:br/>
        <w:t xml:space="preserve"> </w:t>
      </w:r>
      <w:r>
        <w:rPr>
          <w:rFonts w:ascii="Courier New"/>
          <w:sz w:val="18"/>
        </w:rPr>
        <w:br/>
        <w:t xml:space="preserve">2. If RX </w:t>
      </w:r>
      <w:proofErr w:type="spellStart"/>
      <w:r>
        <w:rPr>
          <w:rFonts w:ascii="Courier New"/>
          <w:sz w:val="18"/>
        </w:rPr>
        <w:t>Summ</w:t>
      </w:r>
      <w:proofErr w:type="spellEnd"/>
      <w:r>
        <w:rPr>
          <w:rFonts w:ascii="Courier New"/>
          <w:sz w:val="18"/>
        </w:rPr>
        <w:t xml:space="preserve">--Surg Prim Site 03-2022 = 00-27 or 90-99 </w:t>
      </w:r>
      <w:r>
        <w:rPr>
          <w:rFonts w:ascii="Courier New"/>
          <w:sz w:val="18"/>
        </w:rPr>
        <w:br/>
      </w:r>
      <w:r>
        <w:rPr>
          <w:rFonts w:ascii="Courier New"/>
          <w:sz w:val="18"/>
        </w:rPr>
        <w:tab/>
        <w:t xml:space="preserve">Grade Pathological must = 9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4EAFE72D" w14:textId="77777777" w:rsidR="00210BBA" w:rsidRDefault="00210BBA"/>
    <w:p w14:paraId="4D448030" w14:textId="77777777" w:rsidR="00210BBA" w:rsidRDefault="00000000">
      <w:r>
        <w:rPr>
          <w:b/>
          <w:i/>
          <w:sz w:val="32"/>
        </w:rPr>
        <w:t>Administrative Notes</w:t>
      </w:r>
    </w:p>
    <w:p w14:paraId="57F69F48" w14:textId="77777777" w:rsidR="00210BBA" w:rsidRDefault="00000000">
      <w:r>
        <w:t xml:space="preserve">New edit - NAACCR v25 metafile </w:t>
      </w:r>
      <w:r>
        <w:br/>
        <w:t xml:space="preserve"> </w:t>
      </w:r>
      <w:r>
        <w:br/>
      </w:r>
      <w:r>
        <w:br/>
      </w:r>
    </w:p>
    <w:p w14:paraId="2B4971F0" w14:textId="77777777" w:rsidR="00210BBA" w:rsidRDefault="00210BBA"/>
    <w:p w14:paraId="3BA4C36D" w14:textId="77777777" w:rsidR="00210BBA" w:rsidRDefault="00000000">
      <w:r>
        <w:rPr>
          <w:b/>
          <w:i/>
          <w:sz w:val="32"/>
        </w:rPr>
        <w:t>Edit Logic</w:t>
      </w:r>
    </w:p>
    <w:p w14:paraId="3AEA1220"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2018 </w:t>
      </w:r>
      <w:r>
        <w:rPr>
          <w:rFonts w:ascii="Courier New"/>
          <w:sz w:val="18"/>
        </w:rPr>
        <w:br/>
        <w:t xml:space="preserve">    or </w:t>
      </w:r>
      <w:proofErr w:type="spellStart"/>
      <w:r>
        <w:rPr>
          <w:rFonts w:ascii="Courier New"/>
          <w:sz w:val="18"/>
        </w:rPr>
        <w:t>dx_year</w:t>
      </w:r>
      <w:proofErr w:type="spellEnd"/>
      <w:r>
        <w:rPr>
          <w:rFonts w:ascii="Courier New"/>
          <w:sz w:val="18"/>
        </w:rPr>
        <w:t xml:space="preserve"> &gt; 2022) </w:t>
      </w:r>
      <w:r>
        <w:rPr>
          <w:rFonts w:ascii="Courier New"/>
          <w:sz w:val="18"/>
        </w:rPr>
        <w:br/>
        <w:t xml:space="preserve">    return PASS; </w:t>
      </w:r>
      <w:r>
        <w:rPr>
          <w:rFonts w:ascii="Courier New"/>
          <w:sz w:val="18"/>
        </w:rPr>
        <w:br/>
        <w:t xml:space="preserve">     </w:t>
      </w:r>
      <w:r>
        <w:rPr>
          <w:rFonts w:ascii="Courier New"/>
          <w:sz w:val="18"/>
        </w:rPr>
        <w:br/>
        <w:t xml:space="preserve">if(AT(#S"Type of Reporting Source","7")!=0) </w:t>
      </w:r>
      <w:r>
        <w:rPr>
          <w:rFonts w:ascii="Courier New"/>
          <w:sz w:val="18"/>
        </w:rPr>
        <w:br/>
        <w:t xml:space="preserve">    return PASS; </w:t>
      </w:r>
      <w:r>
        <w:rPr>
          <w:rFonts w:ascii="Courier New"/>
          <w:sz w:val="18"/>
        </w:rPr>
        <w:br/>
        <w:t xml:space="preserve"> </w:t>
      </w:r>
      <w:r>
        <w:rPr>
          <w:rFonts w:ascii="Courier New"/>
          <w:sz w:val="18"/>
        </w:rPr>
        <w:br/>
        <w:t xml:space="preserve">if(AT(#S"Summary Stage 2018","7")!=0)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if(AT(#S"Schema ID","00620")==0) </w:t>
      </w:r>
      <w:r>
        <w:rPr>
          <w:rFonts w:ascii="Courier New"/>
          <w:sz w:val="18"/>
        </w:rPr>
        <w:br/>
        <w:t xml:space="preserve"> return PASS; </w:t>
      </w:r>
      <w:r>
        <w:rPr>
          <w:rFonts w:ascii="Courier New"/>
          <w:sz w:val="18"/>
        </w:rPr>
        <w:br/>
        <w:t xml:space="preserve">     </w:t>
      </w:r>
      <w:r>
        <w:rPr>
          <w:rFonts w:ascii="Courier New"/>
          <w:sz w:val="18"/>
        </w:rPr>
        <w:br/>
      </w:r>
      <w:r>
        <w:rPr>
          <w:rFonts w:ascii="Courier New"/>
          <w:sz w:val="18"/>
        </w:rPr>
        <w:lastRenderedPageBreak/>
        <w:t xml:space="preserve">if ( EMPTY(#S"Grade Pathological")) </w:t>
      </w:r>
      <w:r>
        <w:rPr>
          <w:rFonts w:ascii="Courier New"/>
          <w:sz w:val="18"/>
        </w:rPr>
        <w:br/>
        <w:t xml:space="preserve">     return PASS; </w:t>
      </w:r>
      <w:r>
        <w:rPr>
          <w:rFonts w:ascii="Courier New"/>
          <w:sz w:val="18"/>
        </w:rPr>
        <w:br/>
        <w:t xml:space="preserve"> </w:t>
      </w:r>
      <w:r>
        <w:rPr>
          <w:rFonts w:ascii="Courier New"/>
          <w:sz w:val="18"/>
        </w:rPr>
        <w:br/>
        <w:t xml:space="preserve">if(EMPTY(#S"RX </w:t>
      </w:r>
      <w:proofErr w:type="spellStart"/>
      <w:r>
        <w:rPr>
          <w:rFonts w:ascii="Courier New"/>
          <w:sz w:val="18"/>
        </w:rPr>
        <w:t>Summ</w:t>
      </w:r>
      <w:proofErr w:type="spellEnd"/>
      <w:r>
        <w:rPr>
          <w:rFonts w:ascii="Courier New"/>
          <w:sz w:val="18"/>
        </w:rPr>
        <w:t xml:space="preserve">--Surg Prim Site 03-2022")) </w:t>
      </w:r>
      <w:r>
        <w:rPr>
          <w:rFonts w:ascii="Courier New"/>
          <w:sz w:val="18"/>
        </w:rPr>
        <w:br/>
        <w:t xml:space="preserve">   return PASS; </w:t>
      </w:r>
      <w:r>
        <w:rPr>
          <w:rFonts w:ascii="Courier New"/>
          <w:sz w:val="18"/>
        </w:rPr>
        <w:br/>
        <w:t xml:space="preserve">    </w:t>
      </w:r>
      <w:r>
        <w:rPr>
          <w:rFonts w:ascii="Courier New"/>
          <w:sz w:val="18"/>
        </w:rPr>
        <w:br/>
        <w:t xml:space="preserve">     </w:t>
      </w:r>
      <w:r>
        <w:rPr>
          <w:rFonts w:ascii="Courier New"/>
          <w:sz w:val="18"/>
        </w:rPr>
        <w:br/>
        <w:t xml:space="preserve">if (INLIST(#S"RX </w:t>
      </w:r>
      <w:proofErr w:type="spellStart"/>
      <w:r>
        <w:rPr>
          <w:rFonts w:ascii="Courier New"/>
          <w:sz w:val="18"/>
        </w:rPr>
        <w:t>Summ</w:t>
      </w:r>
      <w:proofErr w:type="spellEnd"/>
      <w:r>
        <w:rPr>
          <w:rFonts w:ascii="Courier New"/>
          <w:sz w:val="18"/>
        </w:rPr>
        <w:t xml:space="preserve">--Surg Prim Site 03-2022", "00-27, 90-99") and   </w:t>
      </w:r>
      <w:r>
        <w:rPr>
          <w:rFonts w:ascii="Courier New"/>
          <w:sz w:val="18"/>
        </w:rPr>
        <w:br/>
        <w:t xml:space="preserve">   AT(#S"EOD Mets","00",2)!=0)   </w:t>
      </w:r>
      <w:r>
        <w:rPr>
          <w:rFonts w:ascii="Courier New"/>
          <w:sz w:val="18"/>
        </w:rPr>
        <w:br/>
        <w:t xml:space="preserve">   if (NOT EMPTY(#S"Grade Pathological") and </w:t>
      </w:r>
      <w:r>
        <w:rPr>
          <w:rFonts w:ascii="Courier New"/>
          <w:sz w:val="18"/>
        </w:rPr>
        <w:br/>
        <w:t xml:space="preserve">       AT(#S"Grade Pathological", "9",1)==0) </w:t>
      </w:r>
      <w:r>
        <w:rPr>
          <w:rFonts w:ascii="Courier New"/>
          <w:sz w:val="18"/>
        </w:rPr>
        <w:br/>
        <w:t xml:space="preserve">      { </w:t>
      </w:r>
      <w:r>
        <w:rPr>
          <w:rFonts w:ascii="Courier New"/>
          <w:sz w:val="18"/>
        </w:rPr>
        <w:br/>
      </w:r>
      <w:r>
        <w:rPr>
          <w:rFonts w:ascii="Courier New"/>
          <w:sz w:val="18"/>
        </w:rPr>
        <w:tab/>
      </w:r>
      <w:proofErr w:type="spellStart"/>
      <w:r>
        <w:rPr>
          <w:rFonts w:ascii="Courier New"/>
          <w:sz w:val="18"/>
        </w:rPr>
        <w:t>save_text</w:t>
      </w:r>
      <w:proofErr w:type="spellEnd"/>
      <w:r>
        <w:rPr>
          <w:rFonts w:ascii="Courier New"/>
          <w:sz w:val="18"/>
        </w:rPr>
        <w:t xml:space="preserve">("TURB is not sufficient for Grade Pathological in absence of </w:t>
      </w:r>
      <w:proofErr w:type="spellStart"/>
      <w:r>
        <w:rPr>
          <w:rFonts w:ascii="Courier New"/>
          <w:sz w:val="18"/>
        </w:rPr>
        <w:t>mets</w:t>
      </w:r>
      <w:proofErr w:type="spellEnd"/>
      <w:r>
        <w:rPr>
          <w:rFonts w:ascii="Courier New"/>
          <w:sz w:val="18"/>
        </w:rPr>
        <w:t xml:space="preserve">"); </w:t>
      </w:r>
      <w:r>
        <w:rPr>
          <w:rFonts w:ascii="Courier New"/>
          <w:sz w:val="18"/>
        </w:rPr>
        <w:br/>
        <w:t xml:space="preserve">       return FAIL; </w:t>
      </w:r>
      <w:r>
        <w:rPr>
          <w:rFonts w:ascii="Courier New"/>
          <w:sz w:val="18"/>
        </w:rPr>
        <w:br/>
        <w:t xml:space="preserve">     }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40C6342F" w14:textId="77777777" w:rsidR="00210BBA" w:rsidRDefault="00000000">
      <w:r>
        <w:br w:type="page"/>
      </w:r>
    </w:p>
    <w:p w14:paraId="0ECCD1C2" w14:textId="77777777" w:rsidR="00210BBA" w:rsidRDefault="00000000">
      <w:pPr>
        <w:pStyle w:val="Heading1"/>
      </w:pPr>
      <w:bookmarkStart w:id="15" w:name="_Toc172010942"/>
      <w:proofErr w:type="spellStart"/>
      <w:r>
        <w:lastRenderedPageBreak/>
        <w:t>QC_Chk</w:t>
      </w:r>
      <w:proofErr w:type="spellEnd"/>
      <w:r>
        <w:t xml:space="preserve">, Grade, Bladder, RX </w:t>
      </w:r>
      <w:proofErr w:type="spellStart"/>
      <w:r>
        <w:t>Summ</w:t>
      </w:r>
      <w:proofErr w:type="spellEnd"/>
      <w:r>
        <w:t>--Surg Prim Site 2023 (NAACCR)</w:t>
      </w:r>
      <w:bookmarkEnd w:id="15"/>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332EF019" w14:textId="77777777">
        <w:tc>
          <w:tcPr>
            <w:tcW w:w="0" w:type="auto"/>
          </w:tcPr>
          <w:p w14:paraId="6297BB6B" w14:textId="77777777" w:rsidR="00210BBA" w:rsidRDefault="00000000">
            <w:r>
              <w:t xml:space="preserve">Edit tag: </w:t>
            </w:r>
            <w:r>
              <w:rPr>
                <w:b/>
              </w:rPr>
              <w:t>N7098</w:t>
            </w:r>
          </w:p>
        </w:tc>
        <w:tc>
          <w:tcPr>
            <w:tcW w:w="0" w:type="auto"/>
          </w:tcPr>
          <w:p w14:paraId="71FDDDB2" w14:textId="77777777" w:rsidR="00210BBA" w:rsidRDefault="00210BBA">
            <w:pPr>
              <w:jc w:val="right"/>
            </w:pPr>
          </w:p>
        </w:tc>
      </w:tr>
      <w:tr w:rsidR="00210BBA" w14:paraId="72C02D1A" w14:textId="77777777">
        <w:tc>
          <w:tcPr>
            <w:tcW w:w="0" w:type="auto"/>
          </w:tcPr>
          <w:p w14:paraId="2ABDC16E" w14:textId="77777777" w:rsidR="00210BBA" w:rsidRDefault="00000000">
            <w:r>
              <w:t xml:space="preserve">Last changed: </w:t>
            </w:r>
            <w:r>
              <w:rPr>
                <w:b/>
              </w:rPr>
              <w:t>20240714 16:07:11</w:t>
            </w:r>
          </w:p>
        </w:tc>
        <w:tc>
          <w:tcPr>
            <w:tcW w:w="0" w:type="auto"/>
          </w:tcPr>
          <w:p w14:paraId="4CB26457" w14:textId="77777777" w:rsidR="00210BBA" w:rsidRDefault="00000000">
            <w:pPr>
              <w:jc w:val="right"/>
            </w:pPr>
            <w:r>
              <w:t xml:space="preserve">Agency: </w:t>
            </w:r>
            <w:r>
              <w:rPr>
                <w:b/>
              </w:rPr>
              <w:t>NAACCR</w:t>
            </w:r>
          </w:p>
        </w:tc>
      </w:tr>
    </w:tbl>
    <w:p w14:paraId="518F33EF" w14:textId="77777777" w:rsidR="00210BBA" w:rsidRDefault="00210BBA"/>
    <w:p w14:paraId="7DC82A77"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188"/>
        <w:gridCol w:w="1495"/>
        <w:gridCol w:w="1516"/>
      </w:tblGrid>
      <w:tr w:rsidR="00210BBA" w14:paraId="373C67D9" w14:textId="77777777">
        <w:tc>
          <w:tcPr>
            <w:tcW w:w="0" w:type="auto"/>
          </w:tcPr>
          <w:p w14:paraId="031224D9" w14:textId="77777777" w:rsidR="00210BBA" w:rsidRDefault="00000000">
            <w:pPr>
              <w:spacing w:after="0"/>
            </w:pPr>
            <w:r>
              <w:rPr>
                <w:b/>
              </w:rPr>
              <w:t>Field</w:t>
            </w:r>
          </w:p>
        </w:tc>
        <w:tc>
          <w:tcPr>
            <w:tcW w:w="0" w:type="auto"/>
          </w:tcPr>
          <w:p w14:paraId="6A1C57FF" w14:textId="77777777" w:rsidR="00210BBA" w:rsidRDefault="00000000">
            <w:pPr>
              <w:spacing w:after="0"/>
            </w:pPr>
            <w:r>
              <w:rPr>
                <w:b/>
              </w:rPr>
              <w:t>Field Number</w:t>
            </w:r>
          </w:p>
        </w:tc>
        <w:tc>
          <w:tcPr>
            <w:tcW w:w="0" w:type="auto"/>
          </w:tcPr>
          <w:p w14:paraId="5C68B032" w14:textId="77777777" w:rsidR="00210BBA" w:rsidRDefault="00000000">
            <w:pPr>
              <w:spacing w:after="0"/>
            </w:pPr>
            <w:r>
              <w:rPr>
                <w:b/>
              </w:rPr>
              <w:t>Agency Name</w:t>
            </w:r>
          </w:p>
        </w:tc>
      </w:tr>
      <w:tr w:rsidR="00210BBA" w14:paraId="13290A57" w14:textId="77777777">
        <w:tc>
          <w:tcPr>
            <w:tcW w:w="0" w:type="auto"/>
          </w:tcPr>
          <w:p w14:paraId="2368C913" w14:textId="77777777" w:rsidR="00210BBA" w:rsidRDefault="00000000">
            <w:pPr>
              <w:spacing w:after="0"/>
            </w:pPr>
            <w:r>
              <w:t>Date of Diagnosis</w:t>
            </w:r>
          </w:p>
        </w:tc>
        <w:tc>
          <w:tcPr>
            <w:tcW w:w="0" w:type="auto"/>
          </w:tcPr>
          <w:p w14:paraId="05F69E32" w14:textId="77777777" w:rsidR="00210BBA" w:rsidRDefault="00000000">
            <w:pPr>
              <w:spacing w:after="0"/>
            </w:pPr>
            <w:r>
              <w:t>390</w:t>
            </w:r>
          </w:p>
        </w:tc>
        <w:tc>
          <w:tcPr>
            <w:tcW w:w="0" w:type="auto"/>
          </w:tcPr>
          <w:p w14:paraId="611F91CB" w14:textId="77777777" w:rsidR="00210BBA" w:rsidRDefault="00000000">
            <w:pPr>
              <w:spacing w:after="0"/>
            </w:pPr>
            <w:r>
              <w:t>SEER/COC</w:t>
            </w:r>
          </w:p>
        </w:tc>
      </w:tr>
      <w:tr w:rsidR="00210BBA" w14:paraId="21476522" w14:textId="77777777">
        <w:tc>
          <w:tcPr>
            <w:tcW w:w="0" w:type="auto"/>
          </w:tcPr>
          <w:p w14:paraId="287E6D2B" w14:textId="77777777" w:rsidR="00210BBA" w:rsidRDefault="00000000">
            <w:pPr>
              <w:spacing w:after="0"/>
            </w:pPr>
            <w:r>
              <w:t>Schema ID</w:t>
            </w:r>
          </w:p>
        </w:tc>
        <w:tc>
          <w:tcPr>
            <w:tcW w:w="0" w:type="auto"/>
          </w:tcPr>
          <w:p w14:paraId="152EE1FE" w14:textId="77777777" w:rsidR="00210BBA" w:rsidRDefault="00000000">
            <w:pPr>
              <w:spacing w:after="0"/>
            </w:pPr>
            <w:r>
              <w:t>3800</w:t>
            </w:r>
          </w:p>
        </w:tc>
        <w:tc>
          <w:tcPr>
            <w:tcW w:w="0" w:type="auto"/>
          </w:tcPr>
          <w:p w14:paraId="42A078CF" w14:textId="77777777" w:rsidR="00210BBA" w:rsidRDefault="00000000">
            <w:pPr>
              <w:spacing w:after="0"/>
            </w:pPr>
            <w:r>
              <w:t>NAACCR</w:t>
            </w:r>
          </w:p>
        </w:tc>
      </w:tr>
      <w:tr w:rsidR="00210BBA" w14:paraId="32A872AC" w14:textId="77777777">
        <w:tc>
          <w:tcPr>
            <w:tcW w:w="0" w:type="auto"/>
          </w:tcPr>
          <w:p w14:paraId="4AFF8B37" w14:textId="77777777" w:rsidR="00210BBA" w:rsidRDefault="00000000">
            <w:pPr>
              <w:spacing w:after="0"/>
            </w:pPr>
            <w:r>
              <w:t>Type of Reporting Source</w:t>
            </w:r>
          </w:p>
        </w:tc>
        <w:tc>
          <w:tcPr>
            <w:tcW w:w="0" w:type="auto"/>
          </w:tcPr>
          <w:p w14:paraId="488C89DB" w14:textId="77777777" w:rsidR="00210BBA" w:rsidRDefault="00000000">
            <w:pPr>
              <w:spacing w:after="0"/>
            </w:pPr>
            <w:r>
              <w:t>500</w:t>
            </w:r>
          </w:p>
        </w:tc>
        <w:tc>
          <w:tcPr>
            <w:tcW w:w="0" w:type="auto"/>
          </w:tcPr>
          <w:p w14:paraId="52917E55" w14:textId="77777777" w:rsidR="00210BBA" w:rsidRDefault="00000000">
            <w:pPr>
              <w:spacing w:after="0"/>
            </w:pPr>
            <w:r>
              <w:t>SEER</w:t>
            </w:r>
          </w:p>
        </w:tc>
      </w:tr>
      <w:tr w:rsidR="00210BBA" w14:paraId="022C9F0A" w14:textId="77777777">
        <w:tc>
          <w:tcPr>
            <w:tcW w:w="0" w:type="auto"/>
          </w:tcPr>
          <w:p w14:paraId="03440AA1" w14:textId="77777777" w:rsidR="00210BBA" w:rsidRDefault="00000000">
            <w:pPr>
              <w:spacing w:after="0"/>
            </w:pPr>
            <w:r>
              <w:t>EOD Mets</w:t>
            </w:r>
          </w:p>
        </w:tc>
        <w:tc>
          <w:tcPr>
            <w:tcW w:w="0" w:type="auto"/>
          </w:tcPr>
          <w:p w14:paraId="6458634E" w14:textId="77777777" w:rsidR="00210BBA" w:rsidRDefault="00000000">
            <w:pPr>
              <w:spacing w:after="0"/>
            </w:pPr>
            <w:r>
              <w:t>776</w:t>
            </w:r>
          </w:p>
        </w:tc>
        <w:tc>
          <w:tcPr>
            <w:tcW w:w="0" w:type="auto"/>
          </w:tcPr>
          <w:p w14:paraId="2DE6969C" w14:textId="77777777" w:rsidR="00210BBA" w:rsidRDefault="00000000">
            <w:pPr>
              <w:spacing w:after="0"/>
            </w:pPr>
            <w:r>
              <w:t>SEER</w:t>
            </w:r>
          </w:p>
        </w:tc>
      </w:tr>
      <w:tr w:rsidR="00210BBA" w14:paraId="34C7B979" w14:textId="77777777">
        <w:tc>
          <w:tcPr>
            <w:tcW w:w="0" w:type="auto"/>
          </w:tcPr>
          <w:p w14:paraId="04DDF73D" w14:textId="77777777" w:rsidR="00210BBA" w:rsidRDefault="00000000">
            <w:pPr>
              <w:spacing w:after="0"/>
            </w:pPr>
            <w:r>
              <w:t xml:space="preserve">RX </w:t>
            </w:r>
            <w:proofErr w:type="spellStart"/>
            <w:r>
              <w:t>Summ</w:t>
            </w:r>
            <w:proofErr w:type="spellEnd"/>
            <w:r>
              <w:t>--Surg Prim Site 2023</w:t>
            </w:r>
          </w:p>
        </w:tc>
        <w:tc>
          <w:tcPr>
            <w:tcW w:w="0" w:type="auto"/>
          </w:tcPr>
          <w:p w14:paraId="52627FE8" w14:textId="77777777" w:rsidR="00210BBA" w:rsidRDefault="00000000">
            <w:pPr>
              <w:spacing w:after="0"/>
            </w:pPr>
            <w:r>
              <w:t>1291</w:t>
            </w:r>
          </w:p>
        </w:tc>
        <w:tc>
          <w:tcPr>
            <w:tcW w:w="0" w:type="auto"/>
          </w:tcPr>
          <w:p w14:paraId="27D1C037" w14:textId="77777777" w:rsidR="00210BBA" w:rsidRDefault="00000000">
            <w:pPr>
              <w:spacing w:after="0"/>
            </w:pPr>
            <w:r>
              <w:t>NAACCR</w:t>
            </w:r>
          </w:p>
        </w:tc>
      </w:tr>
      <w:tr w:rsidR="00210BBA" w14:paraId="361C46C7" w14:textId="77777777">
        <w:tc>
          <w:tcPr>
            <w:tcW w:w="0" w:type="auto"/>
          </w:tcPr>
          <w:p w14:paraId="6D233956" w14:textId="77777777" w:rsidR="00210BBA" w:rsidRDefault="00000000">
            <w:pPr>
              <w:spacing w:after="0"/>
            </w:pPr>
            <w:r>
              <w:t>Grade Pathological</w:t>
            </w:r>
          </w:p>
        </w:tc>
        <w:tc>
          <w:tcPr>
            <w:tcW w:w="0" w:type="auto"/>
          </w:tcPr>
          <w:p w14:paraId="7B5B8509" w14:textId="77777777" w:rsidR="00210BBA" w:rsidRDefault="00000000">
            <w:pPr>
              <w:spacing w:after="0"/>
            </w:pPr>
            <w:r>
              <w:t>3844</w:t>
            </w:r>
          </w:p>
        </w:tc>
        <w:tc>
          <w:tcPr>
            <w:tcW w:w="0" w:type="auto"/>
          </w:tcPr>
          <w:p w14:paraId="010BA096" w14:textId="77777777" w:rsidR="00210BBA" w:rsidRDefault="00000000">
            <w:pPr>
              <w:spacing w:after="0"/>
            </w:pPr>
            <w:r>
              <w:t>NAACCR</w:t>
            </w:r>
          </w:p>
        </w:tc>
      </w:tr>
      <w:tr w:rsidR="00210BBA" w14:paraId="179903C2" w14:textId="77777777">
        <w:tc>
          <w:tcPr>
            <w:tcW w:w="0" w:type="auto"/>
          </w:tcPr>
          <w:p w14:paraId="75D4012E" w14:textId="77777777" w:rsidR="00210BBA" w:rsidRDefault="00000000">
            <w:pPr>
              <w:spacing w:after="0"/>
            </w:pPr>
            <w:r>
              <w:t>Summary Stage 2018</w:t>
            </w:r>
          </w:p>
        </w:tc>
        <w:tc>
          <w:tcPr>
            <w:tcW w:w="0" w:type="auto"/>
          </w:tcPr>
          <w:p w14:paraId="613E328D" w14:textId="77777777" w:rsidR="00210BBA" w:rsidRDefault="00000000">
            <w:pPr>
              <w:spacing w:after="0"/>
            </w:pPr>
            <w:r>
              <w:t>764</w:t>
            </w:r>
          </w:p>
        </w:tc>
        <w:tc>
          <w:tcPr>
            <w:tcW w:w="0" w:type="auto"/>
          </w:tcPr>
          <w:p w14:paraId="2A263A58" w14:textId="77777777" w:rsidR="00210BBA" w:rsidRDefault="00000000">
            <w:pPr>
              <w:spacing w:after="0"/>
            </w:pPr>
            <w:r>
              <w:t>SEER</w:t>
            </w:r>
          </w:p>
        </w:tc>
      </w:tr>
    </w:tbl>
    <w:p w14:paraId="6431EF62" w14:textId="77777777" w:rsidR="00210BBA" w:rsidRDefault="00210BBA"/>
    <w:p w14:paraId="6AB96E7F"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53FED2AC" w14:textId="77777777">
        <w:tc>
          <w:tcPr>
            <w:tcW w:w="0" w:type="auto"/>
          </w:tcPr>
          <w:p w14:paraId="66D0ED8E" w14:textId="77777777" w:rsidR="00210BBA" w:rsidRDefault="00000000">
            <w:pPr>
              <w:spacing w:after="0"/>
            </w:pPr>
            <w:r>
              <w:rPr>
                <w:b/>
              </w:rPr>
              <w:t>Table Name</w:t>
            </w:r>
          </w:p>
        </w:tc>
        <w:tc>
          <w:tcPr>
            <w:tcW w:w="0" w:type="auto"/>
          </w:tcPr>
          <w:p w14:paraId="78363E3E" w14:textId="77777777" w:rsidR="00210BBA" w:rsidRDefault="00000000">
            <w:pPr>
              <w:spacing w:after="0"/>
            </w:pPr>
            <w:r>
              <w:rPr>
                <w:b/>
              </w:rPr>
              <w:t>Agency Name</w:t>
            </w:r>
          </w:p>
        </w:tc>
      </w:tr>
    </w:tbl>
    <w:p w14:paraId="71E4FDF4" w14:textId="77777777" w:rsidR="00210BBA" w:rsidRDefault="00210BBA"/>
    <w:p w14:paraId="78EF61F0" w14:textId="77777777" w:rsidR="00210BBA" w:rsidRDefault="00000000">
      <w:r>
        <w:rPr>
          <w:b/>
          <w:i/>
          <w:sz w:val="32"/>
        </w:rPr>
        <w:t>Default Error Message</w:t>
      </w:r>
    </w:p>
    <w:p w14:paraId="128D2E66" w14:textId="77777777" w:rsidR="00210BBA" w:rsidRDefault="00000000">
      <w:r>
        <w:t>[8085] %F6: %V6 conflicts with %F4: %V4 and %F5: %V</w:t>
      </w:r>
      <w:proofErr w:type="gramStart"/>
      <w:r>
        <w:t>5  (</w:t>
      </w:r>
      <w:proofErr w:type="gramEnd"/>
      <w:r>
        <w:t>NAACCR)</w:t>
      </w:r>
    </w:p>
    <w:p w14:paraId="4D39BC6C" w14:textId="77777777" w:rsidR="00210BBA" w:rsidRDefault="00000000">
      <w:r>
        <w:t xml:space="preserve">Grade Pathological: "value of Grade Pathological" conflicts with EOD Mets: "value of EOD Mets" and RX </w:t>
      </w:r>
      <w:proofErr w:type="spellStart"/>
      <w:r>
        <w:t>Summ</w:t>
      </w:r>
      <w:proofErr w:type="spellEnd"/>
      <w:r>
        <w:t xml:space="preserve">--Surg Prim Site 2023: "value of RX </w:t>
      </w:r>
      <w:proofErr w:type="spellStart"/>
      <w:r>
        <w:t>Summ</w:t>
      </w:r>
      <w:proofErr w:type="spellEnd"/>
      <w:r>
        <w:t>--Surg Prim Site 2023"</w:t>
      </w:r>
    </w:p>
    <w:p w14:paraId="3AFE4C02" w14:textId="77777777" w:rsidR="00210BBA" w:rsidRDefault="00210BBA"/>
    <w:p w14:paraId="48B6BB39" w14:textId="77777777" w:rsidR="00210BBA" w:rsidRDefault="00000000">
      <w:r>
        <w:rPr>
          <w:b/>
          <w:i/>
          <w:sz w:val="32"/>
        </w:rPr>
        <w:t>Additional Messages</w:t>
      </w:r>
    </w:p>
    <w:p w14:paraId="25395306" w14:textId="77777777" w:rsidR="00210BBA" w:rsidRDefault="00000000">
      <w:r>
        <w:t>SAVE_</w:t>
      </w:r>
      <w:proofErr w:type="gramStart"/>
      <w:r>
        <w:t>TEXT(</w:t>
      </w:r>
      <w:proofErr w:type="gramEnd"/>
      <w:r>
        <w:t xml:space="preserve">TURB is not sufficient for Grade Pathological in absence of </w:t>
      </w:r>
      <w:proofErr w:type="spellStart"/>
      <w:r>
        <w:t>mets</w:t>
      </w:r>
      <w:proofErr w:type="spellEnd"/>
      <w:r>
        <w:t>)</w:t>
      </w:r>
      <w:r>
        <w:br/>
      </w:r>
    </w:p>
    <w:p w14:paraId="2332D470" w14:textId="77777777" w:rsidR="00210BBA" w:rsidRDefault="00000000">
      <w:r>
        <w:rPr>
          <w:b/>
          <w:i/>
          <w:sz w:val="32"/>
        </w:rPr>
        <w:t>Description</w:t>
      </w:r>
    </w:p>
    <w:p w14:paraId="700C9C8F" w14:textId="77777777" w:rsidR="00210BBA" w:rsidRDefault="00000000">
      <w:r>
        <w:rPr>
          <w:rFonts w:ascii="Courier New"/>
          <w:sz w:val="18"/>
        </w:rPr>
        <w:t xml:space="preserve">This edit verifies that Grade Pathological is coded consistently with RX </w:t>
      </w:r>
      <w:proofErr w:type="spellStart"/>
      <w:proofErr w:type="gramStart"/>
      <w:r>
        <w:rPr>
          <w:rFonts w:ascii="Courier New"/>
          <w:sz w:val="18"/>
        </w:rPr>
        <w:t>Summ</w:t>
      </w:r>
      <w:proofErr w:type="spellEnd"/>
      <w:r>
        <w:rPr>
          <w:rFonts w:ascii="Courier New"/>
          <w:sz w:val="18"/>
        </w:rPr>
        <w:t>--Surg</w:t>
      </w:r>
      <w:proofErr w:type="gramEnd"/>
      <w:r>
        <w:rPr>
          <w:rFonts w:ascii="Courier New"/>
          <w:sz w:val="18"/>
        </w:rPr>
        <w:t xml:space="preserve"> Prim Site 2023 for Bladder. Transurethral Resection of Bladder (TURB) (or less severe surgeries) is not sufficient to assign Grade Pathological without presence of metastasis.    </w:t>
      </w:r>
      <w:r>
        <w:rPr>
          <w:rFonts w:ascii="Courier New"/>
          <w:sz w:val="18"/>
        </w:rPr>
        <w:br/>
        <w:t xml:space="preserve"> </w:t>
      </w:r>
      <w:r>
        <w:rPr>
          <w:rFonts w:ascii="Courier New"/>
          <w:sz w:val="18"/>
        </w:rPr>
        <w:br/>
      </w:r>
      <w:r>
        <w:rPr>
          <w:rFonts w:ascii="Courier New"/>
          <w:sz w:val="18"/>
        </w:rPr>
        <w:lastRenderedPageBreak/>
        <w:t xml:space="preserve">1. The edit is skipped for the following conditions: </w:t>
      </w:r>
      <w:r>
        <w:rPr>
          <w:rFonts w:ascii="Courier New"/>
          <w:sz w:val="18"/>
        </w:rPr>
        <w:br/>
      </w:r>
      <w:r>
        <w:rPr>
          <w:rFonts w:ascii="Courier New"/>
          <w:sz w:val="18"/>
        </w:rPr>
        <w:tab/>
        <w:t xml:space="preserve">a. Date of Diagnosis before 2023, blank (unknown), or invalid. </w:t>
      </w:r>
      <w:r>
        <w:rPr>
          <w:rFonts w:ascii="Courier New"/>
          <w:sz w:val="18"/>
        </w:rPr>
        <w:br/>
      </w:r>
      <w:r>
        <w:rPr>
          <w:rFonts w:ascii="Courier New"/>
          <w:sz w:val="18"/>
        </w:rPr>
        <w:tab/>
        <w:t xml:space="preserve">b. Schema ID is not 00620 </w:t>
      </w:r>
      <w:r>
        <w:rPr>
          <w:rFonts w:ascii="Courier New"/>
          <w:sz w:val="18"/>
        </w:rPr>
        <w:br/>
      </w:r>
      <w:r>
        <w:rPr>
          <w:rFonts w:ascii="Courier New"/>
          <w:sz w:val="18"/>
        </w:rPr>
        <w:tab/>
        <w:t xml:space="preserve">c. Grade Pathological is blank </w:t>
      </w:r>
      <w:r>
        <w:rPr>
          <w:rFonts w:ascii="Courier New"/>
          <w:sz w:val="18"/>
        </w:rPr>
        <w:br/>
      </w:r>
      <w:r>
        <w:rPr>
          <w:rFonts w:ascii="Courier New"/>
          <w:sz w:val="18"/>
        </w:rPr>
        <w:tab/>
        <w:t xml:space="preserve">d. RX </w:t>
      </w:r>
      <w:proofErr w:type="spellStart"/>
      <w:r>
        <w:rPr>
          <w:rFonts w:ascii="Courier New"/>
          <w:sz w:val="18"/>
        </w:rPr>
        <w:t>Summ</w:t>
      </w:r>
      <w:proofErr w:type="spellEnd"/>
      <w:r>
        <w:rPr>
          <w:rFonts w:ascii="Courier New"/>
          <w:sz w:val="18"/>
        </w:rPr>
        <w:t xml:space="preserve">--Surg Prim Site 2023 is blank </w:t>
      </w:r>
      <w:r>
        <w:rPr>
          <w:rFonts w:ascii="Courier New"/>
          <w:sz w:val="18"/>
        </w:rPr>
        <w:br/>
      </w:r>
      <w:r>
        <w:rPr>
          <w:rFonts w:ascii="Courier New"/>
          <w:sz w:val="18"/>
        </w:rPr>
        <w:tab/>
        <w:t xml:space="preserve">e. Type of Reporting Source = 7 (Death Certificate Only) </w:t>
      </w:r>
      <w:r>
        <w:rPr>
          <w:rFonts w:ascii="Courier New"/>
          <w:sz w:val="18"/>
        </w:rPr>
        <w:br/>
      </w:r>
      <w:r>
        <w:rPr>
          <w:rFonts w:ascii="Courier New"/>
          <w:sz w:val="18"/>
        </w:rPr>
        <w:tab/>
        <w:t xml:space="preserve">f. Summary Stage 2018 is not = 7 </w:t>
      </w:r>
      <w:r>
        <w:rPr>
          <w:rFonts w:ascii="Courier New"/>
          <w:sz w:val="18"/>
        </w:rPr>
        <w:br/>
        <w:t xml:space="preserve"> </w:t>
      </w:r>
      <w:r>
        <w:rPr>
          <w:rFonts w:ascii="Courier New"/>
          <w:sz w:val="18"/>
        </w:rPr>
        <w:br/>
        <w:t xml:space="preserve">2. If RX </w:t>
      </w:r>
      <w:proofErr w:type="spellStart"/>
      <w:r>
        <w:rPr>
          <w:rFonts w:ascii="Courier New"/>
          <w:sz w:val="18"/>
        </w:rPr>
        <w:t>Summ</w:t>
      </w:r>
      <w:proofErr w:type="spellEnd"/>
      <w:r>
        <w:rPr>
          <w:rFonts w:ascii="Courier New"/>
          <w:sz w:val="18"/>
        </w:rPr>
        <w:t xml:space="preserve">--Surg Prim Site 2023 = A000-A270, A900-A990 and EOD Mets = 00 </w:t>
      </w:r>
      <w:r>
        <w:rPr>
          <w:rFonts w:ascii="Courier New"/>
          <w:sz w:val="18"/>
        </w:rPr>
        <w:br/>
      </w:r>
      <w:r>
        <w:rPr>
          <w:rFonts w:ascii="Courier New"/>
          <w:sz w:val="18"/>
        </w:rPr>
        <w:tab/>
        <w:t xml:space="preserve">Grade Pathological must = 9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2EDF0BEB" w14:textId="77777777" w:rsidR="00210BBA" w:rsidRDefault="00210BBA"/>
    <w:p w14:paraId="3DD8F47D" w14:textId="77777777" w:rsidR="00210BBA" w:rsidRDefault="00000000">
      <w:r>
        <w:rPr>
          <w:b/>
          <w:i/>
          <w:sz w:val="32"/>
        </w:rPr>
        <w:t>Administrative Notes</w:t>
      </w:r>
    </w:p>
    <w:p w14:paraId="47282924" w14:textId="77777777" w:rsidR="00210BBA" w:rsidRDefault="00000000">
      <w:r>
        <w:t xml:space="preserve">New edit - NAACCR v25 metafile </w:t>
      </w:r>
      <w:r>
        <w:br/>
        <w:t xml:space="preserve"> </w:t>
      </w:r>
      <w:r>
        <w:br/>
      </w:r>
      <w:r>
        <w:br/>
      </w:r>
    </w:p>
    <w:p w14:paraId="6ABF19BA" w14:textId="77777777" w:rsidR="00210BBA" w:rsidRDefault="00210BBA"/>
    <w:p w14:paraId="404AD1A2" w14:textId="77777777" w:rsidR="00210BBA" w:rsidRDefault="00000000">
      <w:r>
        <w:rPr>
          <w:b/>
          <w:i/>
          <w:sz w:val="32"/>
        </w:rPr>
        <w:t>Edit Logic</w:t>
      </w:r>
    </w:p>
    <w:p w14:paraId="1158FE42"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if(AT(#S"Type of Reporting Source","7")!=0)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if(AT(#S"Schema ID","00620")==0) </w:t>
      </w:r>
      <w:r>
        <w:rPr>
          <w:rFonts w:ascii="Courier New"/>
          <w:sz w:val="18"/>
        </w:rPr>
        <w:br/>
        <w:t xml:space="preserve"> return PASS; </w:t>
      </w:r>
      <w:r>
        <w:rPr>
          <w:rFonts w:ascii="Courier New"/>
          <w:sz w:val="18"/>
        </w:rPr>
        <w:br/>
        <w:t xml:space="preserve">     </w:t>
      </w:r>
      <w:r>
        <w:rPr>
          <w:rFonts w:ascii="Courier New"/>
          <w:sz w:val="18"/>
        </w:rPr>
        <w:br/>
        <w:t xml:space="preserve">if ( EMPTY(#S"Grade Pathological")) </w:t>
      </w:r>
      <w:r>
        <w:rPr>
          <w:rFonts w:ascii="Courier New"/>
          <w:sz w:val="18"/>
        </w:rPr>
        <w:br/>
        <w:t xml:space="preserve">     return PASS; </w:t>
      </w:r>
      <w:r>
        <w:rPr>
          <w:rFonts w:ascii="Courier New"/>
          <w:sz w:val="18"/>
        </w:rPr>
        <w:br/>
        <w:t xml:space="preserve"> </w:t>
      </w:r>
      <w:r>
        <w:rPr>
          <w:rFonts w:ascii="Courier New"/>
          <w:sz w:val="18"/>
        </w:rPr>
        <w:br/>
        <w:t xml:space="preserve">if(EMPTY(#S"RX </w:t>
      </w:r>
      <w:proofErr w:type="spellStart"/>
      <w:r>
        <w:rPr>
          <w:rFonts w:ascii="Courier New"/>
          <w:sz w:val="18"/>
        </w:rPr>
        <w:t>Summ</w:t>
      </w:r>
      <w:proofErr w:type="spellEnd"/>
      <w:r>
        <w:rPr>
          <w:rFonts w:ascii="Courier New"/>
          <w:sz w:val="18"/>
        </w:rPr>
        <w:t xml:space="preserve">--Surg Prim Site 2023")) </w:t>
      </w:r>
      <w:r>
        <w:rPr>
          <w:rFonts w:ascii="Courier New"/>
          <w:sz w:val="18"/>
        </w:rPr>
        <w:br/>
        <w:t xml:space="preserve">   return PASS; </w:t>
      </w:r>
      <w:r>
        <w:rPr>
          <w:rFonts w:ascii="Courier New"/>
          <w:sz w:val="18"/>
        </w:rPr>
        <w:br/>
      </w:r>
      <w:r>
        <w:rPr>
          <w:rFonts w:ascii="Courier New"/>
          <w:sz w:val="18"/>
        </w:rPr>
        <w:lastRenderedPageBreak/>
        <w:t xml:space="preserve"> </w:t>
      </w:r>
      <w:r>
        <w:rPr>
          <w:rFonts w:ascii="Courier New"/>
          <w:sz w:val="18"/>
        </w:rPr>
        <w:br/>
        <w:t xml:space="preserve">if(AT(#S"Summary Stage 2018","7")!=0)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 (INLIST(#S"RX </w:t>
      </w:r>
      <w:proofErr w:type="spellStart"/>
      <w:r>
        <w:rPr>
          <w:rFonts w:ascii="Courier New"/>
          <w:sz w:val="18"/>
        </w:rPr>
        <w:t>Summ</w:t>
      </w:r>
      <w:proofErr w:type="spellEnd"/>
      <w:r>
        <w:rPr>
          <w:rFonts w:ascii="Courier New"/>
          <w:sz w:val="18"/>
        </w:rPr>
        <w:t xml:space="preserve">--Surg Prim Site 2023", "000-270, 900-990","Addd",2,3) and   </w:t>
      </w:r>
      <w:r>
        <w:rPr>
          <w:rFonts w:ascii="Courier New"/>
          <w:sz w:val="18"/>
        </w:rPr>
        <w:br/>
        <w:t xml:space="preserve">   AT(#S"EOD Mets","00",2)!=0)   </w:t>
      </w:r>
      <w:r>
        <w:rPr>
          <w:rFonts w:ascii="Courier New"/>
          <w:sz w:val="18"/>
        </w:rPr>
        <w:br/>
        <w:t xml:space="preserve">   if (NOT EMPTY(#S"Grade Pathological") and </w:t>
      </w:r>
      <w:r>
        <w:rPr>
          <w:rFonts w:ascii="Courier New"/>
          <w:sz w:val="18"/>
        </w:rPr>
        <w:br/>
        <w:t xml:space="preserve">       AT(#S"Grade Pathological", "9",1)==0) </w:t>
      </w:r>
      <w:r>
        <w:rPr>
          <w:rFonts w:ascii="Courier New"/>
          <w:sz w:val="18"/>
        </w:rPr>
        <w:br/>
        <w:t xml:space="preserve">      { </w:t>
      </w:r>
      <w:r>
        <w:rPr>
          <w:rFonts w:ascii="Courier New"/>
          <w:sz w:val="18"/>
        </w:rPr>
        <w:br/>
      </w:r>
      <w:r>
        <w:rPr>
          <w:rFonts w:ascii="Courier New"/>
          <w:sz w:val="18"/>
        </w:rPr>
        <w:tab/>
      </w:r>
      <w:proofErr w:type="spellStart"/>
      <w:r>
        <w:rPr>
          <w:rFonts w:ascii="Courier New"/>
          <w:sz w:val="18"/>
        </w:rPr>
        <w:t>save_text</w:t>
      </w:r>
      <w:proofErr w:type="spellEnd"/>
      <w:r>
        <w:rPr>
          <w:rFonts w:ascii="Courier New"/>
          <w:sz w:val="18"/>
        </w:rPr>
        <w:t xml:space="preserve">("TURB is not sufficient for Grade Pathological in absence of </w:t>
      </w:r>
      <w:proofErr w:type="spellStart"/>
      <w:r>
        <w:rPr>
          <w:rFonts w:ascii="Courier New"/>
          <w:sz w:val="18"/>
        </w:rPr>
        <w:t>mets</w:t>
      </w:r>
      <w:proofErr w:type="spellEnd"/>
      <w:r>
        <w:rPr>
          <w:rFonts w:ascii="Courier New"/>
          <w:sz w:val="18"/>
        </w:rPr>
        <w:t xml:space="preserve">"); </w:t>
      </w:r>
      <w:r>
        <w:rPr>
          <w:rFonts w:ascii="Courier New"/>
          <w:sz w:val="18"/>
        </w:rPr>
        <w:br/>
        <w:t xml:space="preserve">       return FAIL; </w:t>
      </w:r>
      <w:r>
        <w:rPr>
          <w:rFonts w:ascii="Courier New"/>
          <w:sz w:val="18"/>
        </w:rPr>
        <w:br/>
        <w:t xml:space="preserve">     }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1E1EEB9E" w14:textId="77777777" w:rsidR="00210BBA" w:rsidRDefault="00000000">
      <w:r>
        <w:br w:type="page"/>
      </w:r>
    </w:p>
    <w:p w14:paraId="2341C45F" w14:textId="77777777" w:rsidR="00210BBA" w:rsidRDefault="00000000">
      <w:pPr>
        <w:pStyle w:val="Heading1"/>
      </w:pPr>
      <w:bookmarkStart w:id="16" w:name="_Toc172010943"/>
      <w:proofErr w:type="spellStart"/>
      <w:r>
        <w:lastRenderedPageBreak/>
        <w:t>QC_Chk</w:t>
      </w:r>
      <w:proofErr w:type="spellEnd"/>
      <w:r>
        <w:t>, Lung, Non-Small Cell, Chemo (NPCR)</w:t>
      </w:r>
      <w:bookmarkEnd w:id="16"/>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4FDFC724" w14:textId="77777777">
        <w:tc>
          <w:tcPr>
            <w:tcW w:w="0" w:type="auto"/>
          </w:tcPr>
          <w:p w14:paraId="2D173E4A" w14:textId="77777777" w:rsidR="00210BBA" w:rsidRDefault="00000000">
            <w:r>
              <w:t xml:space="preserve">Edit tag: </w:t>
            </w:r>
            <w:r>
              <w:rPr>
                <w:b/>
              </w:rPr>
              <w:t>N7137</w:t>
            </w:r>
          </w:p>
        </w:tc>
        <w:tc>
          <w:tcPr>
            <w:tcW w:w="0" w:type="auto"/>
          </w:tcPr>
          <w:p w14:paraId="6FBD6530" w14:textId="77777777" w:rsidR="00210BBA" w:rsidRDefault="00210BBA">
            <w:pPr>
              <w:jc w:val="right"/>
            </w:pPr>
          </w:p>
        </w:tc>
      </w:tr>
      <w:tr w:rsidR="00210BBA" w14:paraId="1161CE64" w14:textId="77777777">
        <w:tc>
          <w:tcPr>
            <w:tcW w:w="0" w:type="auto"/>
          </w:tcPr>
          <w:p w14:paraId="56E78EB6" w14:textId="77777777" w:rsidR="00210BBA" w:rsidRDefault="00000000">
            <w:r>
              <w:t xml:space="preserve">Last changed: </w:t>
            </w:r>
            <w:r>
              <w:rPr>
                <w:b/>
              </w:rPr>
              <w:t>20240703 10:08:02</w:t>
            </w:r>
          </w:p>
        </w:tc>
        <w:tc>
          <w:tcPr>
            <w:tcW w:w="0" w:type="auto"/>
          </w:tcPr>
          <w:p w14:paraId="0C5AC5C5" w14:textId="77777777" w:rsidR="00210BBA" w:rsidRDefault="00000000">
            <w:pPr>
              <w:jc w:val="right"/>
            </w:pPr>
            <w:r>
              <w:t xml:space="preserve">Agency: </w:t>
            </w:r>
            <w:r>
              <w:rPr>
                <w:b/>
              </w:rPr>
              <w:t>NPCR</w:t>
            </w:r>
          </w:p>
        </w:tc>
      </w:tr>
    </w:tbl>
    <w:p w14:paraId="7037922A" w14:textId="77777777" w:rsidR="00210BBA" w:rsidRDefault="00210BBA"/>
    <w:p w14:paraId="1EEF4C2C"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584"/>
        <w:gridCol w:w="1495"/>
        <w:gridCol w:w="1516"/>
      </w:tblGrid>
      <w:tr w:rsidR="00210BBA" w14:paraId="743F8C8E" w14:textId="77777777">
        <w:tc>
          <w:tcPr>
            <w:tcW w:w="0" w:type="auto"/>
          </w:tcPr>
          <w:p w14:paraId="5D49F1A6" w14:textId="77777777" w:rsidR="00210BBA" w:rsidRDefault="00000000">
            <w:pPr>
              <w:spacing w:after="0"/>
            </w:pPr>
            <w:r>
              <w:rPr>
                <w:b/>
              </w:rPr>
              <w:t>Field</w:t>
            </w:r>
          </w:p>
        </w:tc>
        <w:tc>
          <w:tcPr>
            <w:tcW w:w="0" w:type="auto"/>
          </w:tcPr>
          <w:p w14:paraId="78C859F3" w14:textId="77777777" w:rsidR="00210BBA" w:rsidRDefault="00000000">
            <w:pPr>
              <w:spacing w:after="0"/>
            </w:pPr>
            <w:r>
              <w:rPr>
                <w:b/>
              </w:rPr>
              <w:t>Field Number</w:t>
            </w:r>
          </w:p>
        </w:tc>
        <w:tc>
          <w:tcPr>
            <w:tcW w:w="0" w:type="auto"/>
          </w:tcPr>
          <w:p w14:paraId="392FA7A7" w14:textId="77777777" w:rsidR="00210BBA" w:rsidRDefault="00000000">
            <w:pPr>
              <w:spacing w:after="0"/>
            </w:pPr>
            <w:r>
              <w:rPr>
                <w:b/>
              </w:rPr>
              <w:t>Agency Name</w:t>
            </w:r>
          </w:p>
        </w:tc>
      </w:tr>
      <w:tr w:rsidR="00210BBA" w14:paraId="576248FF" w14:textId="77777777">
        <w:tc>
          <w:tcPr>
            <w:tcW w:w="0" w:type="auto"/>
          </w:tcPr>
          <w:p w14:paraId="45000A16" w14:textId="77777777" w:rsidR="00210BBA" w:rsidRDefault="00000000">
            <w:pPr>
              <w:spacing w:after="0"/>
            </w:pPr>
            <w:r>
              <w:t>Date of Diagnosis</w:t>
            </w:r>
          </w:p>
        </w:tc>
        <w:tc>
          <w:tcPr>
            <w:tcW w:w="0" w:type="auto"/>
          </w:tcPr>
          <w:p w14:paraId="2D8FDA6A" w14:textId="77777777" w:rsidR="00210BBA" w:rsidRDefault="00000000">
            <w:pPr>
              <w:spacing w:after="0"/>
            </w:pPr>
            <w:r>
              <w:t>390</w:t>
            </w:r>
          </w:p>
        </w:tc>
        <w:tc>
          <w:tcPr>
            <w:tcW w:w="0" w:type="auto"/>
          </w:tcPr>
          <w:p w14:paraId="02BAE7FB" w14:textId="77777777" w:rsidR="00210BBA" w:rsidRDefault="00000000">
            <w:pPr>
              <w:spacing w:after="0"/>
            </w:pPr>
            <w:r>
              <w:t>SEER/COC</w:t>
            </w:r>
          </w:p>
        </w:tc>
      </w:tr>
      <w:tr w:rsidR="00210BBA" w14:paraId="79747E99" w14:textId="77777777">
        <w:tc>
          <w:tcPr>
            <w:tcW w:w="0" w:type="auto"/>
          </w:tcPr>
          <w:p w14:paraId="70973D0C" w14:textId="77777777" w:rsidR="00210BBA" w:rsidRDefault="00000000">
            <w:pPr>
              <w:spacing w:after="0"/>
            </w:pPr>
            <w:r>
              <w:t>Schema ID</w:t>
            </w:r>
          </w:p>
        </w:tc>
        <w:tc>
          <w:tcPr>
            <w:tcW w:w="0" w:type="auto"/>
          </w:tcPr>
          <w:p w14:paraId="750DE11A" w14:textId="77777777" w:rsidR="00210BBA" w:rsidRDefault="00000000">
            <w:pPr>
              <w:spacing w:after="0"/>
            </w:pPr>
            <w:r>
              <w:t>3800</w:t>
            </w:r>
          </w:p>
        </w:tc>
        <w:tc>
          <w:tcPr>
            <w:tcW w:w="0" w:type="auto"/>
          </w:tcPr>
          <w:p w14:paraId="3081AA71" w14:textId="77777777" w:rsidR="00210BBA" w:rsidRDefault="00000000">
            <w:pPr>
              <w:spacing w:after="0"/>
            </w:pPr>
            <w:r>
              <w:t>NAACCR</w:t>
            </w:r>
          </w:p>
        </w:tc>
      </w:tr>
      <w:tr w:rsidR="00210BBA" w14:paraId="785E4A1A" w14:textId="77777777">
        <w:tc>
          <w:tcPr>
            <w:tcW w:w="0" w:type="auto"/>
          </w:tcPr>
          <w:p w14:paraId="0529B3B7" w14:textId="77777777" w:rsidR="00210BBA" w:rsidRDefault="00000000">
            <w:pPr>
              <w:spacing w:after="0"/>
            </w:pPr>
            <w:r>
              <w:t>Age at Diagnosis</w:t>
            </w:r>
          </w:p>
        </w:tc>
        <w:tc>
          <w:tcPr>
            <w:tcW w:w="0" w:type="auto"/>
          </w:tcPr>
          <w:p w14:paraId="2BE017F9" w14:textId="77777777" w:rsidR="00210BBA" w:rsidRDefault="00000000">
            <w:pPr>
              <w:spacing w:after="0"/>
            </w:pPr>
            <w:r>
              <w:t>230</w:t>
            </w:r>
          </w:p>
        </w:tc>
        <w:tc>
          <w:tcPr>
            <w:tcW w:w="0" w:type="auto"/>
          </w:tcPr>
          <w:p w14:paraId="4F04708A" w14:textId="77777777" w:rsidR="00210BBA" w:rsidRDefault="00000000">
            <w:pPr>
              <w:spacing w:after="0"/>
            </w:pPr>
            <w:r>
              <w:t>SEER/COC</w:t>
            </w:r>
          </w:p>
        </w:tc>
      </w:tr>
      <w:tr w:rsidR="00210BBA" w14:paraId="6570C747" w14:textId="77777777">
        <w:tc>
          <w:tcPr>
            <w:tcW w:w="0" w:type="auto"/>
          </w:tcPr>
          <w:p w14:paraId="544DBDD5" w14:textId="77777777" w:rsidR="00210BBA" w:rsidRDefault="00000000">
            <w:pPr>
              <w:spacing w:after="0"/>
            </w:pPr>
            <w:r>
              <w:t>Type of Reporting Source</w:t>
            </w:r>
          </w:p>
        </w:tc>
        <w:tc>
          <w:tcPr>
            <w:tcW w:w="0" w:type="auto"/>
          </w:tcPr>
          <w:p w14:paraId="45786DEB" w14:textId="77777777" w:rsidR="00210BBA" w:rsidRDefault="00000000">
            <w:pPr>
              <w:spacing w:after="0"/>
            </w:pPr>
            <w:r>
              <w:t>500</w:t>
            </w:r>
          </w:p>
        </w:tc>
        <w:tc>
          <w:tcPr>
            <w:tcW w:w="0" w:type="auto"/>
          </w:tcPr>
          <w:p w14:paraId="381DAC89" w14:textId="77777777" w:rsidR="00210BBA" w:rsidRDefault="00000000">
            <w:pPr>
              <w:spacing w:after="0"/>
            </w:pPr>
            <w:r>
              <w:t>SEER</w:t>
            </w:r>
          </w:p>
        </w:tc>
      </w:tr>
      <w:tr w:rsidR="00210BBA" w14:paraId="44E84B19" w14:textId="77777777">
        <w:tc>
          <w:tcPr>
            <w:tcW w:w="0" w:type="auto"/>
          </w:tcPr>
          <w:p w14:paraId="3299E1E2" w14:textId="77777777" w:rsidR="00210BBA" w:rsidRDefault="00000000">
            <w:pPr>
              <w:spacing w:after="0"/>
            </w:pPr>
            <w:r>
              <w:t>Histologic Type ICD-O-3</w:t>
            </w:r>
          </w:p>
        </w:tc>
        <w:tc>
          <w:tcPr>
            <w:tcW w:w="0" w:type="auto"/>
          </w:tcPr>
          <w:p w14:paraId="547B74F1" w14:textId="77777777" w:rsidR="00210BBA" w:rsidRDefault="00000000">
            <w:pPr>
              <w:spacing w:after="0"/>
            </w:pPr>
            <w:r>
              <w:t>522</w:t>
            </w:r>
          </w:p>
        </w:tc>
        <w:tc>
          <w:tcPr>
            <w:tcW w:w="0" w:type="auto"/>
          </w:tcPr>
          <w:p w14:paraId="1F42133A" w14:textId="77777777" w:rsidR="00210BBA" w:rsidRDefault="00000000">
            <w:pPr>
              <w:spacing w:after="0"/>
            </w:pPr>
            <w:r>
              <w:t>SEER/COC</w:t>
            </w:r>
          </w:p>
        </w:tc>
      </w:tr>
      <w:tr w:rsidR="00210BBA" w14:paraId="081A43EF" w14:textId="77777777">
        <w:tc>
          <w:tcPr>
            <w:tcW w:w="0" w:type="auto"/>
          </w:tcPr>
          <w:p w14:paraId="1E95CC4F" w14:textId="77777777" w:rsidR="00210BBA" w:rsidRDefault="00000000">
            <w:pPr>
              <w:spacing w:after="0"/>
            </w:pPr>
            <w:r>
              <w:t>Behavior Code ICD-O-3</w:t>
            </w:r>
          </w:p>
        </w:tc>
        <w:tc>
          <w:tcPr>
            <w:tcW w:w="0" w:type="auto"/>
          </w:tcPr>
          <w:p w14:paraId="73CBBE73" w14:textId="77777777" w:rsidR="00210BBA" w:rsidRDefault="00000000">
            <w:pPr>
              <w:spacing w:after="0"/>
            </w:pPr>
            <w:r>
              <w:t>523</w:t>
            </w:r>
          </w:p>
        </w:tc>
        <w:tc>
          <w:tcPr>
            <w:tcW w:w="0" w:type="auto"/>
          </w:tcPr>
          <w:p w14:paraId="6A56341E" w14:textId="77777777" w:rsidR="00210BBA" w:rsidRDefault="00000000">
            <w:pPr>
              <w:spacing w:after="0"/>
            </w:pPr>
            <w:r>
              <w:t>SEER/COC</w:t>
            </w:r>
          </w:p>
        </w:tc>
      </w:tr>
      <w:tr w:rsidR="00210BBA" w14:paraId="76A3935D" w14:textId="77777777">
        <w:tc>
          <w:tcPr>
            <w:tcW w:w="0" w:type="auto"/>
          </w:tcPr>
          <w:p w14:paraId="72ACE3EA" w14:textId="77777777" w:rsidR="00210BBA" w:rsidRDefault="00000000">
            <w:pPr>
              <w:spacing w:after="0"/>
            </w:pPr>
            <w:r>
              <w:t>Tumor Size Summary</w:t>
            </w:r>
          </w:p>
        </w:tc>
        <w:tc>
          <w:tcPr>
            <w:tcW w:w="0" w:type="auto"/>
          </w:tcPr>
          <w:p w14:paraId="6DB07BC5" w14:textId="77777777" w:rsidR="00210BBA" w:rsidRDefault="00000000">
            <w:pPr>
              <w:spacing w:after="0"/>
            </w:pPr>
            <w:r>
              <w:t>756</w:t>
            </w:r>
          </w:p>
        </w:tc>
        <w:tc>
          <w:tcPr>
            <w:tcW w:w="0" w:type="auto"/>
          </w:tcPr>
          <w:p w14:paraId="268926D5" w14:textId="77777777" w:rsidR="00210BBA" w:rsidRDefault="00000000">
            <w:pPr>
              <w:spacing w:after="0"/>
            </w:pPr>
            <w:r>
              <w:t>NPCR/COC</w:t>
            </w:r>
          </w:p>
        </w:tc>
      </w:tr>
      <w:tr w:rsidR="00210BBA" w14:paraId="1C5F9607" w14:textId="77777777">
        <w:tc>
          <w:tcPr>
            <w:tcW w:w="0" w:type="auto"/>
          </w:tcPr>
          <w:p w14:paraId="7C595CC1" w14:textId="77777777" w:rsidR="00210BBA" w:rsidRDefault="00000000">
            <w:pPr>
              <w:spacing w:after="0"/>
            </w:pPr>
            <w:r>
              <w:t>Summary Stage 2018</w:t>
            </w:r>
          </w:p>
        </w:tc>
        <w:tc>
          <w:tcPr>
            <w:tcW w:w="0" w:type="auto"/>
          </w:tcPr>
          <w:p w14:paraId="0B484FA1" w14:textId="77777777" w:rsidR="00210BBA" w:rsidRDefault="00000000">
            <w:pPr>
              <w:spacing w:after="0"/>
            </w:pPr>
            <w:r>
              <w:t>764</w:t>
            </w:r>
          </w:p>
        </w:tc>
        <w:tc>
          <w:tcPr>
            <w:tcW w:w="0" w:type="auto"/>
          </w:tcPr>
          <w:p w14:paraId="70237C2C" w14:textId="77777777" w:rsidR="00210BBA" w:rsidRDefault="00000000">
            <w:pPr>
              <w:spacing w:after="0"/>
            </w:pPr>
            <w:r>
              <w:t>SEER</w:t>
            </w:r>
          </w:p>
        </w:tc>
      </w:tr>
      <w:tr w:rsidR="00210BBA" w14:paraId="0552498E" w14:textId="77777777">
        <w:tc>
          <w:tcPr>
            <w:tcW w:w="0" w:type="auto"/>
          </w:tcPr>
          <w:p w14:paraId="1A0B4FB4" w14:textId="77777777" w:rsidR="00210BBA" w:rsidRDefault="00000000">
            <w:pPr>
              <w:spacing w:after="0"/>
            </w:pPr>
            <w:r>
              <w:t>Regional Nodes Positive</w:t>
            </w:r>
          </w:p>
        </w:tc>
        <w:tc>
          <w:tcPr>
            <w:tcW w:w="0" w:type="auto"/>
          </w:tcPr>
          <w:p w14:paraId="3EFD78F8" w14:textId="77777777" w:rsidR="00210BBA" w:rsidRDefault="00000000">
            <w:pPr>
              <w:spacing w:after="0"/>
            </w:pPr>
            <w:r>
              <w:t>820</w:t>
            </w:r>
          </w:p>
        </w:tc>
        <w:tc>
          <w:tcPr>
            <w:tcW w:w="0" w:type="auto"/>
          </w:tcPr>
          <w:p w14:paraId="1D168E00" w14:textId="77777777" w:rsidR="00210BBA" w:rsidRDefault="00000000">
            <w:pPr>
              <w:spacing w:after="0"/>
            </w:pPr>
            <w:r>
              <w:t>SEER/COC</w:t>
            </w:r>
          </w:p>
        </w:tc>
      </w:tr>
      <w:tr w:rsidR="00210BBA" w14:paraId="76F338AA" w14:textId="77777777">
        <w:tc>
          <w:tcPr>
            <w:tcW w:w="0" w:type="auto"/>
          </w:tcPr>
          <w:p w14:paraId="40DC7EDD" w14:textId="77777777" w:rsidR="00210BBA" w:rsidRDefault="00000000">
            <w:pPr>
              <w:spacing w:after="0"/>
            </w:pPr>
            <w:r>
              <w:t xml:space="preserve">RX </w:t>
            </w:r>
            <w:proofErr w:type="spellStart"/>
            <w:r>
              <w:t>Summ</w:t>
            </w:r>
            <w:proofErr w:type="spellEnd"/>
            <w:r>
              <w:t>--Chemo</w:t>
            </w:r>
          </w:p>
        </w:tc>
        <w:tc>
          <w:tcPr>
            <w:tcW w:w="0" w:type="auto"/>
          </w:tcPr>
          <w:p w14:paraId="65FBB98D" w14:textId="77777777" w:rsidR="00210BBA" w:rsidRDefault="00000000">
            <w:pPr>
              <w:spacing w:after="0"/>
            </w:pPr>
            <w:r>
              <w:t>1390</w:t>
            </w:r>
          </w:p>
        </w:tc>
        <w:tc>
          <w:tcPr>
            <w:tcW w:w="0" w:type="auto"/>
          </w:tcPr>
          <w:p w14:paraId="050A4B31" w14:textId="77777777" w:rsidR="00210BBA" w:rsidRDefault="00000000">
            <w:pPr>
              <w:spacing w:after="0"/>
            </w:pPr>
            <w:r>
              <w:t>SEER/COC</w:t>
            </w:r>
          </w:p>
        </w:tc>
      </w:tr>
    </w:tbl>
    <w:p w14:paraId="6BD1D5DB" w14:textId="77777777" w:rsidR="00210BBA" w:rsidRDefault="00210BBA"/>
    <w:p w14:paraId="6C061563"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261C0BB0" w14:textId="77777777">
        <w:tc>
          <w:tcPr>
            <w:tcW w:w="0" w:type="auto"/>
          </w:tcPr>
          <w:p w14:paraId="406F6748" w14:textId="77777777" w:rsidR="00210BBA" w:rsidRDefault="00000000">
            <w:pPr>
              <w:spacing w:after="0"/>
            </w:pPr>
            <w:r>
              <w:rPr>
                <w:b/>
              </w:rPr>
              <w:t>Table Name</w:t>
            </w:r>
          </w:p>
        </w:tc>
        <w:tc>
          <w:tcPr>
            <w:tcW w:w="0" w:type="auto"/>
          </w:tcPr>
          <w:p w14:paraId="0CDA19CA" w14:textId="77777777" w:rsidR="00210BBA" w:rsidRDefault="00000000">
            <w:pPr>
              <w:spacing w:after="0"/>
            </w:pPr>
            <w:r>
              <w:rPr>
                <w:b/>
              </w:rPr>
              <w:t>Agency Name</w:t>
            </w:r>
          </w:p>
        </w:tc>
      </w:tr>
    </w:tbl>
    <w:p w14:paraId="1CF92659" w14:textId="77777777" w:rsidR="00210BBA" w:rsidRDefault="00210BBA"/>
    <w:p w14:paraId="1D40DBC8" w14:textId="77777777" w:rsidR="00210BBA" w:rsidRDefault="00000000">
      <w:r>
        <w:rPr>
          <w:b/>
          <w:i/>
          <w:sz w:val="32"/>
        </w:rPr>
        <w:t>Default Error Message</w:t>
      </w:r>
    </w:p>
    <w:p w14:paraId="5C3C4B04" w14:textId="77777777" w:rsidR="00210BBA" w:rsidRDefault="00000000">
      <w:r>
        <w:t>[19093] Please check for chemotherapy (NPCR)</w:t>
      </w:r>
    </w:p>
    <w:p w14:paraId="1016BD9C" w14:textId="77777777" w:rsidR="00210BBA" w:rsidRDefault="00000000">
      <w:r>
        <w:t>Please check for chemotherapy</w:t>
      </w:r>
    </w:p>
    <w:p w14:paraId="5374C564" w14:textId="77777777" w:rsidR="00210BBA" w:rsidRDefault="00210BBA"/>
    <w:p w14:paraId="41C55E40" w14:textId="77777777" w:rsidR="00210BBA" w:rsidRDefault="00000000">
      <w:r>
        <w:rPr>
          <w:b/>
          <w:i/>
          <w:sz w:val="32"/>
        </w:rPr>
        <w:t>Additional Messages</w:t>
      </w:r>
    </w:p>
    <w:p w14:paraId="4BBD9DAF" w14:textId="77777777" w:rsidR="00210BBA" w:rsidRDefault="00210BBA"/>
    <w:p w14:paraId="445713A6" w14:textId="77777777" w:rsidR="00210BBA" w:rsidRDefault="00000000">
      <w:r>
        <w:rPr>
          <w:b/>
          <w:i/>
          <w:sz w:val="32"/>
        </w:rPr>
        <w:t>Description</w:t>
      </w:r>
    </w:p>
    <w:p w14:paraId="5B998F4F"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w:t>
      </w:r>
      <w:r>
        <w:rPr>
          <w:rFonts w:ascii="Courier New"/>
          <w:sz w:val="18"/>
        </w:rPr>
        <w:lastRenderedPageBreak/>
        <w:t xml:space="preserve">standards of care or cases fail to contain known prognostic characteristics, a warning is generated. </w:t>
      </w:r>
      <w:r>
        <w:rPr>
          <w:rFonts w:ascii="Courier New"/>
          <w:sz w:val="18"/>
        </w:rPr>
        <w:br/>
        <w:t xml:space="preserve"> </w:t>
      </w:r>
      <w:r>
        <w:rPr>
          <w:rFonts w:ascii="Courier New"/>
          <w:sz w:val="18"/>
        </w:rPr>
        <w:br/>
        <w:t xml:space="preserve">The purpose of this treatment data check is to ascertain that chemotherapy is fully recorded for non-small cell lung cancer with a tumor size &gt;4 cm, Summary Stage 2018 =&gt; Regional, or positive lymph nodes.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Date of Diagnosis [390] =&gt;1/1/2023 </w:t>
      </w:r>
      <w:r>
        <w:rPr>
          <w:rFonts w:ascii="Courier New"/>
          <w:sz w:val="18"/>
        </w:rPr>
        <w:br/>
      </w:r>
      <w:r>
        <w:rPr>
          <w:rFonts w:ascii="Courier New"/>
          <w:sz w:val="18"/>
        </w:rPr>
        <w:tab/>
        <w:t xml:space="preserve">b.  Age at Diagnosis [230] = 018-120 </w:t>
      </w:r>
      <w:r>
        <w:rPr>
          <w:rFonts w:ascii="Courier New"/>
          <w:sz w:val="18"/>
        </w:rPr>
        <w:br/>
      </w:r>
      <w:r>
        <w:rPr>
          <w:rFonts w:ascii="Courier New"/>
          <w:sz w:val="18"/>
        </w:rPr>
        <w:tab/>
        <w:t xml:space="preserve">c.  Type of Reporting Source [500] = 1-5, 8 </w:t>
      </w:r>
      <w:r>
        <w:rPr>
          <w:rFonts w:ascii="Courier New"/>
          <w:sz w:val="18"/>
        </w:rPr>
        <w:br/>
      </w:r>
      <w:r>
        <w:rPr>
          <w:rFonts w:ascii="Courier New"/>
          <w:sz w:val="18"/>
        </w:rPr>
        <w:tab/>
        <w:t xml:space="preserve">d.  </w:t>
      </w:r>
      <w:proofErr w:type="spellStart"/>
      <w:r>
        <w:rPr>
          <w:rFonts w:ascii="Courier New"/>
          <w:sz w:val="18"/>
        </w:rPr>
        <w:t>SchemaID</w:t>
      </w:r>
      <w:proofErr w:type="spellEnd"/>
      <w:r>
        <w:rPr>
          <w:rFonts w:ascii="Courier New"/>
          <w:sz w:val="18"/>
        </w:rPr>
        <w:t xml:space="preserve"> [2117] = 00360, 09360 </w:t>
      </w:r>
      <w:r>
        <w:rPr>
          <w:rFonts w:ascii="Courier New"/>
          <w:sz w:val="18"/>
        </w:rPr>
        <w:br/>
      </w:r>
      <w:r>
        <w:rPr>
          <w:rFonts w:ascii="Courier New"/>
          <w:sz w:val="18"/>
        </w:rPr>
        <w:tab/>
        <w:t xml:space="preserve">e.  Histologic Type ICD-O-3 [522] </w:t>
      </w:r>
      <w:proofErr w:type="gramStart"/>
      <w:r>
        <w:rPr>
          <w:rFonts w:ascii="Courier New"/>
          <w:sz w:val="18"/>
        </w:rPr>
        <w:t>=  8003</w:t>
      </w:r>
      <w:proofErr w:type="gramEnd"/>
      <w:r>
        <w:rPr>
          <w:rFonts w:ascii="Courier New"/>
          <w:sz w:val="18"/>
        </w:rPr>
        <w:t xml:space="preserve">-8004, 8012-8015, 8021-8022, 8030-8035, 8046, 8050-8052, 8070-8076, 8078, 8082-8084, 8090, 8094, 8120, 8123, 8140-8141, 8143-8145, 8147, 8190, 8200-8201, 8211, 8240-8241, 8243-8246, 8249-8255, 8260, 8290, 8310, 8320, 8323, 8333, 8401, 8430, 8440, 8470-8471, 8480-8481, 8490, 8503, 8507, 8525, 8550, 8560, 8562, 8570-8572, 8574-8576. </w:t>
      </w:r>
      <w:r>
        <w:rPr>
          <w:rFonts w:ascii="Courier New"/>
          <w:sz w:val="18"/>
        </w:rPr>
        <w:br/>
      </w:r>
      <w:r>
        <w:rPr>
          <w:rFonts w:ascii="Courier New"/>
          <w:sz w:val="18"/>
        </w:rPr>
        <w:tab/>
        <w:t xml:space="preserve">f.   Behavior Code ICDO-O-3 [523] = 3 </w:t>
      </w:r>
      <w:r>
        <w:rPr>
          <w:rFonts w:ascii="Courier New"/>
          <w:sz w:val="18"/>
        </w:rPr>
        <w:br/>
      </w:r>
      <w:r>
        <w:rPr>
          <w:rFonts w:ascii="Courier New"/>
          <w:sz w:val="18"/>
        </w:rPr>
        <w:tab/>
        <w:t xml:space="preserve">g.  Tumor Size Summary [756] = 041-989 </w:t>
      </w:r>
      <w:r>
        <w:rPr>
          <w:rFonts w:ascii="Courier New"/>
          <w:sz w:val="18"/>
        </w:rPr>
        <w:br/>
      </w:r>
      <w:r>
        <w:rPr>
          <w:rFonts w:ascii="Courier New"/>
          <w:sz w:val="18"/>
        </w:rPr>
        <w:tab/>
        <w:t xml:space="preserve">h.  Summary Stage 2018 [764] = 2-7 </w:t>
      </w:r>
      <w:r>
        <w:rPr>
          <w:rFonts w:ascii="Courier New"/>
          <w:sz w:val="18"/>
        </w:rPr>
        <w:br/>
      </w:r>
      <w:r>
        <w:rPr>
          <w:rFonts w:ascii="Courier New"/>
          <w:sz w:val="18"/>
        </w:rPr>
        <w:tab/>
      </w:r>
      <w:proofErr w:type="spellStart"/>
      <w:r>
        <w:rPr>
          <w:rFonts w:ascii="Courier New"/>
          <w:sz w:val="18"/>
        </w:rPr>
        <w:t>i</w:t>
      </w:r>
      <w:proofErr w:type="spellEnd"/>
      <w:r>
        <w:rPr>
          <w:rFonts w:ascii="Courier New"/>
          <w:sz w:val="18"/>
        </w:rPr>
        <w:t xml:space="preserve">.  Regional Nodes Positive [820] = 01-90, 97 </w:t>
      </w:r>
      <w:r>
        <w:rPr>
          <w:rFonts w:ascii="Courier New"/>
          <w:sz w:val="18"/>
        </w:rPr>
        <w:br/>
        <w:t xml:space="preserve"> </w:t>
      </w:r>
      <w:r>
        <w:rPr>
          <w:rFonts w:ascii="Courier New"/>
          <w:sz w:val="18"/>
        </w:rPr>
        <w:br/>
        <w:t xml:space="preserve"> </w:t>
      </w:r>
      <w:r>
        <w:rPr>
          <w:rFonts w:ascii="Courier New"/>
          <w:sz w:val="18"/>
        </w:rPr>
        <w:br/>
        <w:t xml:space="preserve">2. For cases meeting the above selection criteria,  </w:t>
      </w:r>
      <w:r>
        <w:rPr>
          <w:rFonts w:ascii="Courier New"/>
          <w:sz w:val="18"/>
        </w:rPr>
        <w:br/>
      </w:r>
      <w:r>
        <w:rPr>
          <w:rFonts w:ascii="Courier New"/>
          <w:sz w:val="18"/>
        </w:rPr>
        <w:tab/>
        <w:t xml:space="preserve">if RX </w:t>
      </w:r>
      <w:proofErr w:type="spellStart"/>
      <w:r>
        <w:rPr>
          <w:rFonts w:ascii="Courier New"/>
          <w:sz w:val="18"/>
        </w:rPr>
        <w:t>Summ</w:t>
      </w:r>
      <w:proofErr w:type="spellEnd"/>
      <w:r>
        <w:rPr>
          <w:rFonts w:ascii="Courier New"/>
          <w:sz w:val="18"/>
        </w:rPr>
        <w:t>—</w:t>
      </w:r>
      <w:r>
        <w:rPr>
          <w:rFonts w:ascii="Courier New"/>
          <w:sz w:val="18"/>
        </w:rPr>
        <w:t xml:space="preserve">Chemo [1390] = 01-03, 82, 85, or 87,  </w:t>
      </w:r>
      <w:r>
        <w:rPr>
          <w:rFonts w:ascii="Courier New"/>
          <w:sz w:val="18"/>
        </w:rPr>
        <w:br/>
      </w:r>
      <w:r>
        <w:rPr>
          <w:rFonts w:ascii="Courier New"/>
          <w:sz w:val="18"/>
        </w:rPr>
        <w:tab/>
      </w:r>
      <w:r>
        <w:rPr>
          <w:rFonts w:ascii="Courier New"/>
          <w:sz w:val="18"/>
        </w:rPr>
        <w:tab/>
        <w:t xml:space="preserve">no further editing is performed. </w:t>
      </w:r>
      <w:r>
        <w:rPr>
          <w:rFonts w:ascii="Courier New"/>
          <w:sz w:val="18"/>
        </w:rPr>
        <w:br/>
        <w:t xml:space="preserve"> </w:t>
      </w:r>
      <w:r>
        <w:rPr>
          <w:rFonts w:ascii="Courier New"/>
          <w:sz w:val="18"/>
        </w:rPr>
        <w:br/>
        <w:t xml:space="preserve">3. For cases meeting the above selection criteria,  </w:t>
      </w:r>
      <w:r>
        <w:rPr>
          <w:rFonts w:ascii="Courier New"/>
          <w:sz w:val="18"/>
        </w:rPr>
        <w:br/>
      </w:r>
      <w:r>
        <w:rPr>
          <w:rFonts w:ascii="Courier New"/>
          <w:sz w:val="18"/>
        </w:rPr>
        <w:tab/>
        <w:t xml:space="preserve">where RX </w:t>
      </w:r>
      <w:proofErr w:type="spellStart"/>
      <w:r>
        <w:rPr>
          <w:rFonts w:ascii="Courier New"/>
          <w:sz w:val="18"/>
        </w:rPr>
        <w:t>Summ</w:t>
      </w:r>
      <w:proofErr w:type="spellEnd"/>
      <w:r>
        <w:rPr>
          <w:rFonts w:ascii="Courier New"/>
          <w:sz w:val="18"/>
        </w:rPr>
        <w:t>—</w:t>
      </w:r>
      <w:r>
        <w:rPr>
          <w:rFonts w:ascii="Courier New"/>
          <w:sz w:val="18"/>
        </w:rPr>
        <w:t xml:space="preserve">Chemo [1390] = 00, 86, 88, or 99,  </w:t>
      </w:r>
      <w:r>
        <w:rPr>
          <w:rFonts w:ascii="Courier New"/>
          <w:sz w:val="18"/>
        </w:rPr>
        <w:br/>
      </w:r>
      <w:r>
        <w:rPr>
          <w:rFonts w:ascii="Courier New"/>
          <w:sz w:val="18"/>
        </w:rPr>
        <w:tab/>
      </w:r>
      <w:r>
        <w:rPr>
          <w:rFonts w:ascii="Courier New"/>
          <w:sz w:val="18"/>
        </w:rPr>
        <w:tab/>
        <w:t xml:space="preserve">a warning is generated.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2D1BB8E5" w14:textId="77777777" w:rsidR="00210BBA" w:rsidRDefault="00210BBA"/>
    <w:p w14:paraId="1B90F1F3" w14:textId="77777777" w:rsidR="00210BBA" w:rsidRDefault="00000000">
      <w:r>
        <w:rPr>
          <w:b/>
          <w:i/>
          <w:sz w:val="32"/>
        </w:rPr>
        <w:t>Administrative Notes</w:t>
      </w:r>
    </w:p>
    <w:p w14:paraId="229EB911" w14:textId="77777777" w:rsidR="00210BBA" w:rsidRDefault="00000000">
      <w:r>
        <w:t>New edits - NAACCR v25 metafile</w:t>
      </w:r>
      <w:r>
        <w:br/>
      </w:r>
    </w:p>
    <w:p w14:paraId="3E2E8716" w14:textId="77777777" w:rsidR="00210BBA" w:rsidRDefault="00210BBA"/>
    <w:p w14:paraId="1A011C87" w14:textId="77777777" w:rsidR="00210BBA" w:rsidRDefault="00000000">
      <w:r>
        <w:rPr>
          <w:b/>
          <w:i/>
          <w:sz w:val="32"/>
        </w:rPr>
        <w:t>Edit Logic</w:t>
      </w:r>
    </w:p>
    <w:p w14:paraId="37B03019"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r>
      <w:r>
        <w:rPr>
          <w:rFonts w:ascii="Courier New"/>
          <w:sz w:val="18"/>
        </w:rPr>
        <w:lastRenderedPageBreak/>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if(AT(#S"Schema ID","0036009360",5)==0)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INLIST(#S"Histologic Type ICD-O-3","8003-8004, 8012-8015, 8021-8022, 8030-8035, 8046, 8050-8052, 8070-8076, 8078, 8082-8084, 8090, 8094, 8120, 8123, 8140-8141, 8143-8145, 8147, 8190, 8200-8201, 8211, 8240-8241, 8243-8246, 8249-8255, 8260, 8290, 8310, 8320, 8323, 8333, 8401, 8430, 8440, 8470-8471, 8480-8481, 8490, 8503, 8507, 8525, 8550, 8560, 8562, 8570-8572, 8574-8576"))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INLIST(#S"Tumor Size Summary","041-989"))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2018","234567",1)==0)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INLIST(#S"Regional Nodes Positive","01-90, 97"))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if(NOT INLIST(#S"Regional Nodes Positive","01-90, 97"))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if(INLIST(#S"RX </w:t>
      </w:r>
      <w:proofErr w:type="spellStart"/>
      <w:r>
        <w:rPr>
          <w:rFonts w:ascii="Courier New"/>
          <w:sz w:val="18"/>
        </w:rPr>
        <w:t>Summ</w:t>
      </w:r>
      <w:proofErr w:type="spellEnd"/>
      <w:r>
        <w:rPr>
          <w:rFonts w:ascii="Courier New"/>
          <w:sz w:val="18"/>
        </w:rPr>
        <w:t xml:space="preserve">--Chemo","01-03,82,85,87"))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if(INLIST(#S"RX </w:t>
      </w:r>
      <w:proofErr w:type="spellStart"/>
      <w:r>
        <w:rPr>
          <w:rFonts w:ascii="Courier New"/>
          <w:sz w:val="18"/>
        </w:rPr>
        <w:t>Summ</w:t>
      </w:r>
      <w:proofErr w:type="spellEnd"/>
      <w:r>
        <w:rPr>
          <w:rFonts w:ascii="Courier New"/>
          <w:sz w:val="18"/>
        </w:rPr>
        <w:t xml:space="preserve">--Chemo","00,86,88, 99"))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7D320CBD" w14:textId="77777777" w:rsidR="00210BBA" w:rsidRDefault="00000000">
      <w:r>
        <w:br w:type="page"/>
      </w:r>
    </w:p>
    <w:p w14:paraId="041FB0D1" w14:textId="77777777" w:rsidR="00210BBA" w:rsidRDefault="00000000">
      <w:pPr>
        <w:pStyle w:val="Heading1"/>
      </w:pPr>
      <w:bookmarkStart w:id="17" w:name="_Toc172010944"/>
      <w:proofErr w:type="spellStart"/>
      <w:r>
        <w:lastRenderedPageBreak/>
        <w:t>QC_Chk</w:t>
      </w:r>
      <w:proofErr w:type="spellEnd"/>
      <w:r>
        <w:t>, Melanoma, Adjuvant Chemo (NPCR)</w:t>
      </w:r>
      <w:bookmarkEnd w:id="17"/>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6B95DD14" w14:textId="77777777">
        <w:tc>
          <w:tcPr>
            <w:tcW w:w="0" w:type="auto"/>
          </w:tcPr>
          <w:p w14:paraId="4ECEE2AB" w14:textId="77777777" w:rsidR="00210BBA" w:rsidRDefault="00000000">
            <w:r>
              <w:t xml:space="preserve">Edit tag: </w:t>
            </w:r>
            <w:r>
              <w:rPr>
                <w:b/>
              </w:rPr>
              <w:t>N7138</w:t>
            </w:r>
          </w:p>
        </w:tc>
        <w:tc>
          <w:tcPr>
            <w:tcW w:w="0" w:type="auto"/>
          </w:tcPr>
          <w:p w14:paraId="71DAA26B" w14:textId="77777777" w:rsidR="00210BBA" w:rsidRDefault="00210BBA">
            <w:pPr>
              <w:jc w:val="right"/>
            </w:pPr>
          </w:p>
        </w:tc>
      </w:tr>
      <w:tr w:rsidR="00210BBA" w14:paraId="7C9ABC95" w14:textId="77777777">
        <w:tc>
          <w:tcPr>
            <w:tcW w:w="0" w:type="auto"/>
          </w:tcPr>
          <w:p w14:paraId="6F4F2BFE" w14:textId="77777777" w:rsidR="00210BBA" w:rsidRDefault="00000000">
            <w:r>
              <w:t xml:space="preserve">Last changed: </w:t>
            </w:r>
            <w:r>
              <w:rPr>
                <w:b/>
              </w:rPr>
              <w:t>20240703 10:23:25</w:t>
            </w:r>
          </w:p>
        </w:tc>
        <w:tc>
          <w:tcPr>
            <w:tcW w:w="0" w:type="auto"/>
          </w:tcPr>
          <w:p w14:paraId="4B57A67C" w14:textId="77777777" w:rsidR="00210BBA" w:rsidRDefault="00000000">
            <w:pPr>
              <w:jc w:val="right"/>
            </w:pPr>
            <w:r>
              <w:t xml:space="preserve">Agency: </w:t>
            </w:r>
            <w:r>
              <w:rPr>
                <w:b/>
              </w:rPr>
              <w:t>NPCR</w:t>
            </w:r>
          </w:p>
        </w:tc>
      </w:tr>
    </w:tbl>
    <w:p w14:paraId="5741A2A7" w14:textId="77777777" w:rsidR="00210BBA" w:rsidRDefault="00210BBA"/>
    <w:p w14:paraId="0C09CAB2"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188"/>
        <w:gridCol w:w="1495"/>
        <w:gridCol w:w="1516"/>
      </w:tblGrid>
      <w:tr w:rsidR="00210BBA" w14:paraId="37487868" w14:textId="77777777">
        <w:tc>
          <w:tcPr>
            <w:tcW w:w="0" w:type="auto"/>
          </w:tcPr>
          <w:p w14:paraId="6EB1C2F6" w14:textId="77777777" w:rsidR="00210BBA" w:rsidRDefault="00000000">
            <w:pPr>
              <w:spacing w:after="0"/>
            </w:pPr>
            <w:r>
              <w:rPr>
                <w:b/>
              </w:rPr>
              <w:t>Field</w:t>
            </w:r>
          </w:p>
        </w:tc>
        <w:tc>
          <w:tcPr>
            <w:tcW w:w="0" w:type="auto"/>
          </w:tcPr>
          <w:p w14:paraId="34914F54" w14:textId="77777777" w:rsidR="00210BBA" w:rsidRDefault="00000000">
            <w:pPr>
              <w:spacing w:after="0"/>
            </w:pPr>
            <w:r>
              <w:rPr>
                <w:b/>
              </w:rPr>
              <w:t>Field Number</w:t>
            </w:r>
          </w:p>
        </w:tc>
        <w:tc>
          <w:tcPr>
            <w:tcW w:w="0" w:type="auto"/>
          </w:tcPr>
          <w:p w14:paraId="459D1C03" w14:textId="77777777" w:rsidR="00210BBA" w:rsidRDefault="00000000">
            <w:pPr>
              <w:spacing w:after="0"/>
            </w:pPr>
            <w:r>
              <w:rPr>
                <w:b/>
              </w:rPr>
              <w:t>Agency Name</w:t>
            </w:r>
          </w:p>
        </w:tc>
      </w:tr>
      <w:tr w:rsidR="00210BBA" w14:paraId="2186A72A" w14:textId="77777777">
        <w:tc>
          <w:tcPr>
            <w:tcW w:w="0" w:type="auto"/>
          </w:tcPr>
          <w:p w14:paraId="723FF509" w14:textId="77777777" w:rsidR="00210BBA" w:rsidRDefault="00000000">
            <w:pPr>
              <w:spacing w:after="0"/>
            </w:pPr>
            <w:r>
              <w:t>Date of Diagnosis</w:t>
            </w:r>
          </w:p>
        </w:tc>
        <w:tc>
          <w:tcPr>
            <w:tcW w:w="0" w:type="auto"/>
          </w:tcPr>
          <w:p w14:paraId="1AA85082" w14:textId="77777777" w:rsidR="00210BBA" w:rsidRDefault="00000000">
            <w:pPr>
              <w:spacing w:after="0"/>
            </w:pPr>
            <w:r>
              <w:t>390</w:t>
            </w:r>
          </w:p>
        </w:tc>
        <w:tc>
          <w:tcPr>
            <w:tcW w:w="0" w:type="auto"/>
          </w:tcPr>
          <w:p w14:paraId="462556FB" w14:textId="77777777" w:rsidR="00210BBA" w:rsidRDefault="00000000">
            <w:pPr>
              <w:spacing w:after="0"/>
            </w:pPr>
            <w:r>
              <w:t>SEER/COC</w:t>
            </w:r>
          </w:p>
        </w:tc>
      </w:tr>
      <w:tr w:rsidR="00210BBA" w14:paraId="1BA7DF56" w14:textId="77777777">
        <w:tc>
          <w:tcPr>
            <w:tcW w:w="0" w:type="auto"/>
          </w:tcPr>
          <w:p w14:paraId="45C7B0C7" w14:textId="77777777" w:rsidR="00210BBA" w:rsidRDefault="00000000">
            <w:pPr>
              <w:spacing w:after="0"/>
            </w:pPr>
            <w:r>
              <w:t>Schema ID</w:t>
            </w:r>
          </w:p>
        </w:tc>
        <w:tc>
          <w:tcPr>
            <w:tcW w:w="0" w:type="auto"/>
          </w:tcPr>
          <w:p w14:paraId="18D596D1" w14:textId="77777777" w:rsidR="00210BBA" w:rsidRDefault="00000000">
            <w:pPr>
              <w:spacing w:after="0"/>
            </w:pPr>
            <w:r>
              <w:t>3800</w:t>
            </w:r>
          </w:p>
        </w:tc>
        <w:tc>
          <w:tcPr>
            <w:tcW w:w="0" w:type="auto"/>
          </w:tcPr>
          <w:p w14:paraId="55077F34" w14:textId="77777777" w:rsidR="00210BBA" w:rsidRDefault="00000000">
            <w:pPr>
              <w:spacing w:after="0"/>
            </w:pPr>
            <w:r>
              <w:t>NAACCR</w:t>
            </w:r>
          </w:p>
        </w:tc>
      </w:tr>
      <w:tr w:rsidR="00210BBA" w14:paraId="3A739C9A" w14:textId="77777777">
        <w:tc>
          <w:tcPr>
            <w:tcW w:w="0" w:type="auto"/>
          </w:tcPr>
          <w:p w14:paraId="122F99DF" w14:textId="77777777" w:rsidR="00210BBA" w:rsidRDefault="00000000">
            <w:pPr>
              <w:spacing w:after="0"/>
            </w:pPr>
            <w:r>
              <w:t>Age at Diagnosis</w:t>
            </w:r>
          </w:p>
        </w:tc>
        <w:tc>
          <w:tcPr>
            <w:tcW w:w="0" w:type="auto"/>
          </w:tcPr>
          <w:p w14:paraId="472EB942" w14:textId="77777777" w:rsidR="00210BBA" w:rsidRDefault="00000000">
            <w:pPr>
              <w:spacing w:after="0"/>
            </w:pPr>
            <w:r>
              <w:t>230</w:t>
            </w:r>
          </w:p>
        </w:tc>
        <w:tc>
          <w:tcPr>
            <w:tcW w:w="0" w:type="auto"/>
          </w:tcPr>
          <w:p w14:paraId="6685EA1F" w14:textId="77777777" w:rsidR="00210BBA" w:rsidRDefault="00000000">
            <w:pPr>
              <w:spacing w:after="0"/>
            </w:pPr>
            <w:r>
              <w:t>SEER/COC</w:t>
            </w:r>
          </w:p>
        </w:tc>
      </w:tr>
      <w:tr w:rsidR="00210BBA" w14:paraId="7266F9CE" w14:textId="77777777">
        <w:tc>
          <w:tcPr>
            <w:tcW w:w="0" w:type="auto"/>
          </w:tcPr>
          <w:p w14:paraId="004B84A9" w14:textId="77777777" w:rsidR="00210BBA" w:rsidRDefault="00000000">
            <w:pPr>
              <w:spacing w:after="0"/>
            </w:pPr>
            <w:r>
              <w:t>Type of Reporting Source</w:t>
            </w:r>
          </w:p>
        </w:tc>
        <w:tc>
          <w:tcPr>
            <w:tcW w:w="0" w:type="auto"/>
          </w:tcPr>
          <w:p w14:paraId="6C2CEA29" w14:textId="77777777" w:rsidR="00210BBA" w:rsidRDefault="00000000">
            <w:pPr>
              <w:spacing w:after="0"/>
            </w:pPr>
            <w:r>
              <w:t>500</w:t>
            </w:r>
          </w:p>
        </w:tc>
        <w:tc>
          <w:tcPr>
            <w:tcW w:w="0" w:type="auto"/>
          </w:tcPr>
          <w:p w14:paraId="12200B87" w14:textId="77777777" w:rsidR="00210BBA" w:rsidRDefault="00000000">
            <w:pPr>
              <w:spacing w:after="0"/>
            </w:pPr>
            <w:r>
              <w:t>SEER</w:t>
            </w:r>
          </w:p>
        </w:tc>
      </w:tr>
      <w:tr w:rsidR="00210BBA" w14:paraId="76A66772" w14:textId="77777777">
        <w:tc>
          <w:tcPr>
            <w:tcW w:w="0" w:type="auto"/>
          </w:tcPr>
          <w:p w14:paraId="738A43C7" w14:textId="77777777" w:rsidR="00210BBA" w:rsidRDefault="00000000">
            <w:pPr>
              <w:spacing w:after="0"/>
            </w:pPr>
            <w:r>
              <w:t>Behavior Code ICD-O-3</w:t>
            </w:r>
          </w:p>
        </w:tc>
        <w:tc>
          <w:tcPr>
            <w:tcW w:w="0" w:type="auto"/>
          </w:tcPr>
          <w:p w14:paraId="1A571185" w14:textId="77777777" w:rsidR="00210BBA" w:rsidRDefault="00000000">
            <w:pPr>
              <w:spacing w:after="0"/>
            </w:pPr>
            <w:r>
              <w:t>523</w:t>
            </w:r>
          </w:p>
        </w:tc>
        <w:tc>
          <w:tcPr>
            <w:tcW w:w="0" w:type="auto"/>
          </w:tcPr>
          <w:p w14:paraId="1947E845" w14:textId="77777777" w:rsidR="00210BBA" w:rsidRDefault="00000000">
            <w:pPr>
              <w:spacing w:after="0"/>
            </w:pPr>
            <w:r>
              <w:t>SEER/COC</w:t>
            </w:r>
          </w:p>
        </w:tc>
      </w:tr>
      <w:tr w:rsidR="00210BBA" w14:paraId="2FC4C105" w14:textId="77777777">
        <w:tc>
          <w:tcPr>
            <w:tcW w:w="0" w:type="auto"/>
          </w:tcPr>
          <w:p w14:paraId="68DB6C15" w14:textId="77777777" w:rsidR="00210BBA" w:rsidRDefault="00000000">
            <w:pPr>
              <w:spacing w:after="0"/>
            </w:pPr>
            <w:r>
              <w:t>Summary Stage 2018</w:t>
            </w:r>
          </w:p>
        </w:tc>
        <w:tc>
          <w:tcPr>
            <w:tcW w:w="0" w:type="auto"/>
          </w:tcPr>
          <w:p w14:paraId="44CE6295" w14:textId="77777777" w:rsidR="00210BBA" w:rsidRDefault="00000000">
            <w:pPr>
              <w:spacing w:after="0"/>
            </w:pPr>
            <w:r>
              <w:t>764</w:t>
            </w:r>
          </w:p>
        </w:tc>
        <w:tc>
          <w:tcPr>
            <w:tcW w:w="0" w:type="auto"/>
          </w:tcPr>
          <w:p w14:paraId="3CA8B8C2" w14:textId="77777777" w:rsidR="00210BBA" w:rsidRDefault="00000000">
            <w:pPr>
              <w:spacing w:after="0"/>
            </w:pPr>
            <w:r>
              <w:t>SEER</w:t>
            </w:r>
          </w:p>
        </w:tc>
      </w:tr>
      <w:tr w:rsidR="00210BBA" w14:paraId="71F02797" w14:textId="77777777">
        <w:tc>
          <w:tcPr>
            <w:tcW w:w="0" w:type="auto"/>
          </w:tcPr>
          <w:p w14:paraId="2A2DAECA" w14:textId="77777777" w:rsidR="00210BBA" w:rsidRDefault="00000000">
            <w:pPr>
              <w:spacing w:after="0"/>
            </w:pPr>
            <w:r>
              <w:t>Regional Nodes Positive</w:t>
            </w:r>
          </w:p>
        </w:tc>
        <w:tc>
          <w:tcPr>
            <w:tcW w:w="0" w:type="auto"/>
          </w:tcPr>
          <w:p w14:paraId="35974A49" w14:textId="77777777" w:rsidR="00210BBA" w:rsidRDefault="00000000">
            <w:pPr>
              <w:spacing w:after="0"/>
            </w:pPr>
            <w:r>
              <w:t>820</w:t>
            </w:r>
          </w:p>
        </w:tc>
        <w:tc>
          <w:tcPr>
            <w:tcW w:w="0" w:type="auto"/>
          </w:tcPr>
          <w:p w14:paraId="08099044" w14:textId="77777777" w:rsidR="00210BBA" w:rsidRDefault="00000000">
            <w:pPr>
              <w:spacing w:after="0"/>
            </w:pPr>
            <w:r>
              <w:t>SEER/COC</w:t>
            </w:r>
          </w:p>
        </w:tc>
      </w:tr>
      <w:tr w:rsidR="00210BBA" w14:paraId="3A2CE80B" w14:textId="77777777">
        <w:tc>
          <w:tcPr>
            <w:tcW w:w="0" w:type="auto"/>
          </w:tcPr>
          <w:p w14:paraId="252BB01D" w14:textId="77777777" w:rsidR="00210BBA" w:rsidRDefault="00000000">
            <w:pPr>
              <w:spacing w:after="0"/>
            </w:pPr>
            <w:r>
              <w:t xml:space="preserve">RX </w:t>
            </w:r>
            <w:proofErr w:type="spellStart"/>
            <w:r>
              <w:t>Summ</w:t>
            </w:r>
            <w:proofErr w:type="spellEnd"/>
            <w:r>
              <w:t>--Surg Prim Site 2023</w:t>
            </w:r>
          </w:p>
        </w:tc>
        <w:tc>
          <w:tcPr>
            <w:tcW w:w="0" w:type="auto"/>
          </w:tcPr>
          <w:p w14:paraId="180FFD83" w14:textId="77777777" w:rsidR="00210BBA" w:rsidRDefault="00000000">
            <w:pPr>
              <w:spacing w:after="0"/>
            </w:pPr>
            <w:r>
              <w:t>1291</w:t>
            </w:r>
          </w:p>
        </w:tc>
        <w:tc>
          <w:tcPr>
            <w:tcW w:w="0" w:type="auto"/>
          </w:tcPr>
          <w:p w14:paraId="387D4E2D" w14:textId="77777777" w:rsidR="00210BBA" w:rsidRDefault="00000000">
            <w:pPr>
              <w:spacing w:after="0"/>
            </w:pPr>
            <w:r>
              <w:t>NAACCR</w:t>
            </w:r>
          </w:p>
        </w:tc>
      </w:tr>
      <w:tr w:rsidR="00210BBA" w14:paraId="715317A1" w14:textId="77777777">
        <w:tc>
          <w:tcPr>
            <w:tcW w:w="0" w:type="auto"/>
          </w:tcPr>
          <w:p w14:paraId="67CEC3B6" w14:textId="77777777" w:rsidR="00210BBA" w:rsidRDefault="00000000">
            <w:pPr>
              <w:spacing w:after="0"/>
            </w:pPr>
            <w:r>
              <w:t xml:space="preserve">RX </w:t>
            </w:r>
            <w:proofErr w:type="spellStart"/>
            <w:r>
              <w:t>Summ</w:t>
            </w:r>
            <w:proofErr w:type="spellEnd"/>
            <w:r>
              <w:t>--Systemic/Sur Seq</w:t>
            </w:r>
          </w:p>
        </w:tc>
        <w:tc>
          <w:tcPr>
            <w:tcW w:w="0" w:type="auto"/>
          </w:tcPr>
          <w:p w14:paraId="02371588" w14:textId="77777777" w:rsidR="00210BBA" w:rsidRDefault="00000000">
            <w:pPr>
              <w:spacing w:after="0"/>
            </w:pPr>
            <w:r>
              <w:t>1639</w:t>
            </w:r>
          </w:p>
        </w:tc>
        <w:tc>
          <w:tcPr>
            <w:tcW w:w="0" w:type="auto"/>
          </w:tcPr>
          <w:p w14:paraId="1641B1EA" w14:textId="77777777" w:rsidR="00210BBA" w:rsidRDefault="00000000">
            <w:pPr>
              <w:spacing w:after="0"/>
            </w:pPr>
            <w:r>
              <w:t>COC</w:t>
            </w:r>
          </w:p>
        </w:tc>
      </w:tr>
    </w:tbl>
    <w:p w14:paraId="1BBE601F" w14:textId="77777777" w:rsidR="00210BBA" w:rsidRDefault="00210BBA"/>
    <w:p w14:paraId="717A36A3"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4D57F96E" w14:textId="77777777">
        <w:tc>
          <w:tcPr>
            <w:tcW w:w="0" w:type="auto"/>
          </w:tcPr>
          <w:p w14:paraId="788EFFF3" w14:textId="77777777" w:rsidR="00210BBA" w:rsidRDefault="00000000">
            <w:pPr>
              <w:spacing w:after="0"/>
            </w:pPr>
            <w:r>
              <w:rPr>
                <w:b/>
              </w:rPr>
              <w:t>Table Name</w:t>
            </w:r>
          </w:p>
        </w:tc>
        <w:tc>
          <w:tcPr>
            <w:tcW w:w="0" w:type="auto"/>
          </w:tcPr>
          <w:p w14:paraId="20FE0D7B" w14:textId="77777777" w:rsidR="00210BBA" w:rsidRDefault="00000000">
            <w:pPr>
              <w:spacing w:after="0"/>
            </w:pPr>
            <w:r>
              <w:rPr>
                <w:b/>
              </w:rPr>
              <w:t>Agency Name</w:t>
            </w:r>
          </w:p>
        </w:tc>
      </w:tr>
    </w:tbl>
    <w:p w14:paraId="4308D152" w14:textId="77777777" w:rsidR="00210BBA" w:rsidRDefault="00210BBA"/>
    <w:p w14:paraId="445300E5" w14:textId="77777777" w:rsidR="00210BBA" w:rsidRDefault="00000000">
      <w:r>
        <w:rPr>
          <w:b/>
          <w:i/>
          <w:sz w:val="32"/>
        </w:rPr>
        <w:t>Default Error Message</w:t>
      </w:r>
    </w:p>
    <w:p w14:paraId="3F561D52" w14:textId="77777777" w:rsidR="00210BBA" w:rsidRDefault="00000000">
      <w:r>
        <w:t>[19094] Please check for Systemic Therapy (Chemotherapy and/or BRM (NPCR)</w:t>
      </w:r>
    </w:p>
    <w:p w14:paraId="65AF9B3E" w14:textId="77777777" w:rsidR="00210BBA" w:rsidRDefault="00000000">
      <w:r>
        <w:t>Please check for Systemic Therapy (Chemotherapy and/or BRM</w:t>
      </w:r>
    </w:p>
    <w:p w14:paraId="1CE38C2B" w14:textId="77777777" w:rsidR="00210BBA" w:rsidRDefault="00210BBA"/>
    <w:p w14:paraId="6084FDA6" w14:textId="77777777" w:rsidR="00210BBA" w:rsidRDefault="00000000">
      <w:r>
        <w:rPr>
          <w:b/>
          <w:i/>
          <w:sz w:val="32"/>
        </w:rPr>
        <w:t>Additional Messages</w:t>
      </w:r>
    </w:p>
    <w:p w14:paraId="6903B3B3" w14:textId="77777777" w:rsidR="00210BBA" w:rsidRDefault="00210BBA"/>
    <w:p w14:paraId="4E11D788" w14:textId="77777777" w:rsidR="00210BBA" w:rsidRDefault="00000000">
      <w:r>
        <w:rPr>
          <w:b/>
          <w:i/>
          <w:sz w:val="32"/>
        </w:rPr>
        <w:t>Description</w:t>
      </w:r>
    </w:p>
    <w:p w14:paraId="1D865FC3"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standards of care or cases fail to contain known prognostic characteristics, a warning is generated. </w:t>
      </w:r>
      <w:r>
        <w:rPr>
          <w:rFonts w:ascii="Courier New"/>
          <w:sz w:val="18"/>
        </w:rPr>
        <w:br/>
      </w:r>
      <w:r>
        <w:rPr>
          <w:rFonts w:ascii="Courier New"/>
          <w:sz w:val="18"/>
        </w:rPr>
        <w:lastRenderedPageBreak/>
        <w:t xml:space="preserve"> </w:t>
      </w:r>
      <w:r>
        <w:rPr>
          <w:rFonts w:ascii="Courier New"/>
          <w:sz w:val="18"/>
        </w:rPr>
        <w:br/>
        <w:t xml:space="preserve">The purpose of this treatment data check is to ascertain that systemic therapy (chemotherapy and/or BRM) is fully recorded for lymph node positive non-metastatic melanoma of the skin, status post resection.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Date of Diagnosis [390] =&gt;1/1/2023 </w:t>
      </w:r>
      <w:r>
        <w:rPr>
          <w:rFonts w:ascii="Courier New"/>
          <w:sz w:val="18"/>
        </w:rPr>
        <w:br/>
      </w:r>
      <w:r>
        <w:rPr>
          <w:rFonts w:ascii="Courier New"/>
          <w:sz w:val="18"/>
        </w:rPr>
        <w:tab/>
        <w:t xml:space="preserve">b.  Age at Diagnosis [230] = 018-120 </w:t>
      </w:r>
      <w:r>
        <w:rPr>
          <w:rFonts w:ascii="Courier New"/>
          <w:sz w:val="18"/>
        </w:rPr>
        <w:br/>
      </w:r>
      <w:r>
        <w:rPr>
          <w:rFonts w:ascii="Courier New"/>
          <w:sz w:val="18"/>
        </w:rPr>
        <w:tab/>
        <w:t xml:space="preserve">c.  Type of Reporting Source [500] = 1-5, 8 </w:t>
      </w:r>
      <w:r>
        <w:rPr>
          <w:rFonts w:ascii="Courier New"/>
          <w:sz w:val="18"/>
        </w:rPr>
        <w:br/>
      </w:r>
      <w:r>
        <w:rPr>
          <w:rFonts w:ascii="Courier New"/>
          <w:sz w:val="18"/>
        </w:rPr>
        <w:tab/>
        <w:t xml:space="preserve">d.  </w:t>
      </w:r>
      <w:proofErr w:type="spellStart"/>
      <w:r>
        <w:rPr>
          <w:rFonts w:ascii="Courier New"/>
          <w:sz w:val="18"/>
        </w:rPr>
        <w:t>SchemaID</w:t>
      </w:r>
      <w:proofErr w:type="spellEnd"/>
      <w:r>
        <w:rPr>
          <w:rFonts w:ascii="Courier New"/>
          <w:sz w:val="18"/>
        </w:rPr>
        <w:t xml:space="preserve"> [2117] = 00470 </w:t>
      </w:r>
      <w:r>
        <w:rPr>
          <w:rFonts w:ascii="Courier New"/>
          <w:sz w:val="18"/>
        </w:rPr>
        <w:br/>
      </w:r>
      <w:r>
        <w:rPr>
          <w:rFonts w:ascii="Courier New"/>
          <w:sz w:val="18"/>
        </w:rPr>
        <w:tab/>
        <w:t xml:space="preserve">e.  Behavior Code ICDO-O-3 [523] = 3 </w:t>
      </w:r>
      <w:r>
        <w:rPr>
          <w:rFonts w:ascii="Courier New"/>
          <w:sz w:val="18"/>
        </w:rPr>
        <w:br/>
      </w:r>
      <w:r>
        <w:rPr>
          <w:rFonts w:ascii="Courier New"/>
          <w:sz w:val="18"/>
        </w:rPr>
        <w:tab/>
        <w:t xml:space="preserve">f.  Summary Stage 2018 [764] = 3, 4 </w:t>
      </w:r>
      <w:r>
        <w:rPr>
          <w:rFonts w:ascii="Courier New"/>
          <w:sz w:val="18"/>
        </w:rPr>
        <w:br/>
      </w:r>
      <w:r>
        <w:rPr>
          <w:rFonts w:ascii="Courier New"/>
          <w:sz w:val="18"/>
        </w:rPr>
        <w:tab/>
        <w:t xml:space="preserve">g.  Regional Nodes Positive [820] = 01-90, 97 </w:t>
      </w:r>
      <w:r>
        <w:rPr>
          <w:rFonts w:ascii="Courier New"/>
          <w:sz w:val="18"/>
        </w:rPr>
        <w:br/>
      </w:r>
      <w:r>
        <w:rPr>
          <w:rFonts w:ascii="Courier New"/>
          <w:sz w:val="18"/>
        </w:rPr>
        <w:tab/>
        <w:t xml:space="preserve">h.  RX </w:t>
      </w:r>
      <w:proofErr w:type="spellStart"/>
      <w:r>
        <w:rPr>
          <w:rFonts w:ascii="Courier New"/>
          <w:sz w:val="18"/>
        </w:rPr>
        <w:t>Summ</w:t>
      </w:r>
      <w:proofErr w:type="spellEnd"/>
      <w:r>
        <w:rPr>
          <w:rFonts w:ascii="Courier New"/>
          <w:sz w:val="18"/>
        </w:rPr>
        <w:t>—</w:t>
      </w:r>
      <w:r>
        <w:rPr>
          <w:rFonts w:ascii="Courier New"/>
          <w:sz w:val="18"/>
        </w:rPr>
        <w:t xml:space="preserve">Surg Prim Site 2023 [1291] = B300-B900  </w:t>
      </w:r>
      <w:r>
        <w:rPr>
          <w:rFonts w:ascii="Courier New"/>
          <w:sz w:val="18"/>
        </w:rPr>
        <w:br/>
        <w:t xml:space="preserve"> </w:t>
      </w:r>
      <w:r>
        <w:rPr>
          <w:rFonts w:ascii="Courier New"/>
          <w:sz w:val="18"/>
        </w:rPr>
        <w:br/>
        <w:t xml:space="preserve"> </w:t>
      </w:r>
      <w:r>
        <w:rPr>
          <w:rFonts w:ascii="Courier New"/>
          <w:sz w:val="18"/>
        </w:rPr>
        <w:br/>
        <w:t xml:space="preserve">2. For cases meeting the above selection criteria,  </w:t>
      </w:r>
      <w:r>
        <w:rPr>
          <w:rFonts w:ascii="Courier New"/>
          <w:sz w:val="18"/>
        </w:rPr>
        <w:br/>
      </w:r>
      <w:r>
        <w:rPr>
          <w:rFonts w:ascii="Courier New"/>
          <w:sz w:val="18"/>
        </w:rPr>
        <w:tab/>
        <w:t xml:space="preserve">if RX </w:t>
      </w:r>
      <w:proofErr w:type="spellStart"/>
      <w:r>
        <w:rPr>
          <w:rFonts w:ascii="Courier New"/>
          <w:sz w:val="18"/>
        </w:rPr>
        <w:t>Summ</w:t>
      </w:r>
      <w:proofErr w:type="spellEnd"/>
      <w:r>
        <w:rPr>
          <w:rFonts w:ascii="Courier New"/>
          <w:sz w:val="18"/>
        </w:rPr>
        <w:t>—</w:t>
      </w:r>
      <w:r>
        <w:rPr>
          <w:rFonts w:ascii="Courier New"/>
          <w:sz w:val="18"/>
        </w:rPr>
        <w:t xml:space="preserve">Systemic/Sur Seq [1639] = 0, 3-7,  </w:t>
      </w:r>
      <w:r>
        <w:rPr>
          <w:rFonts w:ascii="Courier New"/>
          <w:sz w:val="18"/>
        </w:rPr>
        <w:br/>
      </w:r>
      <w:r>
        <w:rPr>
          <w:rFonts w:ascii="Courier New"/>
          <w:sz w:val="18"/>
        </w:rPr>
        <w:tab/>
      </w:r>
      <w:r>
        <w:rPr>
          <w:rFonts w:ascii="Courier New"/>
          <w:sz w:val="18"/>
        </w:rPr>
        <w:tab/>
        <w:t xml:space="preserve">no further editing is performed. </w:t>
      </w:r>
      <w:r>
        <w:rPr>
          <w:rFonts w:ascii="Courier New"/>
          <w:sz w:val="18"/>
        </w:rPr>
        <w:br/>
        <w:t xml:space="preserve"> </w:t>
      </w:r>
      <w:r>
        <w:rPr>
          <w:rFonts w:ascii="Courier New"/>
          <w:sz w:val="18"/>
        </w:rPr>
        <w:br/>
        <w:t xml:space="preserve">3.  For cases meeting the above selection criteria,  </w:t>
      </w:r>
      <w:r>
        <w:rPr>
          <w:rFonts w:ascii="Courier New"/>
          <w:sz w:val="18"/>
        </w:rPr>
        <w:br/>
      </w:r>
      <w:r>
        <w:rPr>
          <w:rFonts w:ascii="Courier New"/>
          <w:sz w:val="18"/>
        </w:rPr>
        <w:tab/>
        <w:t xml:space="preserve">where RX </w:t>
      </w:r>
      <w:proofErr w:type="spellStart"/>
      <w:r>
        <w:rPr>
          <w:rFonts w:ascii="Courier New"/>
          <w:sz w:val="18"/>
        </w:rPr>
        <w:t>Summ</w:t>
      </w:r>
      <w:proofErr w:type="spellEnd"/>
      <w:r>
        <w:rPr>
          <w:rFonts w:ascii="Courier New"/>
          <w:sz w:val="18"/>
        </w:rPr>
        <w:t>—</w:t>
      </w:r>
      <w:r>
        <w:rPr>
          <w:rFonts w:ascii="Courier New"/>
          <w:sz w:val="18"/>
        </w:rPr>
        <w:t xml:space="preserve">Systemic/Sur Seq [1639 = 2 or 9,  </w:t>
      </w:r>
      <w:r>
        <w:rPr>
          <w:rFonts w:ascii="Courier New"/>
          <w:sz w:val="18"/>
        </w:rPr>
        <w:br/>
      </w:r>
      <w:r>
        <w:rPr>
          <w:rFonts w:ascii="Courier New"/>
          <w:sz w:val="18"/>
        </w:rPr>
        <w:tab/>
      </w:r>
      <w:r>
        <w:rPr>
          <w:rFonts w:ascii="Courier New"/>
          <w:sz w:val="18"/>
        </w:rPr>
        <w:tab/>
        <w:t xml:space="preserve">a warning is generated.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47149022" w14:textId="77777777" w:rsidR="00210BBA" w:rsidRDefault="00210BBA"/>
    <w:p w14:paraId="7AEA4F73" w14:textId="77777777" w:rsidR="00210BBA" w:rsidRDefault="00000000">
      <w:r>
        <w:rPr>
          <w:b/>
          <w:i/>
          <w:sz w:val="32"/>
        </w:rPr>
        <w:t>Administrative Notes</w:t>
      </w:r>
    </w:p>
    <w:p w14:paraId="09F6EC96" w14:textId="77777777" w:rsidR="00210BBA" w:rsidRDefault="00000000">
      <w:r>
        <w:t>New edit - NAACCR v25 Metafile</w:t>
      </w:r>
      <w:r>
        <w:br/>
      </w:r>
    </w:p>
    <w:p w14:paraId="60DEE911" w14:textId="77777777" w:rsidR="00210BBA" w:rsidRDefault="00210BBA"/>
    <w:p w14:paraId="62A02251" w14:textId="77777777" w:rsidR="00210BBA" w:rsidRDefault="00000000">
      <w:r>
        <w:rPr>
          <w:b/>
          <w:i/>
          <w:sz w:val="32"/>
        </w:rPr>
        <w:t>Edit Logic</w:t>
      </w:r>
    </w:p>
    <w:p w14:paraId="345161E8"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if(AT(#S"Schema ID","00470",5)==0) </w:t>
      </w:r>
      <w:r>
        <w:rPr>
          <w:rFonts w:ascii="Courier New"/>
          <w:sz w:val="18"/>
        </w:rPr>
        <w:br/>
      </w:r>
      <w:r>
        <w:rPr>
          <w:rFonts w:ascii="Courier New"/>
          <w:sz w:val="18"/>
        </w:rPr>
        <w:tab/>
        <w:t xml:space="preserve">return PASS; </w:t>
      </w:r>
      <w:r>
        <w:rPr>
          <w:rFonts w:ascii="Courier New"/>
          <w:sz w:val="18"/>
        </w:rPr>
        <w:br/>
      </w:r>
      <w:r>
        <w:rPr>
          <w:rFonts w:ascii="Courier New"/>
          <w:sz w:val="18"/>
        </w:rPr>
        <w:lastRenderedPageBreak/>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Diagnosis","018-120"))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if(AT(#S"Summary Stage 2018","34",1)==0)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INLIST(#S"Regional Nodes Positive","01-90, 97"))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INLIST(#S"RX </w:t>
      </w:r>
      <w:proofErr w:type="spellStart"/>
      <w:r>
        <w:rPr>
          <w:rFonts w:ascii="Courier New"/>
          <w:sz w:val="18"/>
        </w:rPr>
        <w:t>Summ</w:t>
      </w:r>
      <w:proofErr w:type="spellEnd"/>
      <w:r>
        <w:rPr>
          <w:rFonts w:ascii="Courier New"/>
          <w:sz w:val="18"/>
        </w:rPr>
        <w:t xml:space="preserve">--Surg Prim Site 2023","300-900","Bddd",2,3))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--Systemic/Sur Seq","034567",1)!=0)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--Systemic/Sur Seq","29",1)!=0)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3125CB03" w14:textId="77777777" w:rsidR="00210BBA" w:rsidRDefault="00000000">
      <w:r>
        <w:br w:type="page"/>
      </w:r>
    </w:p>
    <w:p w14:paraId="11EA01BE" w14:textId="77777777" w:rsidR="00210BBA" w:rsidRDefault="00000000">
      <w:pPr>
        <w:pStyle w:val="Heading1"/>
      </w:pPr>
      <w:bookmarkStart w:id="18" w:name="_Toc172010945"/>
      <w:proofErr w:type="spellStart"/>
      <w:r>
        <w:lastRenderedPageBreak/>
        <w:t>QC_Chk</w:t>
      </w:r>
      <w:proofErr w:type="spellEnd"/>
      <w:r>
        <w:t>, NA Class of Case, RX 2023 (COC)</w:t>
      </w:r>
      <w:bookmarkEnd w:id="18"/>
    </w:p>
    <w:tbl>
      <w:tblPr>
        <w:tblW w:w="5000" w:type="pct"/>
        <w:tblInd w:w="10" w:type="dxa"/>
        <w:tblCellMar>
          <w:left w:w="10" w:type="dxa"/>
          <w:right w:w="10" w:type="dxa"/>
        </w:tblCellMar>
        <w:tblLook w:val="04A0" w:firstRow="1" w:lastRow="0" w:firstColumn="1" w:lastColumn="0" w:noHBand="0" w:noVBand="1"/>
      </w:tblPr>
      <w:tblGrid>
        <w:gridCol w:w="6684"/>
        <w:gridCol w:w="2676"/>
      </w:tblGrid>
      <w:tr w:rsidR="00210BBA" w14:paraId="45B0CBAC" w14:textId="77777777">
        <w:tc>
          <w:tcPr>
            <w:tcW w:w="0" w:type="auto"/>
          </w:tcPr>
          <w:p w14:paraId="59518CB8" w14:textId="77777777" w:rsidR="00210BBA" w:rsidRDefault="00000000">
            <w:r>
              <w:t xml:space="preserve">Edit tag: </w:t>
            </w:r>
            <w:r>
              <w:rPr>
                <w:b/>
              </w:rPr>
              <w:t>N7101</w:t>
            </w:r>
          </w:p>
        </w:tc>
        <w:tc>
          <w:tcPr>
            <w:tcW w:w="0" w:type="auto"/>
          </w:tcPr>
          <w:p w14:paraId="28905F9D" w14:textId="77777777" w:rsidR="00210BBA" w:rsidRDefault="00210BBA">
            <w:pPr>
              <w:jc w:val="right"/>
            </w:pPr>
          </w:p>
        </w:tc>
      </w:tr>
      <w:tr w:rsidR="00210BBA" w14:paraId="0CFF7D7C" w14:textId="77777777">
        <w:tc>
          <w:tcPr>
            <w:tcW w:w="0" w:type="auto"/>
          </w:tcPr>
          <w:p w14:paraId="2A8263D2" w14:textId="77777777" w:rsidR="00210BBA" w:rsidRDefault="00000000">
            <w:r>
              <w:t xml:space="preserve">Last changed: </w:t>
            </w:r>
            <w:r>
              <w:rPr>
                <w:b/>
              </w:rPr>
              <w:t>20240710 17:33:39</w:t>
            </w:r>
          </w:p>
        </w:tc>
        <w:tc>
          <w:tcPr>
            <w:tcW w:w="0" w:type="auto"/>
          </w:tcPr>
          <w:p w14:paraId="673C3D10" w14:textId="77777777" w:rsidR="00210BBA" w:rsidRDefault="00000000">
            <w:pPr>
              <w:jc w:val="right"/>
            </w:pPr>
            <w:r>
              <w:t xml:space="preserve">Agency: </w:t>
            </w:r>
            <w:r>
              <w:rPr>
                <w:b/>
              </w:rPr>
              <w:t>COC</w:t>
            </w:r>
          </w:p>
        </w:tc>
      </w:tr>
    </w:tbl>
    <w:p w14:paraId="407DBC63" w14:textId="77777777" w:rsidR="00210BBA" w:rsidRDefault="00210BBA"/>
    <w:p w14:paraId="32B1009A"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064"/>
        <w:gridCol w:w="1495"/>
        <w:gridCol w:w="1516"/>
      </w:tblGrid>
      <w:tr w:rsidR="00210BBA" w14:paraId="11179B7F" w14:textId="77777777">
        <w:tc>
          <w:tcPr>
            <w:tcW w:w="0" w:type="auto"/>
          </w:tcPr>
          <w:p w14:paraId="4B70D73B" w14:textId="77777777" w:rsidR="00210BBA" w:rsidRDefault="00000000">
            <w:pPr>
              <w:spacing w:after="0"/>
            </w:pPr>
            <w:r>
              <w:rPr>
                <w:b/>
              </w:rPr>
              <w:t>Field</w:t>
            </w:r>
          </w:p>
        </w:tc>
        <w:tc>
          <w:tcPr>
            <w:tcW w:w="0" w:type="auto"/>
          </w:tcPr>
          <w:p w14:paraId="42FDD09E" w14:textId="77777777" w:rsidR="00210BBA" w:rsidRDefault="00000000">
            <w:pPr>
              <w:spacing w:after="0"/>
            </w:pPr>
            <w:r>
              <w:rPr>
                <w:b/>
              </w:rPr>
              <w:t>Field Number</w:t>
            </w:r>
          </w:p>
        </w:tc>
        <w:tc>
          <w:tcPr>
            <w:tcW w:w="0" w:type="auto"/>
          </w:tcPr>
          <w:p w14:paraId="1E39239A" w14:textId="77777777" w:rsidR="00210BBA" w:rsidRDefault="00000000">
            <w:pPr>
              <w:spacing w:after="0"/>
            </w:pPr>
            <w:r>
              <w:rPr>
                <w:b/>
              </w:rPr>
              <w:t>Agency Name</w:t>
            </w:r>
          </w:p>
        </w:tc>
      </w:tr>
      <w:tr w:rsidR="00210BBA" w14:paraId="37A6640A" w14:textId="77777777">
        <w:tc>
          <w:tcPr>
            <w:tcW w:w="0" w:type="auto"/>
          </w:tcPr>
          <w:p w14:paraId="51B514BA" w14:textId="77777777" w:rsidR="00210BBA" w:rsidRDefault="00000000">
            <w:pPr>
              <w:spacing w:after="0"/>
            </w:pPr>
            <w:r>
              <w:t>Date of Diagnosis</w:t>
            </w:r>
          </w:p>
        </w:tc>
        <w:tc>
          <w:tcPr>
            <w:tcW w:w="0" w:type="auto"/>
          </w:tcPr>
          <w:p w14:paraId="2AE90940" w14:textId="77777777" w:rsidR="00210BBA" w:rsidRDefault="00000000">
            <w:pPr>
              <w:spacing w:after="0"/>
            </w:pPr>
            <w:r>
              <w:t>390</w:t>
            </w:r>
          </w:p>
        </w:tc>
        <w:tc>
          <w:tcPr>
            <w:tcW w:w="0" w:type="auto"/>
          </w:tcPr>
          <w:p w14:paraId="4914A262" w14:textId="77777777" w:rsidR="00210BBA" w:rsidRDefault="00000000">
            <w:pPr>
              <w:spacing w:after="0"/>
            </w:pPr>
            <w:r>
              <w:t>SEER/COC</w:t>
            </w:r>
          </w:p>
        </w:tc>
      </w:tr>
      <w:tr w:rsidR="00210BBA" w14:paraId="74D4AFE7" w14:textId="77777777">
        <w:tc>
          <w:tcPr>
            <w:tcW w:w="0" w:type="auto"/>
          </w:tcPr>
          <w:p w14:paraId="0558B6B1" w14:textId="77777777" w:rsidR="00210BBA" w:rsidRDefault="00000000">
            <w:pPr>
              <w:spacing w:after="0"/>
            </w:pPr>
            <w:r>
              <w:t>Class of Case</w:t>
            </w:r>
          </w:p>
        </w:tc>
        <w:tc>
          <w:tcPr>
            <w:tcW w:w="0" w:type="auto"/>
          </w:tcPr>
          <w:p w14:paraId="37655CB9" w14:textId="77777777" w:rsidR="00210BBA" w:rsidRDefault="00000000">
            <w:pPr>
              <w:spacing w:after="0"/>
            </w:pPr>
            <w:r>
              <w:t>610</w:t>
            </w:r>
          </w:p>
        </w:tc>
        <w:tc>
          <w:tcPr>
            <w:tcW w:w="0" w:type="auto"/>
          </w:tcPr>
          <w:p w14:paraId="46A2F66E" w14:textId="77777777" w:rsidR="00210BBA" w:rsidRDefault="00000000">
            <w:pPr>
              <w:spacing w:after="0"/>
            </w:pPr>
            <w:r>
              <w:t>COC</w:t>
            </w:r>
          </w:p>
        </w:tc>
      </w:tr>
      <w:tr w:rsidR="00210BBA" w14:paraId="3253A8A8" w14:textId="77777777">
        <w:tc>
          <w:tcPr>
            <w:tcW w:w="0" w:type="auto"/>
          </w:tcPr>
          <w:p w14:paraId="1E6D17DF" w14:textId="77777777" w:rsidR="00210BBA" w:rsidRDefault="00000000">
            <w:pPr>
              <w:spacing w:after="0"/>
            </w:pPr>
            <w:r>
              <w:t>RX Hosp--Surg Prim Site 2023</w:t>
            </w:r>
          </w:p>
        </w:tc>
        <w:tc>
          <w:tcPr>
            <w:tcW w:w="0" w:type="auto"/>
          </w:tcPr>
          <w:p w14:paraId="5A398FAA" w14:textId="77777777" w:rsidR="00210BBA" w:rsidRDefault="00000000">
            <w:pPr>
              <w:spacing w:after="0"/>
            </w:pPr>
            <w:r>
              <w:t>671</w:t>
            </w:r>
          </w:p>
        </w:tc>
        <w:tc>
          <w:tcPr>
            <w:tcW w:w="0" w:type="auto"/>
          </w:tcPr>
          <w:p w14:paraId="6D495BCD" w14:textId="77777777" w:rsidR="00210BBA" w:rsidRDefault="00000000">
            <w:pPr>
              <w:spacing w:after="0"/>
            </w:pPr>
            <w:r>
              <w:t>NAACCR</w:t>
            </w:r>
          </w:p>
        </w:tc>
      </w:tr>
      <w:tr w:rsidR="00210BBA" w14:paraId="3B60F360" w14:textId="77777777">
        <w:tc>
          <w:tcPr>
            <w:tcW w:w="0" w:type="auto"/>
          </w:tcPr>
          <w:p w14:paraId="4E79FF23" w14:textId="77777777" w:rsidR="00210BBA" w:rsidRDefault="00000000">
            <w:pPr>
              <w:spacing w:after="0"/>
            </w:pPr>
            <w:r>
              <w:t>RX Hosp--Surg Oth Reg/Dis</w:t>
            </w:r>
          </w:p>
        </w:tc>
        <w:tc>
          <w:tcPr>
            <w:tcW w:w="0" w:type="auto"/>
          </w:tcPr>
          <w:p w14:paraId="393DADD8" w14:textId="77777777" w:rsidR="00210BBA" w:rsidRDefault="00000000">
            <w:pPr>
              <w:spacing w:after="0"/>
            </w:pPr>
            <w:r>
              <w:t>674</w:t>
            </w:r>
          </w:p>
        </w:tc>
        <w:tc>
          <w:tcPr>
            <w:tcW w:w="0" w:type="auto"/>
          </w:tcPr>
          <w:p w14:paraId="0E42FFEE" w14:textId="77777777" w:rsidR="00210BBA" w:rsidRDefault="00000000">
            <w:pPr>
              <w:spacing w:after="0"/>
            </w:pPr>
            <w:r>
              <w:t>COC</w:t>
            </w:r>
          </w:p>
        </w:tc>
      </w:tr>
      <w:tr w:rsidR="00210BBA" w14:paraId="082E5CED" w14:textId="77777777">
        <w:tc>
          <w:tcPr>
            <w:tcW w:w="0" w:type="auto"/>
          </w:tcPr>
          <w:p w14:paraId="11658045" w14:textId="77777777" w:rsidR="00210BBA" w:rsidRDefault="00000000">
            <w:pPr>
              <w:spacing w:after="0"/>
            </w:pPr>
            <w:r>
              <w:t>RX Hosp--Chemo</w:t>
            </w:r>
          </w:p>
        </w:tc>
        <w:tc>
          <w:tcPr>
            <w:tcW w:w="0" w:type="auto"/>
          </w:tcPr>
          <w:p w14:paraId="7DF69B19" w14:textId="77777777" w:rsidR="00210BBA" w:rsidRDefault="00000000">
            <w:pPr>
              <w:spacing w:after="0"/>
            </w:pPr>
            <w:r>
              <w:t>700</w:t>
            </w:r>
          </w:p>
        </w:tc>
        <w:tc>
          <w:tcPr>
            <w:tcW w:w="0" w:type="auto"/>
          </w:tcPr>
          <w:p w14:paraId="78A90B95" w14:textId="77777777" w:rsidR="00210BBA" w:rsidRDefault="00000000">
            <w:pPr>
              <w:spacing w:after="0"/>
            </w:pPr>
            <w:r>
              <w:t>COC</w:t>
            </w:r>
          </w:p>
        </w:tc>
      </w:tr>
      <w:tr w:rsidR="00210BBA" w14:paraId="528B4958" w14:textId="77777777">
        <w:tc>
          <w:tcPr>
            <w:tcW w:w="0" w:type="auto"/>
          </w:tcPr>
          <w:p w14:paraId="75AFA512" w14:textId="77777777" w:rsidR="00210BBA" w:rsidRDefault="00000000">
            <w:pPr>
              <w:spacing w:after="0"/>
            </w:pPr>
            <w:r>
              <w:t>RX Hosp--Hormone</w:t>
            </w:r>
          </w:p>
        </w:tc>
        <w:tc>
          <w:tcPr>
            <w:tcW w:w="0" w:type="auto"/>
          </w:tcPr>
          <w:p w14:paraId="6E5C8D7C" w14:textId="77777777" w:rsidR="00210BBA" w:rsidRDefault="00000000">
            <w:pPr>
              <w:spacing w:after="0"/>
            </w:pPr>
            <w:r>
              <w:t>710</w:t>
            </w:r>
          </w:p>
        </w:tc>
        <w:tc>
          <w:tcPr>
            <w:tcW w:w="0" w:type="auto"/>
          </w:tcPr>
          <w:p w14:paraId="6FACC841" w14:textId="77777777" w:rsidR="00210BBA" w:rsidRDefault="00000000">
            <w:pPr>
              <w:spacing w:after="0"/>
            </w:pPr>
            <w:r>
              <w:t>COC</w:t>
            </w:r>
          </w:p>
        </w:tc>
      </w:tr>
      <w:tr w:rsidR="00210BBA" w14:paraId="01462564" w14:textId="77777777">
        <w:tc>
          <w:tcPr>
            <w:tcW w:w="0" w:type="auto"/>
          </w:tcPr>
          <w:p w14:paraId="448985D1" w14:textId="77777777" w:rsidR="00210BBA" w:rsidRDefault="00000000">
            <w:pPr>
              <w:spacing w:after="0"/>
            </w:pPr>
            <w:r>
              <w:t>RX Hosp--BRM</w:t>
            </w:r>
          </w:p>
        </w:tc>
        <w:tc>
          <w:tcPr>
            <w:tcW w:w="0" w:type="auto"/>
          </w:tcPr>
          <w:p w14:paraId="6ADF7C63" w14:textId="77777777" w:rsidR="00210BBA" w:rsidRDefault="00000000">
            <w:pPr>
              <w:spacing w:after="0"/>
            </w:pPr>
            <w:r>
              <w:t>720</w:t>
            </w:r>
          </w:p>
        </w:tc>
        <w:tc>
          <w:tcPr>
            <w:tcW w:w="0" w:type="auto"/>
          </w:tcPr>
          <w:p w14:paraId="1AB3DD86" w14:textId="77777777" w:rsidR="00210BBA" w:rsidRDefault="00000000">
            <w:pPr>
              <w:spacing w:after="0"/>
            </w:pPr>
            <w:r>
              <w:t>COC</w:t>
            </w:r>
          </w:p>
        </w:tc>
      </w:tr>
      <w:tr w:rsidR="00210BBA" w14:paraId="53D01A03" w14:textId="77777777">
        <w:tc>
          <w:tcPr>
            <w:tcW w:w="0" w:type="auto"/>
          </w:tcPr>
          <w:p w14:paraId="7B151A48" w14:textId="77777777" w:rsidR="00210BBA" w:rsidRDefault="00000000">
            <w:pPr>
              <w:spacing w:after="0"/>
            </w:pPr>
            <w:r>
              <w:t>RX Hosp--Other</w:t>
            </w:r>
          </w:p>
        </w:tc>
        <w:tc>
          <w:tcPr>
            <w:tcW w:w="0" w:type="auto"/>
          </w:tcPr>
          <w:p w14:paraId="739E3BC2" w14:textId="77777777" w:rsidR="00210BBA" w:rsidRDefault="00000000">
            <w:pPr>
              <w:spacing w:after="0"/>
            </w:pPr>
            <w:r>
              <w:t>730</w:t>
            </w:r>
          </w:p>
        </w:tc>
        <w:tc>
          <w:tcPr>
            <w:tcW w:w="0" w:type="auto"/>
          </w:tcPr>
          <w:p w14:paraId="186773BF" w14:textId="77777777" w:rsidR="00210BBA" w:rsidRDefault="00000000">
            <w:pPr>
              <w:spacing w:after="0"/>
            </w:pPr>
            <w:r>
              <w:t>COC</w:t>
            </w:r>
          </w:p>
        </w:tc>
      </w:tr>
      <w:tr w:rsidR="00210BBA" w14:paraId="3705E5BC" w14:textId="77777777">
        <w:tc>
          <w:tcPr>
            <w:tcW w:w="0" w:type="auto"/>
          </w:tcPr>
          <w:p w14:paraId="7182C4B2" w14:textId="77777777" w:rsidR="00210BBA" w:rsidRDefault="00000000">
            <w:pPr>
              <w:spacing w:after="0"/>
            </w:pPr>
            <w:r>
              <w:t>Rad--Location of RX</w:t>
            </w:r>
          </w:p>
        </w:tc>
        <w:tc>
          <w:tcPr>
            <w:tcW w:w="0" w:type="auto"/>
          </w:tcPr>
          <w:p w14:paraId="40C0D82D" w14:textId="77777777" w:rsidR="00210BBA" w:rsidRDefault="00000000">
            <w:pPr>
              <w:spacing w:after="0"/>
            </w:pPr>
            <w:r>
              <w:t>1550</w:t>
            </w:r>
          </w:p>
        </w:tc>
        <w:tc>
          <w:tcPr>
            <w:tcW w:w="0" w:type="auto"/>
          </w:tcPr>
          <w:p w14:paraId="41320566" w14:textId="77777777" w:rsidR="00210BBA" w:rsidRDefault="00000000">
            <w:pPr>
              <w:spacing w:after="0"/>
            </w:pPr>
            <w:r>
              <w:t>COC</w:t>
            </w:r>
          </w:p>
        </w:tc>
      </w:tr>
      <w:tr w:rsidR="00210BBA" w14:paraId="73B28EFD" w14:textId="77777777">
        <w:tc>
          <w:tcPr>
            <w:tcW w:w="0" w:type="auto"/>
          </w:tcPr>
          <w:p w14:paraId="784B224D" w14:textId="77777777" w:rsidR="00210BBA" w:rsidRDefault="00000000">
            <w:pPr>
              <w:spacing w:after="0"/>
            </w:pPr>
            <w:r>
              <w:t>RX Hosp--Palliative Proc</w:t>
            </w:r>
          </w:p>
        </w:tc>
        <w:tc>
          <w:tcPr>
            <w:tcW w:w="0" w:type="auto"/>
          </w:tcPr>
          <w:p w14:paraId="756FEF56" w14:textId="77777777" w:rsidR="00210BBA" w:rsidRDefault="00000000">
            <w:pPr>
              <w:spacing w:after="0"/>
            </w:pPr>
            <w:r>
              <w:t>3280</w:t>
            </w:r>
          </w:p>
        </w:tc>
        <w:tc>
          <w:tcPr>
            <w:tcW w:w="0" w:type="auto"/>
          </w:tcPr>
          <w:p w14:paraId="623DB0C0" w14:textId="77777777" w:rsidR="00210BBA" w:rsidRDefault="00000000">
            <w:pPr>
              <w:spacing w:after="0"/>
            </w:pPr>
            <w:r>
              <w:t>COC</w:t>
            </w:r>
          </w:p>
        </w:tc>
      </w:tr>
    </w:tbl>
    <w:p w14:paraId="24246690" w14:textId="77777777" w:rsidR="00210BBA" w:rsidRDefault="00210BBA"/>
    <w:p w14:paraId="237F7676"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4E265107" w14:textId="77777777">
        <w:tc>
          <w:tcPr>
            <w:tcW w:w="0" w:type="auto"/>
          </w:tcPr>
          <w:p w14:paraId="6BF03FAB" w14:textId="77777777" w:rsidR="00210BBA" w:rsidRDefault="00000000">
            <w:pPr>
              <w:spacing w:after="0"/>
            </w:pPr>
            <w:r>
              <w:rPr>
                <w:b/>
              </w:rPr>
              <w:t>Table Name</w:t>
            </w:r>
          </w:p>
        </w:tc>
        <w:tc>
          <w:tcPr>
            <w:tcW w:w="0" w:type="auto"/>
          </w:tcPr>
          <w:p w14:paraId="7AC762CD" w14:textId="77777777" w:rsidR="00210BBA" w:rsidRDefault="00000000">
            <w:pPr>
              <w:spacing w:after="0"/>
            </w:pPr>
            <w:r>
              <w:rPr>
                <w:b/>
              </w:rPr>
              <w:t>Agency Name</w:t>
            </w:r>
          </w:p>
        </w:tc>
      </w:tr>
    </w:tbl>
    <w:p w14:paraId="2EFF4B71" w14:textId="77777777" w:rsidR="00210BBA" w:rsidRDefault="00210BBA"/>
    <w:p w14:paraId="12FDF5FC" w14:textId="77777777" w:rsidR="00210BBA" w:rsidRDefault="00000000">
      <w:r>
        <w:rPr>
          <w:b/>
          <w:i/>
          <w:sz w:val="32"/>
        </w:rPr>
        <w:t>Default Error Message</w:t>
      </w:r>
    </w:p>
    <w:p w14:paraId="33D28669" w14:textId="77777777" w:rsidR="00210BBA" w:rsidRDefault="00000000">
      <w:r>
        <w:t>[3211] Conflict among Class of Case and RX Hosp data items (NAACCR)</w:t>
      </w:r>
    </w:p>
    <w:p w14:paraId="2E7B3706" w14:textId="77777777" w:rsidR="00210BBA" w:rsidRDefault="00000000">
      <w:r>
        <w:t>Conflict among Class of Case and RX Hosp data items</w:t>
      </w:r>
    </w:p>
    <w:p w14:paraId="47FAA298" w14:textId="77777777" w:rsidR="00210BBA" w:rsidRDefault="00210BBA"/>
    <w:p w14:paraId="753C6AA5" w14:textId="77777777" w:rsidR="00210BBA" w:rsidRDefault="00000000">
      <w:r>
        <w:rPr>
          <w:b/>
          <w:i/>
          <w:sz w:val="32"/>
        </w:rPr>
        <w:t>Additional Messages</w:t>
      </w:r>
    </w:p>
    <w:p w14:paraId="29D43C72" w14:textId="77777777" w:rsidR="00210BBA" w:rsidRDefault="00210BBA"/>
    <w:p w14:paraId="4E1FA8AC" w14:textId="77777777" w:rsidR="00210BBA" w:rsidRDefault="00000000">
      <w:r>
        <w:rPr>
          <w:b/>
          <w:i/>
          <w:sz w:val="32"/>
        </w:rPr>
        <w:t>Description</w:t>
      </w:r>
    </w:p>
    <w:p w14:paraId="2F969E5C" w14:textId="77777777" w:rsidR="00210BBA" w:rsidRDefault="00000000">
      <w:r>
        <w:rPr>
          <w:rFonts w:ascii="Courier New"/>
          <w:sz w:val="18"/>
        </w:rPr>
        <w:t xml:space="preserve">This edit is skipped if diagnosis date blank (unknown), invalid, or before 2023. </w:t>
      </w:r>
      <w:r>
        <w:rPr>
          <w:rFonts w:ascii="Courier New"/>
          <w:sz w:val="18"/>
        </w:rPr>
        <w:br/>
        <w:t xml:space="preserve"> </w:t>
      </w:r>
      <w:r>
        <w:rPr>
          <w:rFonts w:ascii="Courier New"/>
          <w:sz w:val="18"/>
        </w:rPr>
        <w:br/>
        <w:t xml:space="preserve">Class of Case must not = 40 (diagnosed and treated at staff physician office), 41 </w:t>
      </w:r>
      <w:r>
        <w:rPr>
          <w:rFonts w:ascii="Courier New"/>
          <w:sz w:val="18"/>
        </w:rPr>
        <w:lastRenderedPageBreak/>
        <w:t xml:space="preserve">(diagnosed and treated at offices of physicians with admitting privileges), 42 (diagnosed and/or treated at other facility not part of  but accessioned by reporting facility) 43 (pathology or other lab specimen only), 49 (death certificate only), 99 (nonanalytic case of unknown relationship) </w:t>
      </w:r>
      <w:r>
        <w:rPr>
          <w:rFonts w:ascii="Courier New"/>
          <w:sz w:val="18"/>
        </w:rPr>
        <w:br/>
        <w:t xml:space="preserve"> </w:t>
      </w:r>
      <w:r>
        <w:rPr>
          <w:rFonts w:ascii="Courier New"/>
          <w:sz w:val="18"/>
        </w:rPr>
        <w:br/>
      </w:r>
      <w:r>
        <w:rPr>
          <w:rFonts w:ascii="Courier New"/>
          <w:sz w:val="18"/>
        </w:rPr>
        <w:tab/>
        <w:t xml:space="preserve">RX Hosp--Surg Prim Site 2023 = A100-A900, B100-B900 </w:t>
      </w:r>
      <w:r>
        <w:rPr>
          <w:rFonts w:ascii="Courier New"/>
          <w:sz w:val="18"/>
        </w:rPr>
        <w:br/>
      </w:r>
      <w:r>
        <w:rPr>
          <w:rFonts w:ascii="Courier New"/>
          <w:sz w:val="18"/>
        </w:rPr>
        <w:tab/>
        <w:t xml:space="preserve">RX Hosp--Surg Oth Reg/Dis = 1-5 </w:t>
      </w:r>
      <w:r>
        <w:rPr>
          <w:rFonts w:ascii="Courier New"/>
          <w:sz w:val="18"/>
        </w:rPr>
        <w:br/>
      </w:r>
      <w:r>
        <w:rPr>
          <w:rFonts w:ascii="Courier New"/>
          <w:sz w:val="18"/>
        </w:rPr>
        <w:tab/>
        <w:t xml:space="preserve">RX Hosp--BRM = 01 </w:t>
      </w:r>
      <w:r>
        <w:rPr>
          <w:rFonts w:ascii="Courier New"/>
          <w:sz w:val="18"/>
        </w:rPr>
        <w:br/>
      </w:r>
      <w:r>
        <w:rPr>
          <w:rFonts w:ascii="Courier New"/>
          <w:sz w:val="18"/>
        </w:rPr>
        <w:tab/>
        <w:t xml:space="preserve">RX Hosp--Chemo = 01-03 </w:t>
      </w:r>
      <w:r>
        <w:rPr>
          <w:rFonts w:ascii="Courier New"/>
          <w:sz w:val="18"/>
        </w:rPr>
        <w:br/>
      </w:r>
      <w:r>
        <w:rPr>
          <w:rFonts w:ascii="Courier New"/>
          <w:sz w:val="18"/>
        </w:rPr>
        <w:tab/>
        <w:t xml:space="preserve">RX Hosp--Hormone = 01 </w:t>
      </w:r>
      <w:r>
        <w:rPr>
          <w:rFonts w:ascii="Courier New"/>
          <w:sz w:val="18"/>
        </w:rPr>
        <w:br/>
      </w:r>
      <w:r>
        <w:rPr>
          <w:rFonts w:ascii="Courier New"/>
          <w:sz w:val="18"/>
        </w:rPr>
        <w:tab/>
        <w:t xml:space="preserve">RX Hosp--Other = 1 or 2 </w:t>
      </w:r>
      <w:r>
        <w:rPr>
          <w:rFonts w:ascii="Courier New"/>
          <w:sz w:val="18"/>
        </w:rPr>
        <w:br/>
      </w:r>
      <w:r>
        <w:rPr>
          <w:rFonts w:ascii="Courier New"/>
          <w:sz w:val="18"/>
        </w:rPr>
        <w:tab/>
        <w:t xml:space="preserve">RX Hosp--Palliative Proc = 2-3, 5 or 6 </w:t>
      </w:r>
      <w:r>
        <w:rPr>
          <w:rFonts w:ascii="Courier New"/>
          <w:sz w:val="18"/>
        </w:rPr>
        <w:br/>
      </w:r>
      <w:r>
        <w:rPr>
          <w:rFonts w:ascii="Courier New"/>
          <w:sz w:val="18"/>
        </w:rPr>
        <w:tab/>
        <w:t xml:space="preserve">Rad--Location of RX = 1-3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4045FB06" w14:textId="77777777" w:rsidR="00210BBA" w:rsidRDefault="00210BBA"/>
    <w:p w14:paraId="57BBF995" w14:textId="77777777" w:rsidR="00210BBA" w:rsidRDefault="00000000">
      <w:r>
        <w:rPr>
          <w:b/>
          <w:i/>
          <w:sz w:val="32"/>
        </w:rPr>
        <w:t>Administrative Notes</w:t>
      </w:r>
    </w:p>
    <w:p w14:paraId="6162B240" w14:textId="77777777" w:rsidR="00210BBA" w:rsidRDefault="00000000">
      <w:r>
        <w:t xml:space="preserve">New edit - NAACCR v25 metafile </w:t>
      </w:r>
      <w:r>
        <w:br/>
        <w:t xml:space="preserve"> </w:t>
      </w:r>
      <w:r>
        <w:br/>
      </w:r>
      <w:r>
        <w:br/>
      </w:r>
    </w:p>
    <w:p w14:paraId="225D3B63" w14:textId="77777777" w:rsidR="00210BBA" w:rsidRDefault="00210BBA"/>
    <w:p w14:paraId="6DBBFB49" w14:textId="77777777" w:rsidR="00210BBA" w:rsidRDefault="00000000">
      <w:r>
        <w:rPr>
          <w:b/>
          <w:i/>
          <w:sz w:val="32"/>
        </w:rPr>
        <w:t>Edit Logic</w:t>
      </w:r>
    </w:p>
    <w:p w14:paraId="5FA413CE" w14:textId="1C7AA6E6"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or </w:t>
      </w:r>
      <w:r>
        <w:rPr>
          <w:rFonts w:ascii="Courier New"/>
          <w:sz w:val="18"/>
        </w:rPr>
        <w:br/>
        <w:t xml:space="preserve">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 (NOT INLIST(#S"Class of Case", "40-43, 49, 99"))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 (AT(#S"RX Hosp--BRM", "01" )!=0 </w:t>
      </w:r>
      <w:r>
        <w:rPr>
          <w:rFonts w:ascii="Courier New"/>
          <w:sz w:val="18"/>
        </w:rPr>
        <w:br/>
      </w:r>
      <w:r>
        <w:rPr>
          <w:rFonts w:ascii="Courier New"/>
          <w:sz w:val="18"/>
        </w:rPr>
        <w:tab/>
        <w:t xml:space="preserve">or AT(#S"RX Hosp--Chemo", "010203",2 )!=0 </w:t>
      </w:r>
      <w:r>
        <w:rPr>
          <w:rFonts w:ascii="Courier New"/>
          <w:sz w:val="18"/>
        </w:rPr>
        <w:br/>
      </w:r>
      <w:r>
        <w:rPr>
          <w:rFonts w:ascii="Courier New"/>
          <w:sz w:val="18"/>
        </w:rPr>
        <w:tab/>
        <w:t xml:space="preserve">  or AT(#S"RX Hosp--Hormone", "01" )!=0 </w:t>
      </w:r>
      <w:r>
        <w:rPr>
          <w:rFonts w:ascii="Courier New"/>
          <w:sz w:val="18"/>
        </w:rPr>
        <w:br/>
      </w:r>
      <w:r>
        <w:rPr>
          <w:rFonts w:ascii="Courier New"/>
          <w:sz w:val="18"/>
        </w:rPr>
        <w:tab/>
        <w:t xml:space="preserve">  or AT(#S"RX Hosp--Other", "12",1)!=0 </w:t>
      </w:r>
      <w:r>
        <w:rPr>
          <w:rFonts w:ascii="Courier New"/>
          <w:sz w:val="18"/>
        </w:rPr>
        <w:br/>
      </w:r>
      <w:r>
        <w:rPr>
          <w:rFonts w:ascii="Courier New"/>
          <w:sz w:val="18"/>
        </w:rPr>
        <w:tab/>
        <w:t xml:space="preserve">  or AT(#S"RX Hosp--Palliative Proc", "2356",1)!=0 </w:t>
      </w:r>
      <w:r>
        <w:rPr>
          <w:rFonts w:ascii="Courier New"/>
          <w:sz w:val="18"/>
        </w:rPr>
        <w:br/>
        <w:t xml:space="preserve">     or AT(#S"RX Hosp--Surg Oth Reg/Dis", "12345",1 )!=0 </w:t>
      </w:r>
      <w:r>
        <w:rPr>
          <w:rFonts w:ascii="Courier New"/>
          <w:sz w:val="18"/>
        </w:rPr>
        <w:br/>
        <w:t xml:space="preserve">     or (INLIST(#S"RX Hosp--Surg Prim Site 2023", "100-900", "Addd",2,3) or </w:t>
      </w:r>
      <w:r>
        <w:rPr>
          <w:rFonts w:ascii="Courier New"/>
          <w:sz w:val="18"/>
        </w:rPr>
        <w:br/>
      </w:r>
      <w:r>
        <w:rPr>
          <w:rFonts w:ascii="Courier New"/>
          <w:sz w:val="18"/>
        </w:rPr>
        <w:lastRenderedPageBreak/>
        <w:t xml:space="preserve">         INLIST(#S"RX Hosp--Surg Prim Site 2023", "100-900", "Bddd",2,3)) </w:t>
      </w:r>
      <w:r>
        <w:rPr>
          <w:rFonts w:ascii="Courier New"/>
          <w:sz w:val="18"/>
        </w:rPr>
        <w:br/>
        <w:t xml:space="preserve">     or AT(#S"Rad--Location of RX", "123",1 )!=0 ) </w:t>
      </w:r>
      <w:r>
        <w:rPr>
          <w:rFonts w:ascii="Courier New"/>
          <w:sz w:val="18"/>
        </w:rPr>
        <w:br/>
      </w:r>
      <w:r>
        <w:rPr>
          <w:rFonts w:ascii="Courier New"/>
          <w:sz w:val="18"/>
        </w:rPr>
        <w:tab/>
      </w:r>
      <w:r>
        <w:rPr>
          <w:rFonts w:ascii="Courier New"/>
          <w:sz w:val="18"/>
        </w:rPr>
        <w:tab/>
      </w:r>
      <w:r>
        <w:rPr>
          <w:rFonts w:ascii="Courier New"/>
          <w:sz w:val="18"/>
        </w:rPr>
        <w:tab/>
        <w:t xml:space="preserve">return </w:t>
      </w:r>
      <w:r w:rsidR="007410DF">
        <w:rPr>
          <w:rFonts w:ascii="Courier New"/>
          <w:sz w:val="18"/>
        </w:rPr>
        <w:t>FAIL</w:t>
      </w:r>
      <w:r>
        <w:rPr>
          <w:rFonts w:ascii="Courier New"/>
          <w:sz w:val="18"/>
        </w:rP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3498C271" w14:textId="77777777" w:rsidR="00210BBA" w:rsidRDefault="00000000">
      <w:r>
        <w:br w:type="page"/>
      </w:r>
    </w:p>
    <w:p w14:paraId="63684583" w14:textId="77777777" w:rsidR="00210BBA" w:rsidRDefault="00000000">
      <w:pPr>
        <w:pStyle w:val="Heading1"/>
      </w:pPr>
      <w:bookmarkStart w:id="19" w:name="_Toc172010946"/>
      <w:proofErr w:type="spellStart"/>
      <w:r>
        <w:lastRenderedPageBreak/>
        <w:t>QC_Chk</w:t>
      </w:r>
      <w:proofErr w:type="spellEnd"/>
      <w:r>
        <w:t>, Name--Birth Surname, Check for Unknown (NAACCR)</w:t>
      </w:r>
      <w:bookmarkEnd w:id="19"/>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00D3A127" w14:textId="77777777">
        <w:tc>
          <w:tcPr>
            <w:tcW w:w="0" w:type="auto"/>
          </w:tcPr>
          <w:p w14:paraId="323F91FA" w14:textId="77777777" w:rsidR="00210BBA" w:rsidRDefault="00000000">
            <w:r>
              <w:t xml:space="preserve">Edit tag: </w:t>
            </w:r>
            <w:r>
              <w:rPr>
                <w:b/>
              </w:rPr>
              <w:t>N6370</w:t>
            </w:r>
          </w:p>
        </w:tc>
        <w:tc>
          <w:tcPr>
            <w:tcW w:w="0" w:type="auto"/>
          </w:tcPr>
          <w:p w14:paraId="4BCFE010" w14:textId="77777777" w:rsidR="00210BBA" w:rsidRDefault="00210BBA">
            <w:pPr>
              <w:jc w:val="right"/>
            </w:pPr>
          </w:p>
        </w:tc>
      </w:tr>
      <w:tr w:rsidR="00210BBA" w14:paraId="5BA52161" w14:textId="77777777">
        <w:tc>
          <w:tcPr>
            <w:tcW w:w="0" w:type="auto"/>
          </w:tcPr>
          <w:p w14:paraId="51DA18C1" w14:textId="77777777" w:rsidR="00210BBA" w:rsidRDefault="00000000">
            <w:r>
              <w:t xml:space="preserve">Last changed: </w:t>
            </w:r>
            <w:r>
              <w:rPr>
                <w:b/>
              </w:rPr>
              <w:t>20240505 18:03:04</w:t>
            </w:r>
          </w:p>
        </w:tc>
        <w:tc>
          <w:tcPr>
            <w:tcW w:w="0" w:type="auto"/>
          </w:tcPr>
          <w:p w14:paraId="36F477CF" w14:textId="77777777" w:rsidR="00210BBA" w:rsidRDefault="00000000">
            <w:pPr>
              <w:jc w:val="right"/>
            </w:pPr>
            <w:r>
              <w:t xml:space="preserve">Agency: </w:t>
            </w:r>
            <w:r>
              <w:rPr>
                <w:b/>
              </w:rPr>
              <w:t>NAACCR</w:t>
            </w:r>
          </w:p>
        </w:tc>
      </w:tr>
    </w:tbl>
    <w:p w14:paraId="68FE76A1" w14:textId="77777777" w:rsidR="00210BBA" w:rsidRDefault="00210BBA"/>
    <w:p w14:paraId="0519EA04"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295"/>
        <w:gridCol w:w="1495"/>
        <w:gridCol w:w="1516"/>
      </w:tblGrid>
      <w:tr w:rsidR="00210BBA" w14:paraId="613E425B" w14:textId="77777777">
        <w:tc>
          <w:tcPr>
            <w:tcW w:w="0" w:type="auto"/>
          </w:tcPr>
          <w:p w14:paraId="4E3341AB" w14:textId="77777777" w:rsidR="00210BBA" w:rsidRDefault="00000000">
            <w:pPr>
              <w:spacing w:after="0"/>
            </w:pPr>
            <w:r>
              <w:rPr>
                <w:b/>
              </w:rPr>
              <w:t>Field</w:t>
            </w:r>
          </w:p>
        </w:tc>
        <w:tc>
          <w:tcPr>
            <w:tcW w:w="0" w:type="auto"/>
          </w:tcPr>
          <w:p w14:paraId="1F6B0907" w14:textId="77777777" w:rsidR="00210BBA" w:rsidRDefault="00000000">
            <w:pPr>
              <w:spacing w:after="0"/>
            </w:pPr>
            <w:r>
              <w:rPr>
                <w:b/>
              </w:rPr>
              <w:t>Field Number</w:t>
            </w:r>
          </w:p>
        </w:tc>
        <w:tc>
          <w:tcPr>
            <w:tcW w:w="0" w:type="auto"/>
          </w:tcPr>
          <w:p w14:paraId="68460517" w14:textId="77777777" w:rsidR="00210BBA" w:rsidRDefault="00000000">
            <w:pPr>
              <w:spacing w:after="0"/>
            </w:pPr>
            <w:r>
              <w:rPr>
                <w:b/>
              </w:rPr>
              <w:t>Agency Name</w:t>
            </w:r>
          </w:p>
        </w:tc>
      </w:tr>
      <w:tr w:rsidR="00210BBA" w14:paraId="48AA898A" w14:textId="77777777">
        <w:tc>
          <w:tcPr>
            <w:tcW w:w="0" w:type="auto"/>
          </w:tcPr>
          <w:p w14:paraId="2C8498B1" w14:textId="77777777" w:rsidR="00210BBA" w:rsidRDefault="00000000">
            <w:pPr>
              <w:spacing w:after="0"/>
            </w:pPr>
            <w:r>
              <w:t>Name--Birth Surname</w:t>
            </w:r>
          </w:p>
        </w:tc>
        <w:tc>
          <w:tcPr>
            <w:tcW w:w="0" w:type="auto"/>
          </w:tcPr>
          <w:p w14:paraId="75E28CE6" w14:textId="77777777" w:rsidR="00210BBA" w:rsidRDefault="00000000">
            <w:pPr>
              <w:spacing w:after="0"/>
            </w:pPr>
            <w:r>
              <w:t>2232</w:t>
            </w:r>
          </w:p>
        </w:tc>
        <w:tc>
          <w:tcPr>
            <w:tcW w:w="0" w:type="auto"/>
          </w:tcPr>
          <w:p w14:paraId="0F444227" w14:textId="77777777" w:rsidR="00210BBA" w:rsidRDefault="00000000">
            <w:pPr>
              <w:spacing w:after="0"/>
            </w:pPr>
            <w:r>
              <w:t>NAACCR</w:t>
            </w:r>
          </w:p>
        </w:tc>
      </w:tr>
    </w:tbl>
    <w:p w14:paraId="516B55E3" w14:textId="77777777" w:rsidR="00210BBA" w:rsidRDefault="00210BBA"/>
    <w:p w14:paraId="1DCACEBE"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311"/>
        <w:gridCol w:w="1516"/>
      </w:tblGrid>
      <w:tr w:rsidR="00210BBA" w14:paraId="4D4A71E5" w14:textId="77777777">
        <w:tc>
          <w:tcPr>
            <w:tcW w:w="0" w:type="auto"/>
          </w:tcPr>
          <w:p w14:paraId="086A0A5F" w14:textId="77777777" w:rsidR="00210BBA" w:rsidRDefault="00000000">
            <w:pPr>
              <w:spacing w:after="0"/>
            </w:pPr>
            <w:r>
              <w:rPr>
                <w:b/>
              </w:rPr>
              <w:t>Table Name</w:t>
            </w:r>
          </w:p>
        </w:tc>
        <w:tc>
          <w:tcPr>
            <w:tcW w:w="0" w:type="auto"/>
          </w:tcPr>
          <w:p w14:paraId="671C8C97" w14:textId="77777777" w:rsidR="00210BBA" w:rsidRDefault="00000000">
            <w:pPr>
              <w:spacing w:after="0"/>
            </w:pPr>
            <w:r>
              <w:rPr>
                <w:b/>
              </w:rPr>
              <w:t>Agency Name</w:t>
            </w:r>
          </w:p>
        </w:tc>
      </w:tr>
      <w:tr w:rsidR="00210BBA" w14:paraId="6647B6AE" w14:textId="77777777">
        <w:tc>
          <w:tcPr>
            <w:tcW w:w="0" w:type="auto"/>
          </w:tcPr>
          <w:p w14:paraId="3C002D64" w14:textId="77777777" w:rsidR="00210BBA" w:rsidRDefault="00000000">
            <w:pPr>
              <w:spacing w:after="0"/>
            </w:pPr>
            <w:r>
              <w:t>BIRTHSURNAME_UNK</w:t>
            </w:r>
          </w:p>
        </w:tc>
        <w:tc>
          <w:tcPr>
            <w:tcW w:w="0" w:type="auto"/>
          </w:tcPr>
          <w:p w14:paraId="6DDA2EF1" w14:textId="77777777" w:rsidR="00210BBA" w:rsidRDefault="00000000">
            <w:pPr>
              <w:spacing w:after="0"/>
            </w:pPr>
            <w:r>
              <w:t>NAACCR</w:t>
            </w:r>
          </w:p>
        </w:tc>
      </w:tr>
    </w:tbl>
    <w:p w14:paraId="68381709" w14:textId="77777777" w:rsidR="00210BBA" w:rsidRDefault="00210BBA"/>
    <w:p w14:paraId="4AD8AEB4" w14:textId="77777777" w:rsidR="00210BBA" w:rsidRDefault="00000000">
      <w:r>
        <w:rPr>
          <w:b/>
          <w:i/>
          <w:sz w:val="32"/>
        </w:rPr>
        <w:t>Default Error Message</w:t>
      </w:r>
    </w:p>
    <w:p w14:paraId="75B30196" w14:textId="77777777" w:rsidR="00210BBA" w:rsidRDefault="00000000">
      <w:r>
        <w:t>[3201] If %F1 is unknown, field should be blank (NAACCR)</w:t>
      </w:r>
    </w:p>
    <w:p w14:paraId="6F50BB4B" w14:textId="77777777" w:rsidR="00210BBA" w:rsidRDefault="00000000">
      <w:r>
        <w:t>If Name--Birth Surname is unknown, field should be blank</w:t>
      </w:r>
    </w:p>
    <w:p w14:paraId="072E2A5B" w14:textId="77777777" w:rsidR="00210BBA" w:rsidRDefault="00210BBA"/>
    <w:p w14:paraId="111B8D26" w14:textId="77777777" w:rsidR="00210BBA" w:rsidRDefault="00000000">
      <w:r>
        <w:rPr>
          <w:b/>
          <w:i/>
          <w:sz w:val="32"/>
        </w:rPr>
        <w:t>Additional Messages</w:t>
      </w:r>
    </w:p>
    <w:p w14:paraId="6902A519" w14:textId="77777777" w:rsidR="00210BBA" w:rsidRDefault="00210BBA"/>
    <w:p w14:paraId="25849610" w14:textId="77777777" w:rsidR="00210BBA" w:rsidRDefault="00000000">
      <w:r>
        <w:rPr>
          <w:b/>
          <w:i/>
          <w:sz w:val="32"/>
        </w:rPr>
        <w:t>Description</w:t>
      </w:r>
    </w:p>
    <w:p w14:paraId="6A7D9F74" w14:textId="77777777" w:rsidR="00210BBA" w:rsidRDefault="00000000">
      <w:r>
        <w:rPr>
          <w:rFonts w:ascii="Courier New"/>
          <w:sz w:val="18"/>
        </w:rPr>
        <w:t xml:space="preserve">This edit is skipped if Name--Birth Surname is blank.   </w:t>
      </w:r>
      <w:r>
        <w:rPr>
          <w:rFonts w:ascii="Courier New"/>
          <w:sz w:val="18"/>
        </w:rPr>
        <w:br/>
        <w:t xml:space="preserve"> </w:t>
      </w:r>
      <w:r>
        <w:rPr>
          <w:rFonts w:ascii="Courier New"/>
          <w:sz w:val="18"/>
        </w:rPr>
        <w:br/>
        <w:t xml:space="preserve">If entered, a table lookup is done to determine if the entered data indicates an unknown birth surname.  </w:t>
      </w:r>
      <w:r>
        <w:rPr>
          <w:rFonts w:ascii="Courier New"/>
          <w:sz w:val="18"/>
        </w:rPr>
        <w:br/>
      </w:r>
      <w:r>
        <w:rPr>
          <w:rFonts w:ascii="Courier New"/>
          <w:sz w:val="18"/>
        </w:rPr>
        <w:tab/>
        <w:t xml:space="preserve">If the name is found in the table, a warning is generated. Unknown birth surnames should be left blank. </w:t>
      </w:r>
      <w:r>
        <w:rPr>
          <w:rFonts w:ascii="Courier New"/>
          <w:sz w:val="18"/>
        </w:rPr>
        <w:br/>
        <w:t xml:space="preserve"> </w:t>
      </w:r>
      <w:r>
        <w:rPr>
          <w:rFonts w:ascii="Courier New"/>
          <w:sz w:val="18"/>
        </w:rPr>
        <w:br/>
        <w:t xml:space="preserve">The edit will convert any </w:t>
      </w:r>
      <w:proofErr w:type="gramStart"/>
      <w:r>
        <w:rPr>
          <w:rFonts w:ascii="Courier New"/>
          <w:sz w:val="18"/>
        </w:rPr>
        <w:t>lower case</w:t>
      </w:r>
      <w:proofErr w:type="gramEnd"/>
      <w:r>
        <w:rPr>
          <w:rFonts w:ascii="Courier New"/>
          <w:sz w:val="18"/>
        </w:rPr>
        <w:t xml:space="preserve"> characters to upper case characters prior to the table lookup. </w:t>
      </w:r>
      <w:r>
        <w:rPr>
          <w:rFonts w:ascii="Courier New"/>
          <w:sz w:val="18"/>
        </w:rPr>
        <w:br/>
      </w:r>
      <w:r>
        <w:rPr>
          <w:rFonts w:ascii="Courier New"/>
          <w:sz w:val="18"/>
        </w:rPr>
        <w:br/>
      </w:r>
    </w:p>
    <w:p w14:paraId="705B1575" w14:textId="77777777" w:rsidR="00210BBA" w:rsidRDefault="00210BBA"/>
    <w:p w14:paraId="71530E0E" w14:textId="77777777" w:rsidR="00210BBA" w:rsidRDefault="00000000">
      <w:r>
        <w:rPr>
          <w:b/>
          <w:i/>
          <w:sz w:val="32"/>
        </w:rPr>
        <w:lastRenderedPageBreak/>
        <w:t>Administrative Notes</w:t>
      </w:r>
    </w:p>
    <w:p w14:paraId="1A4F264D" w14:textId="77777777" w:rsidR="00210BBA" w:rsidRDefault="00000000">
      <w:r>
        <w:t xml:space="preserve">New edit - NAACCR v21 metafile </w:t>
      </w:r>
      <w:r>
        <w:br/>
        <w:t xml:space="preserve"> </w:t>
      </w:r>
      <w:r>
        <w:br/>
        <w:t xml:space="preserve">Modifications </w:t>
      </w:r>
      <w:r>
        <w:br/>
        <w:t xml:space="preserve"> </w:t>
      </w:r>
      <w:r>
        <w:br/>
        <w:t xml:space="preserve">NAACCR v24A </w:t>
      </w:r>
      <w:r>
        <w:br/>
        <w:t xml:space="preserve">- Name changed from Name, Birth Surname, Check for Unknown (NAACCR) </w:t>
      </w:r>
      <w:r>
        <w:br/>
        <w:t>- Error message updated, return FAIL; changed to return WARN;</w:t>
      </w:r>
      <w:r>
        <w:br/>
      </w:r>
    </w:p>
    <w:p w14:paraId="697D0B25" w14:textId="77777777" w:rsidR="00210BBA" w:rsidRDefault="00210BBA"/>
    <w:p w14:paraId="7D218CF7" w14:textId="77777777" w:rsidR="00210BBA" w:rsidRDefault="00000000">
      <w:r>
        <w:rPr>
          <w:b/>
          <w:i/>
          <w:sz w:val="32"/>
        </w:rPr>
        <w:t>Edit Logic</w:t>
      </w:r>
    </w:p>
    <w:p w14:paraId="0B29C99C" w14:textId="77777777" w:rsidR="00210BBA" w:rsidRDefault="00000000">
      <w:r>
        <w:rPr>
          <w:rFonts w:ascii="Courier New"/>
          <w:sz w:val="18"/>
        </w:rPr>
        <w:t xml:space="preserve">if </w:t>
      </w:r>
      <w:proofErr w:type="gramStart"/>
      <w:r>
        <w:rPr>
          <w:rFonts w:ascii="Courier New"/>
          <w:sz w:val="18"/>
        </w:rPr>
        <w:t>( EMPTY</w:t>
      </w:r>
      <w:proofErr w:type="gramEnd"/>
      <w:r>
        <w:rPr>
          <w:rFonts w:ascii="Courier New"/>
          <w:sz w:val="18"/>
        </w:rPr>
        <w:t xml:space="preserve"> (#S"Name--Birth Surname"))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 (MATCH (TRIM(#S"Name--Birth </w:t>
      </w:r>
      <w:proofErr w:type="spellStart"/>
      <w:r>
        <w:rPr>
          <w:rFonts w:ascii="Courier New"/>
          <w:sz w:val="18"/>
        </w:rPr>
        <w:t>Surname",LEFT</w:t>
      </w:r>
      <w:proofErr w:type="spellEnd"/>
      <w:r>
        <w:rPr>
          <w:rFonts w:ascii="Courier New"/>
          <w:sz w:val="18"/>
        </w:rPr>
        <w:t xml:space="preserve">),"x"))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 xml:space="preserve">if (LOOKUP (UPPER(#S"Name--Birth Surname"),"BIRTHSURNAME_UNK.DBF.UNK_STR"))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5D280C1C" w14:textId="77777777" w:rsidR="00210BBA" w:rsidRDefault="00000000">
      <w:r>
        <w:br w:type="page"/>
      </w:r>
    </w:p>
    <w:p w14:paraId="64656EFA" w14:textId="77777777" w:rsidR="00210BBA" w:rsidRDefault="00000000">
      <w:pPr>
        <w:pStyle w:val="Heading1"/>
      </w:pPr>
      <w:bookmarkStart w:id="20" w:name="_Toc172010947"/>
      <w:proofErr w:type="spellStart"/>
      <w:r>
        <w:lastRenderedPageBreak/>
        <w:t>QC_Chk</w:t>
      </w:r>
      <w:proofErr w:type="spellEnd"/>
      <w:r>
        <w:t>, Non-Reportable Histologies ICD-O-3 (CCCR)</w:t>
      </w:r>
      <w:bookmarkEnd w:id="20"/>
    </w:p>
    <w:tbl>
      <w:tblPr>
        <w:tblW w:w="5000" w:type="pct"/>
        <w:tblInd w:w="10" w:type="dxa"/>
        <w:tblCellMar>
          <w:left w:w="10" w:type="dxa"/>
          <w:right w:w="10" w:type="dxa"/>
        </w:tblCellMar>
        <w:tblLook w:val="04A0" w:firstRow="1" w:lastRow="0" w:firstColumn="1" w:lastColumn="0" w:noHBand="0" w:noVBand="1"/>
      </w:tblPr>
      <w:tblGrid>
        <w:gridCol w:w="6495"/>
        <w:gridCol w:w="2865"/>
      </w:tblGrid>
      <w:tr w:rsidR="00210BBA" w14:paraId="169CBE85" w14:textId="77777777">
        <w:tc>
          <w:tcPr>
            <w:tcW w:w="0" w:type="auto"/>
          </w:tcPr>
          <w:p w14:paraId="225F60BD" w14:textId="77777777" w:rsidR="00210BBA" w:rsidRDefault="00000000">
            <w:r>
              <w:t xml:space="preserve">Edit tag: </w:t>
            </w:r>
            <w:r>
              <w:rPr>
                <w:b/>
              </w:rPr>
              <w:t>N7073</w:t>
            </w:r>
          </w:p>
        </w:tc>
        <w:tc>
          <w:tcPr>
            <w:tcW w:w="0" w:type="auto"/>
          </w:tcPr>
          <w:p w14:paraId="400EE610" w14:textId="77777777" w:rsidR="00210BBA" w:rsidRDefault="00210BBA">
            <w:pPr>
              <w:jc w:val="right"/>
            </w:pPr>
          </w:p>
        </w:tc>
      </w:tr>
      <w:tr w:rsidR="00210BBA" w14:paraId="02556EE8" w14:textId="77777777">
        <w:tc>
          <w:tcPr>
            <w:tcW w:w="0" w:type="auto"/>
          </w:tcPr>
          <w:p w14:paraId="1645AB77" w14:textId="77777777" w:rsidR="00210BBA" w:rsidRDefault="00000000">
            <w:r>
              <w:t xml:space="preserve">Last changed: </w:t>
            </w:r>
            <w:r>
              <w:rPr>
                <w:b/>
              </w:rPr>
              <w:t>20240603 19:03:50</w:t>
            </w:r>
          </w:p>
        </w:tc>
        <w:tc>
          <w:tcPr>
            <w:tcW w:w="0" w:type="auto"/>
          </w:tcPr>
          <w:p w14:paraId="09CFC216" w14:textId="77777777" w:rsidR="00210BBA" w:rsidRDefault="00000000">
            <w:pPr>
              <w:jc w:val="right"/>
            </w:pPr>
            <w:r>
              <w:t xml:space="preserve">Agency: </w:t>
            </w:r>
            <w:r>
              <w:rPr>
                <w:b/>
              </w:rPr>
              <w:t>CCCR</w:t>
            </w:r>
          </w:p>
        </w:tc>
      </w:tr>
    </w:tbl>
    <w:p w14:paraId="228C7481" w14:textId="77777777" w:rsidR="00210BBA" w:rsidRDefault="00210BBA"/>
    <w:p w14:paraId="015E3184"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504"/>
        <w:gridCol w:w="1495"/>
        <w:gridCol w:w="1516"/>
      </w:tblGrid>
      <w:tr w:rsidR="00210BBA" w14:paraId="4004F99F" w14:textId="77777777">
        <w:tc>
          <w:tcPr>
            <w:tcW w:w="0" w:type="auto"/>
          </w:tcPr>
          <w:p w14:paraId="159E455C" w14:textId="77777777" w:rsidR="00210BBA" w:rsidRDefault="00000000">
            <w:pPr>
              <w:spacing w:after="0"/>
            </w:pPr>
            <w:r>
              <w:rPr>
                <w:b/>
              </w:rPr>
              <w:t>Field</w:t>
            </w:r>
          </w:p>
        </w:tc>
        <w:tc>
          <w:tcPr>
            <w:tcW w:w="0" w:type="auto"/>
          </w:tcPr>
          <w:p w14:paraId="73D79AEF" w14:textId="77777777" w:rsidR="00210BBA" w:rsidRDefault="00000000">
            <w:pPr>
              <w:spacing w:after="0"/>
            </w:pPr>
            <w:r>
              <w:rPr>
                <w:b/>
              </w:rPr>
              <w:t>Field Number</w:t>
            </w:r>
          </w:p>
        </w:tc>
        <w:tc>
          <w:tcPr>
            <w:tcW w:w="0" w:type="auto"/>
          </w:tcPr>
          <w:p w14:paraId="315FB73A" w14:textId="77777777" w:rsidR="00210BBA" w:rsidRDefault="00000000">
            <w:pPr>
              <w:spacing w:after="0"/>
            </w:pPr>
            <w:r>
              <w:rPr>
                <w:b/>
              </w:rPr>
              <w:t>Agency Name</w:t>
            </w:r>
          </w:p>
        </w:tc>
      </w:tr>
      <w:tr w:rsidR="00210BBA" w14:paraId="3464E868" w14:textId="77777777">
        <w:tc>
          <w:tcPr>
            <w:tcW w:w="0" w:type="auto"/>
          </w:tcPr>
          <w:p w14:paraId="19E92287" w14:textId="77777777" w:rsidR="00210BBA" w:rsidRDefault="00000000">
            <w:pPr>
              <w:spacing w:after="0"/>
            </w:pPr>
            <w:r>
              <w:t>Date of Diagnosis</w:t>
            </w:r>
          </w:p>
        </w:tc>
        <w:tc>
          <w:tcPr>
            <w:tcW w:w="0" w:type="auto"/>
          </w:tcPr>
          <w:p w14:paraId="1FDE5FC0" w14:textId="77777777" w:rsidR="00210BBA" w:rsidRDefault="00000000">
            <w:pPr>
              <w:spacing w:after="0"/>
            </w:pPr>
            <w:r>
              <w:t>390</w:t>
            </w:r>
          </w:p>
        </w:tc>
        <w:tc>
          <w:tcPr>
            <w:tcW w:w="0" w:type="auto"/>
          </w:tcPr>
          <w:p w14:paraId="310BFFE6" w14:textId="77777777" w:rsidR="00210BBA" w:rsidRDefault="00000000">
            <w:pPr>
              <w:spacing w:after="0"/>
            </w:pPr>
            <w:r>
              <w:t>SEER/COC</w:t>
            </w:r>
          </w:p>
        </w:tc>
      </w:tr>
      <w:tr w:rsidR="00210BBA" w14:paraId="17ADDD1E" w14:textId="77777777">
        <w:tc>
          <w:tcPr>
            <w:tcW w:w="0" w:type="auto"/>
          </w:tcPr>
          <w:p w14:paraId="1E34AD0F" w14:textId="77777777" w:rsidR="00210BBA" w:rsidRDefault="00000000">
            <w:pPr>
              <w:spacing w:after="0"/>
            </w:pPr>
            <w:r>
              <w:t>Primary Site</w:t>
            </w:r>
          </w:p>
        </w:tc>
        <w:tc>
          <w:tcPr>
            <w:tcW w:w="0" w:type="auto"/>
          </w:tcPr>
          <w:p w14:paraId="65DFD2AB" w14:textId="77777777" w:rsidR="00210BBA" w:rsidRDefault="00000000">
            <w:pPr>
              <w:spacing w:after="0"/>
            </w:pPr>
            <w:r>
              <w:t>400</w:t>
            </w:r>
          </w:p>
        </w:tc>
        <w:tc>
          <w:tcPr>
            <w:tcW w:w="0" w:type="auto"/>
          </w:tcPr>
          <w:p w14:paraId="56A1C921" w14:textId="77777777" w:rsidR="00210BBA" w:rsidRDefault="00000000">
            <w:pPr>
              <w:spacing w:after="0"/>
            </w:pPr>
            <w:r>
              <w:t>SEER/COC</w:t>
            </w:r>
          </w:p>
        </w:tc>
      </w:tr>
      <w:tr w:rsidR="00210BBA" w14:paraId="07CB104C" w14:textId="77777777">
        <w:tc>
          <w:tcPr>
            <w:tcW w:w="0" w:type="auto"/>
          </w:tcPr>
          <w:p w14:paraId="0408917B" w14:textId="77777777" w:rsidR="00210BBA" w:rsidRDefault="00000000">
            <w:pPr>
              <w:spacing w:after="0"/>
            </w:pPr>
            <w:r>
              <w:t>Histologic Type ICD-O-3</w:t>
            </w:r>
          </w:p>
        </w:tc>
        <w:tc>
          <w:tcPr>
            <w:tcW w:w="0" w:type="auto"/>
          </w:tcPr>
          <w:p w14:paraId="57C1DD65" w14:textId="77777777" w:rsidR="00210BBA" w:rsidRDefault="00000000">
            <w:pPr>
              <w:spacing w:after="0"/>
            </w:pPr>
            <w:r>
              <w:t>522</w:t>
            </w:r>
          </w:p>
        </w:tc>
        <w:tc>
          <w:tcPr>
            <w:tcW w:w="0" w:type="auto"/>
          </w:tcPr>
          <w:p w14:paraId="435750FF" w14:textId="77777777" w:rsidR="00210BBA" w:rsidRDefault="00000000">
            <w:pPr>
              <w:spacing w:after="0"/>
            </w:pPr>
            <w:r>
              <w:t>SEER/COC</w:t>
            </w:r>
          </w:p>
        </w:tc>
      </w:tr>
      <w:tr w:rsidR="00210BBA" w14:paraId="5BC53098" w14:textId="77777777">
        <w:tc>
          <w:tcPr>
            <w:tcW w:w="0" w:type="auto"/>
          </w:tcPr>
          <w:p w14:paraId="143CD5EE" w14:textId="77777777" w:rsidR="00210BBA" w:rsidRDefault="00000000">
            <w:pPr>
              <w:spacing w:after="0"/>
            </w:pPr>
            <w:r>
              <w:t>Behavior Code ICD-O-3</w:t>
            </w:r>
          </w:p>
        </w:tc>
        <w:tc>
          <w:tcPr>
            <w:tcW w:w="0" w:type="auto"/>
          </w:tcPr>
          <w:p w14:paraId="7CE7C647" w14:textId="77777777" w:rsidR="00210BBA" w:rsidRDefault="00000000">
            <w:pPr>
              <w:spacing w:after="0"/>
            </w:pPr>
            <w:r>
              <w:t>523</w:t>
            </w:r>
          </w:p>
        </w:tc>
        <w:tc>
          <w:tcPr>
            <w:tcW w:w="0" w:type="auto"/>
          </w:tcPr>
          <w:p w14:paraId="62AE822F" w14:textId="77777777" w:rsidR="00210BBA" w:rsidRDefault="00000000">
            <w:pPr>
              <w:spacing w:after="0"/>
            </w:pPr>
            <w:r>
              <w:t>SEER/COC</w:t>
            </w:r>
          </w:p>
        </w:tc>
      </w:tr>
    </w:tbl>
    <w:p w14:paraId="36E62A29" w14:textId="77777777" w:rsidR="00210BBA" w:rsidRDefault="00210BBA"/>
    <w:p w14:paraId="36EC32CC"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40DF198F" w14:textId="77777777">
        <w:tc>
          <w:tcPr>
            <w:tcW w:w="0" w:type="auto"/>
          </w:tcPr>
          <w:p w14:paraId="1E659607" w14:textId="77777777" w:rsidR="00210BBA" w:rsidRDefault="00000000">
            <w:pPr>
              <w:spacing w:after="0"/>
            </w:pPr>
            <w:r>
              <w:rPr>
                <w:b/>
              </w:rPr>
              <w:t>Table Name</w:t>
            </w:r>
          </w:p>
        </w:tc>
        <w:tc>
          <w:tcPr>
            <w:tcW w:w="0" w:type="auto"/>
          </w:tcPr>
          <w:p w14:paraId="3A393CD2" w14:textId="77777777" w:rsidR="00210BBA" w:rsidRDefault="00000000">
            <w:pPr>
              <w:spacing w:after="0"/>
            </w:pPr>
            <w:r>
              <w:rPr>
                <w:b/>
              </w:rPr>
              <w:t>Agency Name</w:t>
            </w:r>
          </w:p>
        </w:tc>
      </w:tr>
    </w:tbl>
    <w:p w14:paraId="49E4518C" w14:textId="77777777" w:rsidR="00210BBA" w:rsidRDefault="00210BBA"/>
    <w:p w14:paraId="57195674" w14:textId="77777777" w:rsidR="00210BBA" w:rsidRDefault="00000000">
      <w:r>
        <w:rPr>
          <w:b/>
          <w:i/>
          <w:sz w:val="32"/>
        </w:rPr>
        <w:t>Default Error Message</w:t>
      </w:r>
    </w:p>
    <w:p w14:paraId="02167DE1" w14:textId="77777777" w:rsidR="00210BBA" w:rsidRDefault="00000000">
      <w:r>
        <w:t xml:space="preserve">[8588] </w:t>
      </w:r>
      <w:proofErr w:type="gramStart"/>
      <w:r>
        <w:t>Non-reportable</w:t>
      </w:r>
      <w:proofErr w:type="gramEnd"/>
      <w:r>
        <w:t xml:space="preserve"> histology for primary site, diagnosis year (NAACCR)</w:t>
      </w:r>
    </w:p>
    <w:p w14:paraId="33E7DD22" w14:textId="77777777" w:rsidR="00210BBA" w:rsidRDefault="00000000">
      <w:r>
        <w:t>Non-reportable histology for primary site, diagnosis year</w:t>
      </w:r>
    </w:p>
    <w:p w14:paraId="611B2443" w14:textId="77777777" w:rsidR="00210BBA" w:rsidRDefault="00210BBA"/>
    <w:p w14:paraId="694B170C" w14:textId="77777777" w:rsidR="00210BBA" w:rsidRDefault="00000000">
      <w:r>
        <w:rPr>
          <w:b/>
          <w:i/>
          <w:sz w:val="32"/>
        </w:rPr>
        <w:t>Additional Messages</w:t>
      </w:r>
    </w:p>
    <w:p w14:paraId="00C0191B" w14:textId="77777777" w:rsidR="00210BBA" w:rsidRDefault="00210BBA"/>
    <w:p w14:paraId="648FC9F1" w14:textId="77777777" w:rsidR="00210BBA" w:rsidRDefault="00000000">
      <w:r>
        <w:rPr>
          <w:b/>
          <w:i/>
          <w:sz w:val="32"/>
        </w:rPr>
        <w:t>Description</w:t>
      </w:r>
    </w:p>
    <w:p w14:paraId="7B431809" w14:textId="77777777" w:rsidR="00210BBA" w:rsidRDefault="00000000">
      <w:r>
        <w:rPr>
          <w:rFonts w:ascii="Courier New"/>
          <w:sz w:val="18"/>
        </w:rPr>
        <w:t xml:space="preserve">This edit checks the types of cancer not required to be collected by CCCR </w:t>
      </w:r>
      <w:r>
        <w:rPr>
          <w:rFonts w:ascii="Courier New"/>
          <w:sz w:val="18"/>
        </w:rPr>
        <w:br/>
        <w:t xml:space="preserve"> </w:t>
      </w:r>
      <w:r>
        <w:rPr>
          <w:rFonts w:ascii="Courier New"/>
          <w:sz w:val="18"/>
        </w:rPr>
        <w:br/>
        <w:t xml:space="preserve">Cases excluded from  CCCR abstracting requirements include: </w:t>
      </w:r>
      <w:r>
        <w:rPr>
          <w:rFonts w:ascii="Courier New"/>
          <w:sz w:val="18"/>
        </w:rPr>
        <w:br/>
        <w:t xml:space="preserve"> </w:t>
      </w:r>
      <w:r>
        <w:rPr>
          <w:rFonts w:ascii="Courier New"/>
          <w:sz w:val="18"/>
        </w:rPr>
        <w:br/>
        <w:t xml:space="preserve">For diagnosis date 1992+ </w:t>
      </w:r>
      <w:r>
        <w:rPr>
          <w:rFonts w:ascii="Courier New"/>
          <w:sz w:val="18"/>
        </w:rPr>
        <w:br/>
      </w:r>
      <w:r>
        <w:rPr>
          <w:rFonts w:ascii="Courier New"/>
          <w:sz w:val="18"/>
        </w:rPr>
        <w:tab/>
        <w:t xml:space="preserve">Skin cancers, C440-C449, 8050-8110 </w:t>
      </w:r>
      <w:r>
        <w:rPr>
          <w:rFonts w:ascii="Courier New"/>
          <w:sz w:val="18"/>
        </w:rPr>
        <w:br/>
        <w:t xml:space="preserve"> </w:t>
      </w:r>
      <w:r>
        <w:rPr>
          <w:rFonts w:ascii="Courier New"/>
          <w:sz w:val="18"/>
        </w:rPr>
        <w:br/>
        <w:t xml:space="preserve">For diagnosis date 2007+ </w:t>
      </w:r>
      <w:r>
        <w:rPr>
          <w:rFonts w:ascii="Courier New"/>
          <w:sz w:val="18"/>
        </w:rPr>
        <w:br/>
      </w:r>
      <w:r>
        <w:rPr>
          <w:rFonts w:ascii="Courier New"/>
          <w:sz w:val="18"/>
        </w:rPr>
        <w:tab/>
        <w:t xml:space="preserve">Skin cancers, C440-C449, 8000-8046 </w:t>
      </w:r>
      <w:r>
        <w:rPr>
          <w:rFonts w:ascii="Courier New"/>
          <w:sz w:val="18"/>
        </w:rPr>
        <w:br/>
      </w:r>
      <w:r>
        <w:rPr>
          <w:rFonts w:ascii="Courier New"/>
          <w:sz w:val="18"/>
        </w:rPr>
        <w:tab/>
        <w:t xml:space="preserve">CIS, CIN III, SIN III of cervix: C530-539, 8010/2, 8077/2 </w:t>
      </w:r>
      <w:r>
        <w:rPr>
          <w:rFonts w:ascii="Courier New"/>
          <w:sz w:val="18"/>
        </w:rPr>
        <w:br/>
      </w:r>
      <w:r>
        <w:rPr>
          <w:rFonts w:ascii="Courier New"/>
          <w:sz w:val="18"/>
        </w:rPr>
        <w:tab/>
        <w:t xml:space="preserve">PIN III of prostate, C619, 8148/2 </w:t>
      </w:r>
      <w:r>
        <w:rPr>
          <w:rFonts w:ascii="Courier New"/>
          <w:sz w:val="18"/>
        </w:rPr>
        <w:br/>
        <w:t xml:space="preserve">   </w:t>
      </w:r>
      <w:r>
        <w:rPr>
          <w:rFonts w:ascii="Courier New"/>
          <w:sz w:val="18"/>
        </w:rPr>
        <w:br/>
      </w:r>
      <w:r>
        <w:rPr>
          <w:rFonts w:ascii="Courier New"/>
          <w:sz w:val="18"/>
        </w:rPr>
        <w:lastRenderedPageBreak/>
        <w:t xml:space="preserve">For diagnosis date 2019+ </w:t>
      </w:r>
      <w:r>
        <w:rPr>
          <w:rFonts w:ascii="Courier New"/>
          <w:sz w:val="18"/>
        </w:rPr>
        <w:br/>
      </w:r>
      <w:r>
        <w:rPr>
          <w:rFonts w:ascii="Courier New"/>
          <w:sz w:val="18"/>
        </w:rPr>
        <w:tab/>
        <w:t xml:space="preserve">Colon and rectum, 8148/2 </w:t>
      </w:r>
      <w:r>
        <w:rPr>
          <w:rFonts w:ascii="Courier New"/>
          <w:sz w:val="18"/>
        </w:rPr>
        <w:br/>
        <w:t xml:space="preserve"> </w:t>
      </w:r>
      <w:r>
        <w:rPr>
          <w:rFonts w:ascii="Courier New"/>
          <w:sz w:val="18"/>
        </w:rPr>
        <w:br/>
        <w:t xml:space="preserve">This edit is recommended as a quality control check.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57FE15BE" w14:textId="77777777" w:rsidR="00210BBA" w:rsidRDefault="00210BBA"/>
    <w:p w14:paraId="4994F942" w14:textId="77777777" w:rsidR="00210BBA" w:rsidRDefault="00000000">
      <w:r>
        <w:rPr>
          <w:b/>
          <w:i/>
          <w:sz w:val="32"/>
        </w:rPr>
        <w:t>Administrative Notes</w:t>
      </w:r>
    </w:p>
    <w:p w14:paraId="732B2DA5" w14:textId="77777777" w:rsidR="00210BBA" w:rsidRDefault="00000000">
      <w:r>
        <w:t>New edit - NAACCR v25 metafile</w:t>
      </w:r>
      <w:r>
        <w:br/>
      </w:r>
    </w:p>
    <w:p w14:paraId="5A82F685" w14:textId="77777777" w:rsidR="00210BBA" w:rsidRDefault="00210BBA"/>
    <w:p w14:paraId="6D383597" w14:textId="77777777" w:rsidR="00210BBA" w:rsidRDefault="00000000">
      <w:r>
        <w:rPr>
          <w:b/>
          <w:i/>
          <w:sz w:val="32"/>
        </w:rPr>
        <w:t>Edit Logic</w:t>
      </w:r>
    </w:p>
    <w:p w14:paraId="206CC390"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char morph[5];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(morph, #S"Histologic Type ICD-O-3"); </w:t>
      </w:r>
      <w:r>
        <w:rPr>
          <w:rFonts w:ascii="Courier New"/>
          <w:sz w:val="18"/>
        </w:rPr>
        <w:br/>
      </w:r>
      <w:proofErr w:type="spellStart"/>
      <w:r>
        <w:rPr>
          <w:rFonts w:ascii="Courier New"/>
          <w:sz w:val="18"/>
        </w:rPr>
        <w:t>strcat</w:t>
      </w:r>
      <w:proofErr w:type="spellEnd"/>
      <w:r>
        <w:rPr>
          <w:rFonts w:ascii="Courier New"/>
          <w:sz w:val="18"/>
        </w:rPr>
        <w:t xml:space="preserve">(morph, #S"Behavior Code ICD-O-3");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w:t>
      </w:r>
      <w:r>
        <w:rPr>
          <w:rFonts w:ascii="Courier New"/>
          <w:sz w:val="18"/>
        </w:rPr>
        <w:br/>
        <w:t xml:space="preserve"> </w:t>
      </w:r>
      <w:r>
        <w:rPr>
          <w:rFonts w:ascii="Courier New"/>
          <w:sz w:val="18"/>
        </w:rPr>
        <w:br/>
        <w:t>if(</w:t>
      </w:r>
      <w:proofErr w:type="spellStart"/>
      <w:r>
        <w:rPr>
          <w:rFonts w:ascii="Courier New"/>
          <w:sz w:val="18"/>
        </w:rPr>
        <w:t>dx_year</w:t>
      </w:r>
      <w:proofErr w:type="spellEnd"/>
      <w:r>
        <w:rPr>
          <w:rFonts w:ascii="Courier New"/>
          <w:sz w:val="18"/>
        </w:rPr>
        <w:t xml:space="preserve"> &gt;= 1992) </w:t>
      </w:r>
      <w:r>
        <w:rPr>
          <w:rFonts w:ascii="Courier New"/>
          <w:sz w:val="18"/>
        </w:rPr>
        <w:br/>
        <w:t xml:space="preserve">{ </w:t>
      </w:r>
      <w:r>
        <w:rPr>
          <w:rFonts w:ascii="Courier New"/>
          <w:sz w:val="18"/>
        </w:rPr>
        <w:br/>
        <w:t xml:space="preserve"> </w:t>
      </w:r>
      <w:r>
        <w:rPr>
          <w:rFonts w:ascii="Courier New"/>
          <w:sz w:val="18"/>
        </w:rPr>
        <w:br/>
        <w:t xml:space="preserve">if ( INLIST( #S"Primary Site","440-449", "Cddd",2,3) </w:t>
      </w:r>
      <w:r>
        <w:rPr>
          <w:rFonts w:ascii="Courier New"/>
          <w:sz w:val="18"/>
        </w:rPr>
        <w:br/>
      </w:r>
      <w:r>
        <w:rPr>
          <w:rFonts w:ascii="Courier New"/>
          <w:sz w:val="18"/>
        </w:rPr>
        <w:tab/>
        <w:t xml:space="preserve">and INLIST (#S"Histologic Type ICD-O-3", "8050-8110")) </w:t>
      </w:r>
      <w:r>
        <w:rPr>
          <w:rFonts w:ascii="Courier New"/>
          <w:sz w:val="18"/>
        </w:rPr>
        <w:br/>
      </w:r>
      <w:r>
        <w:rPr>
          <w:rFonts w:ascii="Courier New"/>
          <w:sz w:val="18"/>
        </w:rPr>
        <w:tab/>
        <w:t xml:space="preserve"> </w:t>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if(</w:t>
      </w:r>
      <w:proofErr w:type="spellStart"/>
      <w:r>
        <w:rPr>
          <w:rFonts w:ascii="Courier New"/>
          <w:sz w:val="18"/>
        </w:rPr>
        <w:t>dx_year</w:t>
      </w:r>
      <w:proofErr w:type="spellEnd"/>
      <w:r>
        <w:rPr>
          <w:rFonts w:ascii="Courier New"/>
          <w:sz w:val="18"/>
        </w:rPr>
        <w:t xml:space="preserve"> &gt;= 2007) </w:t>
      </w:r>
      <w:r>
        <w:rPr>
          <w:rFonts w:ascii="Courier New"/>
          <w:sz w:val="18"/>
        </w:rPr>
        <w:br/>
        <w:t xml:space="preserve">{ </w:t>
      </w:r>
      <w:r>
        <w:rPr>
          <w:rFonts w:ascii="Courier New"/>
          <w:sz w:val="18"/>
        </w:rPr>
        <w:br/>
      </w:r>
      <w:r>
        <w:rPr>
          <w:rFonts w:ascii="Courier New"/>
          <w:sz w:val="18"/>
        </w:rPr>
        <w:tab/>
        <w:t xml:space="preserve">if ( INLIST( #S"Primary Site","440-449", "Cddd",2,3) </w:t>
      </w:r>
      <w:r>
        <w:rPr>
          <w:rFonts w:ascii="Courier New"/>
          <w:sz w:val="18"/>
        </w:rPr>
        <w:br/>
      </w:r>
      <w:r>
        <w:rPr>
          <w:rFonts w:ascii="Courier New"/>
          <w:sz w:val="18"/>
        </w:rPr>
        <w:tab/>
        <w:t xml:space="preserve">and INLIST (#S"Histologic Type ICD-O-3", "8000-8046")) </w:t>
      </w:r>
      <w:r>
        <w:rPr>
          <w:rFonts w:ascii="Courier New"/>
          <w:sz w:val="18"/>
        </w:rPr>
        <w:br/>
      </w:r>
      <w:r>
        <w:rPr>
          <w:rFonts w:ascii="Courier New"/>
          <w:sz w:val="18"/>
        </w:rPr>
        <w:tab/>
        <w:t xml:space="preserve"> </w:t>
      </w:r>
      <w:r>
        <w:rPr>
          <w:rFonts w:ascii="Courier New"/>
          <w:sz w:val="18"/>
        </w:rPr>
        <w:tab/>
        <w:t xml:space="preserve">return WARN; </w:t>
      </w:r>
      <w:r>
        <w:rPr>
          <w:rFonts w:ascii="Courier New"/>
          <w:sz w:val="18"/>
        </w:rPr>
        <w:br/>
        <w:t xml:space="preserve"> </w:t>
      </w:r>
      <w:r>
        <w:rPr>
          <w:rFonts w:ascii="Courier New"/>
          <w:sz w:val="18"/>
        </w:rPr>
        <w:br/>
      </w:r>
      <w:r>
        <w:rPr>
          <w:rFonts w:ascii="Courier New"/>
          <w:sz w:val="18"/>
        </w:rPr>
        <w:tab/>
        <w:t>if (INLIST(#S"Primary Site","530-539", "</w:t>
      </w:r>
      <w:proofErr w:type="spellStart"/>
      <w:r>
        <w:rPr>
          <w:rFonts w:ascii="Courier New"/>
          <w:sz w:val="18"/>
        </w:rPr>
        <w:t>Cddd</w:t>
      </w:r>
      <w:proofErr w:type="spellEnd"/>
      <w:r>
        <w:rPr>
          <w:rFonts w:ascii="Courier New"/>
          <w:sz w:val="18"/>
        </w:rPr>
        <w:t xml:space="preserve">", 2, 3) </w:t>
      </w:r>
      <w:r>
        <w:rPr>
          <w:rFonts w:ascii="Courier New"/>
          <w:sz w:val="18"/>
        </w:rPr>
        <w:br/>
        <w:t xml:space="preserve">    </w:t>
      </w:r>
      <w:r>
        <w:rPr>
          <w:rFonts w:ascii="Courier New"/>
          <w:sz w:val="18"/>
        </w:rPr>
        <w:tab/>
        <w:t xml:space="preserve">and INLIST(morph, "80102, 80772")) </w:t>
      </w:r>
      <w:r>
        <w:rPr>
          <w:rFonts w:ascii="Courier New"/>
          <w:sz w:val="18"/>
        </w:rPr>
        <w:br/>
        <w:t xml:space="preserve">    </w:t>
      </w:r>
      <w:r>
        <w:rPr>
          <w:rFonts w:ascii="Courier New"/>
          <w:sz w:val="18"/>
        </w:rPr>
        <w:tab/>
      </w:r>
      <w:r>
        <w:rPr>
          <w:rFonts w:ascii="Courier New"/>
          <w:sz w:val="18"/>
        </w:rPr>
        <w:tab/>
        <w:t xml:space="preserve">return WARN; </w:t>
      </w:r>
      <w:r>
        <w:rPr>
          <w:rFonts w:ascii="Courier New"/>
          <w:sz w:val="18"/>
        </w:rPr>
        <w:br/>
        <w:t xml:space="preserve"> </w:t>
      </w:r>
      <w:r>
        <w:rPr>
          <w:rFonts w:ascii="Courier New"/>
          <w:sz w:val="18"/>
        </w:rPr>
        <w:br/>
      </w:r>
      <w:r>
        <w:rPr>
          <w:rFonts w:ascii="Courier New"/>
          <w:sz w:val="18"/>
        </w:rPr>
        <w:tab/>
        <w:t>if (INLIST(#S"Primary Site","619", "</w:t>
      </w:r>
      <w:proofErr w:type="spellStart"/>
      <w:r>
        <w:rPr>
          <w:rFonts w:ascii="Courier New"/>
          <w:sz w:val="18"/>
        </w:rPr>
        <w:t>Cddd</w:t>
      </w:r>
      <w:proofErr w:type="spellEnd"/>
      <w:r>
        <w:rPr>
          <w:rFonts w:ascii="Courier New"/>
          <w:sz w:val="18"/>
        </w:rPr>
        <w:t xml:space="preserve">", 2, 3) </w:t>
      </w:r>
      <w:r>
        <w:rPr>
          <w:rFonts w:ascii="Courier New"/>
          <w:sz w:val="18"/>
        </w:rPr>
        <w:br/>
        <w:t xml:space="preserve">    and INLIST(morph, "81482")) </w:t>
      </w:r>
      <w:r>
        <w:rPr>
          <w:rFonts w:ascii="Courier New"/>
          <w:sz w:val="18"/>
        </w:rPr>
        <w:br/>
        <w:t xml:space="preserve">    return WARN; </w:t>
      </w:r>
      <w:r>
        <w:rPr>
          <w:rFonts w:ascii="Courier New"/>
          <w:sz w:val="18"/>
        </w:rPr>
        <w:br/>
        <w:t xml:space="preserve">} </w:t>
      </w:r>
      <w:r>
        <w:rPr>
          <w:rFonts w:ascii="Courier New"/>
          <w:sz w:val="18"/>
        </w:rPr>
        <w:br/>
        <w:t xml:space="preserve"> </w:t>
      </w:r>
      <w:r>
        <w:rPr>
          <w:rFonts w:ascii="Courier New"/>
          <w:sz w:val="18"/>
        </w:rPr>
        <w:br/>
        <w:t>if(</w:t>
      </w:r>
      <w:proofErr w:type="spellStart"/>
      <w:r>
        <w:rPr>
          <w:rFonts w:ascii="Courier New"/>
          <w:sz w:val="18"/>
        </w:rPr>
        <w:t>dx_year</w:t>
      </w:r>
      <w:proofErr w:type="spellEnd"/>
      <w:r>
        <w:rPr>
          <w:rFonts w:ascii="Courier New"/>
          <w:sz w:val="18"/>
        </w:rPr>
        <w:t xml:space="preserve">&gt;= 2019) </w:t>
      </w:r>
      <w:r>
        <w:rPr>
          <w:rFonts w:ascii="Courier New"/>
          <w:sz w:val="18"/>
        </w:rPr>
        <w:br/>
      </w:r>
      <w:r>
        <w:rPr>
          <w:rFonts w:ascii="Courier New"/>
          <w:sz w:val="18"/>
        </w:rPr>
        <w:lastRenderedPageBreak/>
        <w:t xml:space="preserve">{ </w:t>
      </w:r>
      <w:r>
        <w:rPr>
          <w:rFonts w:ascii="Courier New"/>
          <w:sz w:val="18"/>
        </w:rPr>
        <w:br/>
        <w:t xml:space="preserve"> </w:t>
      </w:r>
      <w:r>
        <w:rPr>
          <w:rFonts w:ascii="Courier New"/>
          <w:sz w:val="18"/>
        </w:rPr>
        <w:br/>
      </w:r>
      <w:r>
        <w:rPr>
          <w:rFonts w:ascii="Courier New"/>
          <w:sz w:val="18"/>
        </w:rPr>
        <w:tab/>
        <w:t xml:space="preserve">if(INLIST(#S"Primary Site","180-209","Cddd",2,3)) </w:t>
      </w:r>
      <w:r>
        <w:rPr>
          <w:rFonts w:ascii="Courier New"/>
          <w:sz w:val="18"/>
        </w:rPr>
        <w:br/>
      </w:r>
      <w:r>
        <w:rPr>
          <w:rFonts w:ascii="Courier New"/>
          <w:sz w:val="18"/>
        </w:rPr>
        <w:tab/>
        <w:t xml:space="preserve">if(INLIST(morph, "81482")) </w:t>
      </w:r>
      <w:r>
        <w:rPr>
          <w:rFonts w:ascii="Courier New"/>
          <w:sz w:val="18"/>
        </w:rPr>
        <w:br/>
      </w:r>
      <w:r>
        <w:rPr>
          <w:rFonts w:ascii="Courier New"/>
          <w:sz w:val="18"/>
        </w:rPr>
        <w:tab/>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07973FC3" w14:textId="77777777" w:rsidR="00210BBA" w:rsidRDefault="00000000">
      <w:r>
        <w:br w:type="page"/>
      </w:r>
    </w:p>
    <w:p w14:paraId="5075C427" w14:textId="77777777" w:rsidR="00210BBA" w:rsidRDefault="00000000">
      <w:pPr>
        <w:pStyle w:val="Heading1"/>
      </w:pPr>
      <w:bookmarkStart w:id="21" w:name="_Toc172010948"/>
      <w:proofErr w:type="spellStart"/>
      <w:r>
        <w:lastRenderedPageBreak/>
        <w:t>QC_Chk</w:t>
      </w:r>
      <w:proofErr w:type="spellEnd"/>
      <w:r>
        <w:t>, Non-Reportable Histologies ICD-O-3 (NPCR)</w:t>
      </w:r>
      <w:bookmarkEnd w:id="21"/>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32C9E1F9" w14:textId="77777777">
        <w:tc>
          <w:tcPr>
            <w:tcW w:w="0" w:type="auto"/>
          </w:tcPr>
          <w:p w14:paraId="50F2DB5E" w14:textId="77777777" w:rsidR="00210BBA" w:rsidRDefault="00000000">
            <w:r>
              <w:t xml:space="preserve">Edit tag: </w:t>
            </w:r>
            <w:r>
              <w:rPr>
                <w:b/>
              </w:rPr>
              <w:t>N7075</w:t>
            </w:r>
          </w:p>
        </w:tc>
        <w:tc>
          <w:tcPr>
            <w:tcW w:w="0" w:type="auto"/>
          </w:tcPr>
          <w:p w14:paraId="0FD67EC4" w14:textId="77777777" w:rsidR="00210BBA" w:rsidRDefault="00210BBA">
            <w:pPr>
              <w:jc w:val="right"/>
            </w:pPr>
          </w:p>
        </w:tc>
      </w:tr>
      <w:tr w:rsidR="00210BBA" w14:paraId="5DC74024" w14:textId="77777777">
        <w:tc>
          <w:tcPr>
            <w:tcW w:w="0" w:type="auto"/>
          </w:tcPr>
          <w:p w14:paraId="05EECCDA" w14:textId="77777777" w:rsidR="00210BBA" w:rsidRDefault="00000000">
            <w:r>
              <w:t xml:space="preserve">Last changed: </w:t>
            </w:r>
            <w:r>
              <w:rPr>
                <w:b/>
              </w:rPr>
              <w:t>20240603 19:04:17</w:t>
            </w:r>
          </w:p>
        </w:tc>
        <w:tc>
          <w:tcPr>
            <w:tcW w:w="0" w:type="auto"/>
          </w:tcPr>
          <w:p w14:paraId="35356DEF" w14:textId="77777777" w:rsidR="00210BBA" w:rsidRDefault="00000000">
            <w:pPr>
              <w:jc w:val="right"/>
            </w:pPr>
            <w:r>
              <w:t xml:space="preserve">Agency: </w:t>
            </w:r>
            <w:r>
              <w:rPr>
                <w:b/>
              </w:rPr>
              <w:t>NPCR</w:t>
            </w:r>
          </w:p>
        </w:tc>
      </w:tr>
    </w:tbl>
    <w:p w14:paraId="3FF48882" w14:textId="77777777" w:rsidR="00210BBA" w:rsidRDefault="00210BBA"/>
    <w:p w14:paraId="2325BE7E"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504"/>
        <w:gridCol w:w="1495"/>
        <w:gridCol w:w="1516"/>
      </w:tblGrid>
      <w:tr w:rsidR="00210BBA" w14:paraId="41C57C96" w14:textId="77777777">
        <w:tc>
          <w:tcPr>
            <w:tcW w:w="0" w:type="auto"/>
          </w:tcPr>
          <w:p w14:paraId="7A09A463" w14:textId="77777777" w:rsidR="00210BBA" w:rsidRDefault="00000000">
            <w:pPr>
              <w:spacing w:after="0"/>
            </w:pPr>
            <w:r>
              <w:rPr>
                <w:b/>
              </w:rPr>
              <w:t>Field</w:t>
            </w:r>
          </w:p>
        </w:tc>
        <w:tc>
          <w:tcPr>
            <w:tcW w:w="0" w:type="auto"/>
          </w:tcPr>
          <w:p w14:paraId="5EF46824" w14:textId="77777777" w:rsidR="00210BBA" w:rsidRDefault="00000000">
            <w:pPr>
              <w:spacing w:after="0"/>
            </w:pPr>
            <w:r>
              <w:rPr>
                <w:b/>
              </w:rPr>
              <w:t>Field Number</w:t>
            </w:r>
          </w:p>
        </w:tc>
        <w:tc>
          <w:tcPr>
            <w:tcW w:w="0" w:type="auto"/>
          </w:tcPr>
          <w:p w14:paraId="614C28C8" w14:textId="77777777" w:rsidR="00210BBA" w:rsidRDefault="00000000">
            <w:pPr>
              <w:spacing w:after="0"/>
            </w:pPr>
            <w:r>
              <w:rPr>
                <w:b/>
              </w:rPr>
              <w:t>Agency Name</w:t>
            </w:r>
          </w:p>
        </w:tc>
      </w:tr>
      <w:tr w:rsidR="00210BBA" w14:paraId="791B1245" w14:textId="77777777">
        <w:tc>
          <w:tcPr>
            <w:tcW w:w="0" w:type="auto"/>
          </w:tcPr>
          <w:p w14:paraId="504970F7" w14:textId="77777777" w:rsidR="00210BBA" w:rsidRDefault="00000000">
            <w:pPr>
              <w:spacing w:after="0"/>
            </w:pPr>
            <w:r>
              <w:t>Date of Diagnosis</w:t>
            </w:r>
          </w:p>
        </w:tc>
        <w:tc>
          <w:tcPr>
            <w:tcW w:w="0" w:type="auto"/>
          </w:tcPr>
          <w:p w14:paraId="2C7F91D8" w14:textId="77777777" w:rsidR="00210BBA" w:rsidRDefault="00000000">
            <w:pPr>
              <w:spacing w:after="0"/>
            </w:pPr>
            <w:r>
              <w:t>390</w:t>
            </w:r>
          </w:p>
        </w:tc>
        <w:tc>
          <w:tcPr>
            <w:tcW w:w="0" w:type="auto"/>
          </w:tcPr>
          <w:p w14:paraId="350AC457" w14:textId="77777777" w:rsidR="00210BBA" w:rsidRDefault="00000000">
            <w:pPr>
              <w:spacing w:after="0"/>
            </w:pPr>
            <w:r>
              <w:t>SEER/COC</w:t>
            </w:r>
          </w:p>
        </w:tc>
      </w:tr>
      <w:tr w:rsidR="00210BBA" w14:paraId="620DAE32" w14:textId="77777777">
        <w:tc>
          <w:tcPr>
            <w:tcW w:w="0" w:type="auto"/>
          </w:tcPr>
          <w:p w14:paraId="1E98EB03" w14:textId="77777777" w:rsidR="00210BBA" w:rsidRDefault="00000000">
            <w:pPr>
              <w:spacing w:after="0"/>
            </w:pPr>
            <w:r>
              <w:t>Primary Site</w:t>
            </w:r>
          </w:p>
        </w:tc>
        <w:tc>
          <w:tcPr>
            <w:tcW w:w="0" w:type="auto"/>
          </w:tcPr>
          <w:p w14:paraId="6B7C9500" w14:textId="77777777" w:rsidR="00210BBA" w:rsidRDefault="00000000">
            <w:pPr>
              <w:spacing w:after="0"/>
            </w:pPr>
            <w:r>
              <w:t>400</w:t>
            </w:r>
          </w:p>
        </w:tc>
        <w:tc>
          <w:tcPr>
            <w:tcW w:w="0" w:type="auto"/>
          </w:tcPr>
          <w:p w14:paraId="256D02B5" w14:textId="77777777" w:rsidR="00210BBA" w:rsidRDefault="00000000">
            <w:pPr>
              <w:spacing w:after="0"/>
            </w:pPr>
            <w:r>
              <w:t>SEER/COC</w:t>
            </w:r>
          </w:p>
        </w:tc>
      </w:tr>
      <w:tr w:rsidR="00210BBA" w14:paraId="52898339" w14:textId="77777777">
        <w:tc>
          <w:tcPr>
            <w:tcW w:w="0" w:type="auto"/>
          </w:tcPr>
          <w:p w14:paraId="41E0A934" w14:textId="77777777" w:rsidR="00210BBA" w:rsidRDefault="00000000">
            <w:pPr>
              <w:spacing w:after="0"/>
            </w:pPr>
            <w:r>
              <w:t>Histologic Type ICD-O-3</w:t>
            </w:r>
          </w:p>
        </w:tc>
        <w:tc>
          <w:tcPr>
            <w:tcW w:w="0" w:type="auto"/>
          </w:tcPr>
          <w:p w14:paraId="62C7FF17" w14:textId="77777777" w:rsidR="00210BBA" w:rsidRDefault="00000000">
            <w:pPr>
              <w:spacing w:after="0"/>
            </w:pPr>
            <w:r>
              <w:t>522</w:t>
            </w:r>
          </w:p>
        </w:tc>
        <w:tc>
          <w:tcPr>
            <w:tcW w:w="0" w:type="auto"/>
          </w:tcPr>
          <w:p w14:paraId="2D91EEF9" w14:textId="77777777" w:rsidR="00210BBA" w:rsidRDefault="00000000">
            <w:pPr>
              <w:spacing w:after="0"/>
            </w:pPr>
            <w:r>
              <w:t>SEER/COC</w:t>
            </w:r>
          </w:p>
        </w:tc>
      </w:tr>
      <w:tr w:rsidR="00210BBA" w14:paraId="25E86114" w14:textId="77777777">
        <w:tc>
          <w:tcPr>
            <w:tcW w:w="0" w:type="auto"/>
          </w:tcPr>
          <w:p w14:paraId="007C0777" w14:textId="77777777" w:rsidR="00210BBA" w:rsidRDefault="00000000">
            <w:pPr>
              <w:spacing w:after="0"/>
            </w:pPr>
            <w:r>
              <w:t>Behavior Code ICD-O-3</w:t>
            </w:r>
          </w:p>
        </w:tc>
        <w:tc>
          <w:tcPr>
            <w:tcW w:w="0" w:type="auto"/>
          </w:tcPr>
          <w:p w14:paraId="313706F8" w14:textId="77777777" w:rsidR="00210BBA" w:rsidRDefault="00000000">
            <w:pPr>
              <w:spacing w:after="0"/>
            </w:pPr>
            <w:r>
              <w:t>523</w:t>
            </w:r>
          </w:p>
        </w:tc>
        <w:tc>
          <w:tcPr>
            <w:tcW w:w="0" w:type="auto"/>
          </w:tcPr>
          <w:p w14:paraId="27132E6A" w14:textId="77777777" w:rsidR="00210BBA" w:rsidRDefault="00000000">
            <w:pPr>
              <w:spacing w:after="0"/>
            </w:pPr>
            <w:r>
              <w:t>SEER/COC</w:t>
            </w:r>
          </w:p>
        </w:tc>
      </w:tr>
    </w:tbl>
    <w:p w14:paraId="5EE0FFD0" w14:textId="77777777" w:rsidR="00210BBA" w:rsidRDefault="00210BBA"/>
    <w:p w14:paraId="78C2B1F4"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0215246A" w14:textId="77777777">
        <w:tc>
          <w:tcPr>
            <w:tcW w:w="0" w:type="auto"/>
          </w:tcPr>
          <w:p w14:paraId="6031C8A3" w14:textId="77777777" w:rsidR="00210BBA" w:rsidRDefault="00000000">
            <w:pPr>
              <w:spacing w:after="0"/>
            </w:pPr>
            <w:r>
              <w:rPr>
                <w:b/>
              </w:rPr>
              <w:t>Table Name</w:t>
            </w:r>
          </w:p>
        </w:tc>
        <w:tc>
          <w:tcPr>
            <w:tcW w:w="0" w:type="auto"/>
          </w:tcPr>
          <w:p w14:paraId="70EAFDBD" w14:textId="77777777" w:rsidR="00210BBA" w:rsidRDefault="00000000">
            <w:pPr>
              <w:spacing w:after="0"/>
            </w:pPr>
            <w:r>
              <w:rPr>
                <w:b/>
              </w:rPr>
              <w:t>Agency Name</w:t>
            </w:r>
          </w:p>
        </w:tc>
      </w:tr>
    </w:tbl>
    <w:p w14:paraId="0022A797" w14:textId="77777777" w:rsidR="00210BBA" w:rsidRDefault="00210BBA"/>
    <w:p w14:paraId="4C83FE5C" w14:textId="77777777" w:rsidR="00210BBA" w:rsidRDefault="00000000">
      <w:r>
        <w:rPr>
          <w:b/>
          <w:i/>
          <w:sz w:val="32"/>
        </w:rPr>
        <w:t>Default Error Message</w:t>
      </w:r>
    </w:p>
    <w:p w14:paraId="7EC1EA3A" w14:textId="77777777" w:rsidR="00210BBA" w:rsidRDefault="00000000">
      <w:r>
        <w:t xml:space="preserve">[8588] </w:t>
      </w:r>
      <w:proofErr w:type="gramStart"/>
      <w:r>
        <w:t>Non-reportable</w:t>
      </w:r>
      <w:proofErr w:type="gramEnd"/>
      <w:r>
        <w:t xml:space="preserve"> histology for primary site, diagnosis year (NAACCR)</w:t>
      </w:r>
    </w:p>
    <w:p w14:paraId="7043A8B5" w14:textId="77777777" w:rsidR="00210BBA" w:rsidRDefault="00000000">
      <w:r>
        <w:t>Non-reportable histology for primary site, diagnosis year</w:t>
      </w:r>
    </w:p>
    <w:p w14:paraId="6EAC087C" w14:textId="77777777" w:rsidR="00210BBA" w:rsidRDefault="00210BBA"/>
    <w:p w14:paraId="58CE6A11" w14:textId="77777777" w:rsidR="00210BBA" w:rsidRDefault="00000000">
      <w:r>
        <w:rPr>
          <w:b/>
          <w:i/>
          <w:sz w:val="32"/>
        </w:rPr>
        <w:t>Additional Messages</w:t>
      </w:r>
    </w:p>
    <w:p w14:paraId="01C7F31C" w14:textId="77777777" w:rsidR="00210BBA" w:rsidRDefault="00210BBA"/>
    <w:p w14:paraId="6EC61FFB" w14:textId="77777777" w:rsidR="00210BBA" w:rsidRDefault="00000000">
      <w:r>
        <w:rPr>
          <w:b/>
          <w:i/>
          <w:sz w:val="32"/>
        </w:rPr>
        <w:t>Description</w:t>
      </w:r>
    </w:p>
    <w:p w14:paraId="41C5E3D6" w14:textId="77777777" w:rsidR="00210BBA" w:rsidRDefault="00000000">
      <w:r>
        <w:rPr>
          <w:rFonts w:ascii="Courier New"/>
          <w:sz w:val="18"/>
        </w:rPr>
        <w:t xml:space="preserve">This edit checks the types of cancer not required to be collected by NPCR. </w:t>
      </w:r>
      <w:r>
        <w:rPr>
          <w:rFonts w:ascii="Courier New"/>
          <w:sz w:val="18"/>
        </w:rPr>
        <w:br/>
        <w:t xml:space="preserve"> </w:t>
      </w:r>
      <w:r>
        <w:rPr>
          <w:rFonts w:ascii="Courier New"/>
          <w:sz w:val="18"/>
        </w:rPr>
        <w:br/>
        <w:t xml:space="preserve">Cases excluded from  NPCR abstracting requirements include: </w:t>
      </w:r>
      <w:r>
        <w:rPr>
          <w:rFonts w:ascii="Courier New"/>
          <w:sz w:val="18"/>
        </w:rPr>
        <w:br/>
        <w:t xml:space="preserve"> </w:t>
      </w:r>
      <w:r>
        <w:rPr>
          <w:rFonts w:ascii="Courier New"/>
          <w:sz w:val="18"/>
        </w:rPr>
        <w:br/>
        <w:t xml:space="preserve">Skin cancers, C440-C449, 8000-8110 </w:t>
      </w:r>
      <w:r>
        <w:rPr>
          <w:rFonts w:ascii="Courier New"/>
          <w:sz w:val="18"/>
        </w:rPr>
        <w:br/>
        <w:t xml:space="preserve"> </w:t>
      </w:r>
      <w:r>
        <w:rPr>
          <w:rFonts w:ascii="Courier New"/>
          <w:sz w:val="18"/>
        </w:rPr>
        <w:br/>
        <w:t xml:space="preserve">Cervix, CIS, CINIII, SINIII - 8010/2, 8077/2 </w:t>
      </w:r>
      <w:r>
        <w:rPr>
          <w:rFonts w:ascii="Courier New"/>
          <w:sz w:val="18"/>
        </w:rPr>
        <w:br/>
        <w:t xml:space="preserve"> </w:t>
      </w:r>
      <w:r>
        <w:rPr>
          <w:rFonts w:ascii="Courier New"/>
          <w:sz w:val="18"/>
        </w:rPr>
        <w:br/>
        <w:t xml:space="preserve">For diagnosis date 2001+ </w:t>
      </w:r>
      <w:r>
        <w:rPr>
          <w:rFonts w:ascii="Courier New"/>
          <w:sz w:val="18"/>
        </w:rPr>
        <w:br/>
      </w:r>
      <w:r>
        <w:rPr>
          <w:rFonts w:ascii="Courier New"/>
          <w:sz w:val="18"/>
        </w:rPr>
        <w:tab/>
        <w:t xml:space="preserve">PIN III of prostate, C619, 8148/2 </w:t>
      </w:r>
      <w:r>
        <w:rPr>
          <w:rFonts w:ascii="Courier New"/>
          <w:sz w:val="18"/>
        </w:rPr>
        <w:br/>
        <w:t xml:space="preserve">   </w:t>
      </w:r>
      <w:r>
        <w:rPr>
          <w:rFonts w:ascii="Courier New"/>
          <w:sz w:val="18"/>
        </w:rPr>
        <w:br/>
        <w:t xml:space="preserve">For diagnosis date 2022+ </w:t>
      </w:r>
      <w:r>
        <w:rPr>
          <w:rFonts w:ascii="Courier New"/>
          <w:sz w:val="18"/>
        </w:rPr>
        <w:br/>
      </w:r>
      <w:r>
        <w:rPr>
          <w:rFonts w:ascii="Courier New"/>
          <w:sz w:val="18"/>
        </w:rPr>
        <w:lastRenderedPageBreak/>
        <w:tab/>
        <w:t xml:space="preserve">Thymus: </w:t>
      </w:r>
      <w:r>
        <w:rPr>
          <w:rFonts w:ascii="Courier New"/>
          <w:sz w:val="18"/>
        </w:rPr>
        <w:br/>
      </w:r>
      <w:r>
        <w:rPr>
          <w:rFonts w:ascii="Courier New"/>
          <w:sz w:val="18"/>
        </w:rPr>
        <w:tab/>
      </w:r>
      <w:r>
        <w:rPr>
          <w:rFonts w:ascii="Courier New"/>
          <w:sz w:val="18"/>
        </w:rPr>
        <w:tab/>
        <w:t xml:space="preserve">Microscopic thymoma or thymoma benign, 8580/0 </w:t>
      </w:r>
      <w:r>
        <w:rPr>
          <w:rFonts w:ascii="Courier New"/>
          <w:sz w:val="18"/>
        </w:rPr>
        <w:br/>
      </w:r>
      <w:r>
        <w:rPr>
          <w:rFonts w:ascii="Courier New"/>
          <w:sz w:val="18"/>
        </w:rPr>
        <w:tab/>
      </w:r>
      <w:r>
        <w:rPr>
          <w:rFonts w:ascii="Courier New"/>
          <w:sz w:val="18"/>
        </w:rPr>
        <w:tab/>
        <w:t xml:space="preserve">Micronodular thymoma with lymphoid stroma, 8580/1 </w:t>
      </w:r>
      <w:r>
        <w:rPr>
          <w:rFonts w:ascii="Courier New"/>
          <w:sz w:val="18"/>
        </w:rPr>
        <w:br/>
      </w:r>
      <w:r>
        <w:rPr>
          <w:rFonts w:ascii="Courier New"/>
          <w:sz w:val="18"/>
        </w:rPr>
        <w:tab/>
      </w:r>
      <w:r>
        <w:rPr>
          <w:rFonts w:ascii="Courier New"/>
          <w:sz w:val="18"/>
        </w:rPr>
        <w:tab/>
        <w:t xml:space="preserve">Ectopic </w:t>
      </w:r>
      <w:proofErr w:type="spellStart"/>
      <w:r>
        <w:rPr>
          <w:rFonts w:ascii="Courier New"/>
          <w:sz w:val="18"/>
        </w:rPr>
        <w:t>hamartomatous</w:t>
      </w:r>
      <w:proofErr w:type="spellEnd"/>
      <w:r>
        <w:rPr>
          <w:rFonts w:ascii="Courier New"/>
          <w:sz w:val="18"/>
        </w:rPr>
        <w:t xml:space="preserve"> thymoma, 8587/0 </w:t>
      </w:r>
      <w:r>
        <w:rPr>
          <w:rFonts w:ascii="Courier New"/>
          <w:sz w:val="18"/>
        </w:rPr>
        <w:br/>
      </w:r>
      <w:r>
        <w:rPr>
          <w:rFonts w:ascii="Courier New"/>
          <w:sz w:val="18"/>
        </w:rPr>
        <w:tab/>
        <w:t xml:space="preserve">Colon and rectum </w:t>
      </w:r>
      <w:r>
        <w:rPr>
          <w:rFonts w:ascii="Courier New"/>
          <w:sz w:val="18"/>
        </w:rPr>
        <w:br/>
      </w:r>
      <w:r>
        <w:rPr>
          <w:rFonts w:ascii="Courier New"/>
          <w:sz w:val="18"/>
        </w:rPr>
        <w:tab/>
      </w:r>
      <w:r>
        <w:rPr>
          <w:rFonts w:ascii="Courier New"/>
          <w:sz w:val="18"/>
        </w:rPr>
        <w:tab/>
        <w:t xml:space="preserve">Serrated dysplasia high grade, 8213/2 </w:t>
      </w:r>
      <w:r>
        <w:rPr>
          <w:rFonts w:ascii="Courier New"/>
          <w:sz w:val="18"/>
        </w:rPr>
        <w:br/>
      </w:r>
      <w:r>
        <w:rPr>
          <w:rFonts w:ascii="Courier New"/>
          <w:sz w:val="18"/>
        </w:rPr>
        <w:tab/>
      </w:r>
      <w:r>
        <w:rPr>
          <w:rFonts w:ascii="Courier New"/>
          <w:sz w:val="18"/>
        </w:rPr>
        <w:tab/>
        <w:t xml:space="preserve">Adenomatous polyp high grade dysplasia, 8210/2 </w:t>
      </w:r>
      <w:r>
        <w:rPr>
          <w:rFonts w:ascii="Courier New"/>
          <w:sz w:val="18"/>
        </w:rPr>
        <w:br/>
      </w:r>
      <w:r>
        <w:rPr>
          <w:rFonts w:ascii="Courier New"/>
          <w:sz w:val="18"/>
        </w:rPr>
        <w:tab/>
      </w:r>
      <w:r>
        <w:rPr>
          <w:rFonts w:ascii="Courier New"/>
          <w:sz w:val="18"/>
        </w:rPr>
        <w:tab/>
        <w:t xml:space="preserve">Tubular adenoma high grade, 8211/2 </w:t>
      </w:r>
      <w:r>
        <w:rPr>
          <w:rFonts w:ascii="Courier New"/>
          <w:sz w:val="18"/>
        </w:rPr>
        <w:br/>
      </w:r>
      <w:r>
        <w:rPr>
          <w:rFonts w:ascii="Courier New"/>
          <w:sz w:val="18"/>
        </w:rPr>
        <w:tab/>
      </w:r>
      <w:r>
        <w:rPr>
          <w:rFonts w:ascii="Courier New"/>
          <w:sz w:val="18"/>
        </w:rPr>
        <w:tab/>
        <w:t xml:space="preserve">Villous adenoma high grade, 8261/2 </w:t>
      </w:r>
      <w:r>
        <w:rPr>
          <w:rFonts w:ascii="Courier New"/>
          <w:sz w:val="18"/>
        </w:rPr>
        <w:br/>
      </w:r>
      <w:r>
        <w:rPr>
          <w:rFonts w:ascii="Courier New"/>
          <w:sz w:val="18"/>
        </w:rPr>
        <w:tab/>
      </w:r>
      <w:r>
        <w:rPr>
          <w:rFonts w:ascii="Courier New"/>
          <w:sz w:val="18"/>
        </w:rPr>
        <w:tab/>
      </w:r>
      <w:proofErr w:type="spellStart"/>
      <w:r>
        <w:rPr>
          <w:rFonts w:ascii="Courier New"/>
          <w:sz w:val="18"/>
        </w:rPr>
        <w:t>Tubulovillous</w:t>
      </w:r>
      <w:proofErr w:type="spellEnd"/>
      <w:r>
        <w:rPr>
          <w:rFonts w:ascii="Courier New"/>
          <w:sz w:val="18"/>
        </w:rPr>
        <w:t xml:space="preserve"> adenoma high grade, 8263/2 </w:t>
      </w:r>
      <w:r>
        <w:rPr>
          <w:rFonts w:ascii="Courier New"/>
          <w:sz w:val="18"/>
        </w:rPr>
        <w:br/>
        <w:t xml:space="preserve"> </w:t>
      </w:r>
      <w:r>
        <w:rPr>
          <w:rFonts w:ascii="Courier New"/>
          <w:sz w:val="18"/>
        </w:rPr>
        <w:br/>
        <w:t xml:space="preserve">This edit is recommended as a quality control check. </w:t>
      </w:r>
      <w:r>
        <w:rPr>
          <w:rFonts w:ascii="Courier New"/>
          <w:sz w:val="18"/>
        </w:rPr>
        <w:br/>
        <w:t xml:space="preserve"> </w:t>
      </w:r>
      <w:r>
        <w:rPr>
          <w:rFonts w:ascii="Courier New"/>
          <w:sz w:val="18"/>
        </w:rPr>
        <w:br/>
      </w:r>
      <w:r>
        <w:rPr>
          <w:rFonts w:ascii="Courier New"/>
          <w:sz w:val="18"/>
        </w:rPr>
        <w:br/>
      </w:r>
    </w:p>
    <w:p w14:paraId="5FC258B0" w14:textId="77777777" w:rsidR="00210BBA" w:rsidRDefault="00210BBA"/>
    <w:p w14:paraId="3DD150DF" w14:textId="77777777" w:rsidR="00210BBA" w:rsidRDefault="00000000">
      <w:r>
        <w:rPr>
          <w:b/>
          <w:i/>
          <w:sz w:val="32"/>
        </w:rPr>
        <w:t>Administrative Notes</w:t>
      </w:r>
    </w:p>
    <w:p w14:paraId="22185B4C" w14:textId="77777777" w:rsidR="00210BBA" w:rsidRDefault="00000000">
      <w:r>
        <w:t>New edit - NAACCR v25 metafile</w:t>
      </w:r>
      <w:r>
        <w:br/>
      </w:r>
    </w:p>
    <w:p w14:paraId="1B7335BF" w14:textId="77777777" w:rsidR="00210BBA" w:rsidRDefault="00210BBA"/>
    <w:p w14:paraId="2DE1B0A3" w14:textId="77777777" w:rsidR="00210BBA" w:rsidRDefault="00000000">
      <w:r>
        <w:rPr>
          <w:b/>
          <w:i/>
          <w:sz w:val="32"/>
        </w:rPr>
        <w:t>Edit Logic</w:t>
      </w:r>
    </w:p>
    <w:p w14:paraId="4642254C"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char morph[5];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(morph, #S"Histologic Type ICD-O-3"); </w:t>
      </w:r>
      <w:r>
        <w:rPr>
          <w:rFonts w:ascii="Courier New"/>
          <w:sz w:val="18"/>
        </w:rPr>
        <w:br/>
      </w:r>
      <w:proofErr w:type="spellStart"/>
      <w:r>
        <w:rPr>
          <w:rFonts w:ascii="Courier New"/>
          <w:sz w:val="18"/>
        </w:rPr>
        <w:t>strcat</w:t>
      </w:r>
      <w:proofErr w:type="spellEnd"/>
      <w:r>
        <w:rPr>
          <w:rFonts w:ascii="Courier New"/>
          <w:sz w:val="18"/>
        </w:rPr>
        <w:t xml:space="preserve">(morph, #S"Behavior Code ICD-O-3");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w:t>
      </w:r>
      <w:r>
        <w:rPr>
          <w:rFonts w:ascii="Courier New"/>
          <w:sz w:val="18"/>
        </w:rPr>
        <w:br/>
        <w:t xml:space="preserve"> </w:t>
      </w:r>
      <w:r>
        <w:rPr>
          <w:rFonts w:ascii="Courier New"/>
          <w:sz w:val="18"/>
        </w:rPr>
        <w:br/>
        <w:t xml:space="preserve">if ( INLIST( #S"Primary Site","440-449", "Cddd",2,3) </w:t>
      </w:r>
      <w:r>
        <w:rPr>
          <w:rFonts w:ascii="Courier New"/>
          <w:sz w:val="18"/>
        </w:rPr>
        <w:br/>
      </w:r>
      <w:r>
        <w:rPr>
          <w:rFonts w:ascii="Courier New"/>
          <w:sz w:val="18"/>
        </w:rPr>
        <w:tab/>
        <w:t xml:space="preserve">and INLIST (#S"Histologic Type ICD-O-3", "8050-8110")) </w:t>
      </w:r>
      <w:r>
        <w:rPr>
          <w:rFonts w:ascii="Courier New"/>
          <w:sz w:val="18"/>
        </w:rPr>
        <w:br/>
      </w:r>
      <w:r>
        <w:rPr>
          <w:rFonts w:ascii="Courier New"/>
          <w:sz w:val="18"/>
        </w:rPr>
        <w:tab/>
        <w:t xml:space="preserve"> </w:t>
      </w:r>
      <w:r>
        <w:rPr>
          <w:rFonts w:ascii="Courier New"/>
          <w:sz w:val="18"/>
        </w:rPr>
        <w:tab/>
        <w:t xml:space="preserve">return WARN; </w:t>
      </w:r>
      <w:r>
        <w:rPr>
          <w:rFonts w:ascii="Courier New"/>
          <w:sz w:val="18"/>
        </w:rPr>
        <w:br/>
        <w:t xml:space="preserve"> </w:t>
      </w:r>
      <w:r>
        <w:rPr>
          <w:rFonts w:ascii="Courier New"/>
          <w:sz w:val="18"/>
        </w:rPr>
        <w:br/>
        <w:t>if (INLIST(#S"Primary Site","530-539", "</w:t>
      </w:r>
      <w:proofErr w:type="spellStart"/>
      <w:r>
        <w:rPr>
          <w:rFonts w:ascii="Courier New"/>
          <w:sz w:val="18"/>
        </w:rPr>
        <w:t>Cddd</w:t>
      </w:r>
      <w:proofErr w:type="spellEnd"/>
      <w:r>
        <w:rPr>
          <w:rFonts w:ascii="Courier New"/>
          <w:sz w:val="18"/>
        </w:rPr>
        <w:t xml:space="preserve">", 2, 3) </w:t>
      </w:r>
      <w:r>
        <w:rPr>
          <w:rFonts w:ascii="Courier New"/>
          <w:sz w:val="18"/>
        </w:rPr>
        <w:br/>
        <w:t xml:space="preserve">    </w:t>
      </w:r>
      <w:r>
        <w:rPr>
          <w:rFonts w:ascii="Courier New"/>
          <w:sz w:val="18"/>
        </w:rPr>
        <w:tab/>
        <w:t xml:space="preserve">and INLIST(morph, "80102, 80772")) </w:t>
      </w:r>
      <w:r>
        <w:rPr>
          <w:rFonts w:ascii="Courier New"/>
          <w:sz w:val="18"/>
        </w:rPr>
        <w:br/>
        <w:t xml:space="preserve">    </w:t>
      </w:r>
      <w:r>
        <w:rPr>
          <w:rFonts w:ascii="Courier New"/>
          <w:sz w:val="18"/>
        </w:rPr>
        <w:tab/>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if(</w:t>
      </w:r>
      <w:proofErr w:type="spellStart"/>
      <w:r>
        <w:rPr>
          <w:rFonts w:ascii="Courier New"/>
          <w:sz w:val="18"/>
        </w:rPr>
        <w:t>dx_year</w:t>
      </w:r>
      <w:proofErr w:type="spellEnd"/>
      <w:r>
        <w:rPr>
          <w:rFonts w:ascii="Courier New"/>
          <w:sz w:val="18"/>
        </w:rPr>
        <w:t xml:space="preserve">&gt;= 2001) </w:t>
      </w:r>
      <w:r>
        <w:rPr>
          <w:rFonts w:ascii="Courier New"/>
          <w:sz w:val="18"/>
        </w:rPr>
        <w:br/>
        <w:t xml:space="preserve">{ </w:t>
      </w:r>
      <w:r>
        <w:rPr>
          <w:rFonts w:ascii="Courier New"/>
          <w:sz w:val="18"/>
        </w:rPr>
        <w:br/>
        <w:t xml:space="preserve"> </w:t>
      </w:r>
      <w:r>
        <w:rPr>
          <w:rFonts w:ascii="Courier New"/>
          <w:sz w:val="18"/>
        </w:rPr>
        <w:br/>
      </w:r>
      <w:r>
        <w:rPr>
          <w:rFonts w:ascii="Courier New"/>
          <w:sz w:val="18"/>
        </w:rPr>
        <w:tab/>
        <w:t>if (INLIST(#S"Primary Site","619", "</w:t>
      </w:r>
      <w:proofErr w:type="spellStart"/>
      <w:r>
        <w:rPr>
          <w:rFonts w:ascii="Courier New"/>
          <w:sz w:val="18"/>
        </w:rPr>
        <w:t>Cddd</w:t>
      </w:r>
      <w:proofErr w:type="spellEnd"/>
      <w:r>
        <w:rPr>
          <w:rFonts w:ascii="Courier New"/>
          <w:sz w:val="18"/>
        </w:rPr>
        <w:t xml:space="preserve">", 2, 3) </w:t>
      </w:r>
      <w:r>
        <w:rPr>
          <w:rFonts w:ascii="Courier New"/>
          <w:sz w:val="18"/>
        </w:rPr>
        <w:br/>
        <w:t xml:space="preserve">    and INLIST(morph, "81482")) </w:t>
      </w:r>
      <w:r>
        <w:rPr>
          <w:rFonts w:ascii="Courier New"/>
          <w:sz w:val="18"/>
        </w:rPr>
        <w:br/>
        <w:t xml:space="preserve">    return WARN; </w:t>
      </w:r>
      <w:r>
        <w:rPr>
          <w:rFonts w:ascii="Courier New"/>
          <w:sz w:val="18"/>
        </w:rPr>
        <w:br/>
        <w:t xml:space="preserve">} </w:t>
      </w:r>
      <w:r>
        <w:rPr>
          <w:rFonts w:ascii="Courier New"/>
          <w:sz w:val="18"/>
        </w:rPr>
        <w:br/>
        <w:t xml:space="preserve"> </w:t>
      </w:r>
      <w:r>
        <w:rPr>
          <w:rFonts w:ascii="Courier New"/>
          <w:sz w:val="18"/>
        </w:rPr>
        <w:br/>
      </w:r>
      <w:r>
        <w:rPr>
          <w:rFonts w:ascii="Courier New"/>
          <w:sz w:val="18"/>
        </w:rPr>
        <w:lastRenderedPageBreak/>
        <w:t>if(</w:t>
      </w:r>
      <w:proofErr w:type="spellStart"/>
      <w:r>
        <w:rPr>
          <w:rFonts w:ascii="Courier New"/>
          <w:sz w:val="18"/>
        </w:rPr>
        <w:t>dx_year</w:t>
      </w:r>
      <w:proofErr w:type="spellEnd"/>
      <w:r>
        <w:rPr>
          <w:rFonts w:ascii="Courier New"/>
          <w:sz w:val="18"/>
        </w:rPr>
        <w:t xml:space="preserve">&gt;= 2022) </w:t>
      </w:r>
      <w:r>
        <w:rPr>
          <w:rFonts w:ascii="Courier New"/>
          <w:sz w:val="18"/>
        </w:rPr>
        <w:br/>
        <w:t xml:space="preserve">{ </w:t>
      </w:r>
      <w:r>
        <w:rPr>
          <w:rFonts w:ascii="Courier New"/>
          <w:sz w:val="18"/>
        </w:rPr>
        <w:br/>
        <w:t xml:space="preserve"> </w:t>
      </w:r>
      <w:r>
        <w:rPr>
          <w:rFonts w:ascii="Courier New"/>
          <w:sz w:val="18"/>
        </w:rPr>
        <w:br/>
      </w:r>
      <w:r>
        <w:rPr>
          <w:rFonts w:ascii="Courier New"/>
          <w:sz w:val="18"/>
        </w:rPr>
        <w:tab/>
        <w:t xml:space="preserve">IF(AT(#S"Primary Site", "C379")!=0) </w:t>
      </w:r>
      <w:r>
        <w:rPr>
          <w:rFonts w:ascii="Courier New"/>
          <w:sz w:val="18"/>
        </w:rPr>
        <w:br/>
      </w:r>
      <w:r>
        <w:rPr>
          <w:rFonts w:ascii="Courier New"/>
          <w:sz w:val="18"/>
        </w:rPr>
        <w:tab/>
      </w:r>
      <w:r>
        <w:rPr>
          <w:rFonts w:ascii="Courier New"/>
          <w:sz w:val="18"/>
        </w:rPr>
        <w:tab/>
        <w:t xml:space="preserve">if(INLIST(morph, "85800, 85801, 85870")) </w:t>
      </w:r>
      <w:r>
        <w:rPr>
          <w:rFonts w:ascii="Courier New"/>
          <w:sz w:val="18"/>
        </w:rPr>
        <w:br/>
      </w:r>
      <w:r>
        <w:rPr>
          <w:rFonts w:ascii="Courier New"/>
          <w:sz w:val="18"/>
        </w:rPr>
        <w:tab/>
      </w:r>
      <w:r>
        <w:rPr>
          <w:rFonts w:ascii="Courier New"/>
          <w:sz w:val="18"/>
        </w:rPr>
        <w:tab/>
        <w:t xml:space="preserve">return WARN; </w:t>
      </w:r>
      <w:r>
        <w:rPr>
          <w:rFonts w:ascii="Courier New"/>
          <w:sz w:val="18"/>
        </w:rPr>
        <w:br/>
        <w:t xml:space="preserve"> </w:t>
      </w:r>
      <w:r>
        <w:rPr>
          <w:rFonts w:ascii="Courier New"/>
          <w:sz w:val="18"/>
        </w:rPr>
        <w:br/>
      </w:r>
      <w:r>
        <w:rPr>
          <w:rFonts w:ascii="Courier New"/>
          <w:sz w:val="18"/>
        </w:rPr>
        <w:tab/>
        <w:t xml:space="preserve">if(INLIST(#S"Primary Site","180-209","Cddd",2,3)) </w:t>
      </w:r>
      <w:r>
        <w:rPr>
          <w:rFonts w:ascii="Courier New"/>
          <w:sz w:val="18"/>
        </w:rPr>
        <w:br/>
      </w:r>
      <w:r>
        <w:rPr>
          <w:rFonts w:ascii="Courier New"/>
          <w:sz w:val="18"/>
        </w:rPr>
        <w:tab/>
        <w:t xml:space="preserve">if(INLIST(morph, "82132, 82102, 82112, 82612, 82632")) </w:t>
      </w:r>
      <w:r>
        <w:rPr>
          <w:rFonts w:ascii="Courier New"/>
          <w:sz w:val="18"/>
        </w:rPr>
        <w:br/>
        <w:t xml:space="preserve">          return WARN;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729DA468" w14:textId="77777777" w:rsidR="00210BBA" w:rsidRDefault="00000000">
      <w:r>
        <w:br w:type="page"/>
      </w:r>
    </w:p>
    <w:p w14:paraId="24B914C8" w14:textId="77777777" w:rsidR="00210BBA" w:rsidRDefault="00000000">
      <w:pPr>
        <w:pStyle w:val="Heading1"/>
      </w:pPr>
      <w:bookmarkStart w:id="22" w:name="_Toc172010949"/>
      <w:proofErr w:type="spellStart"/>
      <w:r>
        <w:lastRenderedPageBreak/>
        <w:t>QC_Chk</w:t>
      </w:r>
      <w:proofErr w:type="spellEnd"/>
      <w:r>
        <w:t xml:space="preserve">, </w:t>
      </w:r>
      <w:proofErr w:type="spellStart"/>
      <w:r>
        <w:t>PhI</w:t>
      </w:r>
      <w:proofErr w:type="spellEnd"/>
      <w:r>
        <w:t>, II, III Radiation Phases (COC)</w:t>
      </w:r>
      <w:bookmarkEnd w:id="22"/>
    </w:p>
    <w:tbl>
      <w:tblPr>
        <w:tblW w:w="5000" w:type="pct"/>
        <w:tblInd w:w="10" w:type="dxa"/>
        <w:tblCellMar>
          <w:left w:w="10" w:type="dxa"/>
          <w:right w:w="10" w:type="dxa"/>
        </w:tblCellMar>
        <w:tblLook w:val="04A0" w:firstRow="1" w:lastRow="0" w:firstColumn="1" w:lastColumn="0" w:noHBand="0" w:noVBand="1"/>
      </w:tblPr>
      <w:tblGrid>
        <w:gridCol w:w="6684"/>
        <w:gridCol w:w="2676"/>
      </w:tblGrid>
      <w:tr w:rsidR="00210BBA" w14:paraId="7BEF4449" w14:textId="77777777">
        <w:tc>
          <w:tcPr>
            <w:tcW w:w="0" w:type="auto"/>
          </w:tcPr>
          <w:p w14:paraId="6B5EFED1" w14:textId="77777777" w:rsidR="00210BBA" w:rsidRDefault="00000000">
            <w:r>
              <w:t xml:space="preserve">Edit tag: </w:t>
            </w:r>
            <w:r>
              <w:rPr>
                <w:b/>
              </w:rPr>
              <w:t>N6804</w:t>
            </w:r>
          </w:p>
        </w:tc>
        <w:tc>
          <w:tcPr>
            <w:tcW w:w="0" w:type="auto"/>
          </w:tcPr>
          <w:p w14:paraId="366280AD" w14:textId="77777777" w:rsidR="00210BBA" w:rsidRDefault="00210BBA">
            <w:pPr>
              <w:jc w:val="right"/>
            </w:pPr>
          </w:p>
        </w:tc>
      </w:tr>
      <w:tr w:rsidR="00210BBA" w14:paraId="4A9ED64A" w14:textId="77777777">
        <w:tc>
          <w:tcPr>
            <w:tcW w:w="0" w:type="auto"/>
          </w:tcPr>
          <w:p w14:paraId="251BA3C0" w14:textId="77777777" w:rsidR="00210BBA" w:rsidRDefault="00000000">
            <w:r>
              <w:t xml:space="preserve">Last changed: </w:t>
            </w:r>
            <w:r>
              <w:rPr>
                <w:b/>
              </w:rPr>
              <w:t>20240505 18:03:04</w:t>
            </w:r>
          </w:p>
        </w:tc>
        <w:tc>
          <w:tcPr>
            <w:tcW w:w="0" w:type="auto"/>
          </w:tcPr>
          <w:p w14:paraId="3065C0B6" w14:textId="77777777" w:rsidR="00210BBA" w:rsidRDefault="00000000">
            <w:pPr>
              <w:jc w:val="right"/>
            </w:pPr>
            <w:r>
              <w:t xml:space="preserve">Agency: </w:t>
            </w:r>
            <w:r>
              <w:rPr>
                <w:b/>
              </w:rPr>
              <w:t>COC</w:t>
            </w:r>
          </w:p>
        </w:tc>
      </w:tr>
    </w:tbl>
    <w:p w14:paraId="4A8FBC5C" w14:textId="77777777" w:rsidR="00210BBA" w:rsidRDefault="00210BBA"/>
    <w:p w14:paraId="0739E958"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4948"/>
        <w:gridCol w:w="1495"/>
        <w:gridCol w:w="1516"/>
      </w:tblGrid>
      <w:tr w:rsidR="00210BBA" w14:paraId="1C222340" w14:textId="77777777">
        <w:tc>
          <w:tcPr>
            <w:tcW w:w="0" w:type="auto"/>
          </w:tcPr>
          <w:p w14:paraId="53B9993A" w14:textId="77777777" w:rsidR="00210BBA" w:rsidRDefault="00000000">
            <w:pPr>
              <w:spacing w:after="0"/>
            </w:pPr>
            <w:r>
              <w:rPr>
                <w:b/>
              </w:rPr>
              <w:t>Field</w:t>
            </w:r>
          </w:p>
        </w:tc>
        <w:tc>
          <w:tcPr>
            <w:tcW w:w="0" w:type="auto"/>
          </w:tcPr>
          <w:p w14:paraId="1238321F" w14:textId="77777777" w:rsidR="00210BBA" w:rsidRDefault="00000000">
            <w:pPr>
              <w:spacing w:after="0"/>
            </w:pPr>
            <w:r>
              <w:rPr>
                <w:b/>
              </w:rPr>
              <w:t>Field Number</w:t>
            </w:r>
          </w:p>
        </w:tc>
        <w:tc>
          <w:tcPr>
            <w:tcW w:w="0" w:type="auto"/>
          </w:tcPr>
          <w:p w14:paraId="10E77FE5" w14:textId="77777777" w:rsidR="00210BBA" w:rsidRDefault="00000000">
            <w:pPr>
              <w:spacing w:after="0"/>
            </w:pPr>
            <w:r>
              <w:rPr>
                <w:b/>
              </w:rPr>
              <w:t>Agency Name</w:t>
            </w:r>
          </w:p>
        </w:tc>
      </w:tr>
      <w:tr w:rsidR="00210BBA" w14:paraId="21FADB89" w14:textId="77777777">
        <w:tc>
          <w:tcPr>
            <w:tcW w:w="0" w:type="auto"/>
          </w:tcPr>
          <w:p w14:paraId="64AF046C" w14:textId="77777777" w:rsidR="00210BBA" w:rsidRDefault="00000000">
            <w:pPr>
              <w:spacing w:after="0"/>
            </w:pPr>
            <w:r>
              <w:t>Date of Diagnosis</w:t>
            </w:r>
          </w:p>
        </w:tc>
        <w:tc>
          <w:tcPr>
            <w:tcW w:w="0" w:type="auto"/>
          </w:tcPr>
          <w:p w14:paraId="29498997" w14:textId="77777777" w:rsidR="00210BBA" w:rsidRDefault="00000000">
            <w:pPr>
              <w:spacing w:after="0"/>
            </w:pPr>
            <w:r>
              <w:t>390</w:t>
            </w:r>
          </w:p>
        </w:tc>
        <w:tc>
          <w:tcPr>
            <w:tcW w:w="0" w:type="auto"/>
          </w:tcPr>
          <w:p w14:paraId="05301DFB" w14:textId="77777777" w:rsidR="00210BBA" w:rsidRDefault="00000000">
            <w:pPr>
              <w:spacing w:after="0"/>
            </w:pPr>
            <w:r>
              <w:t>SEER/COC</w:t>
            </w:r>
          </w:p>
        </w:tc>
      </w:tr>
      <w:tr w:rsidR="00210BBA" w14:paraId="530808E5" w14:textId="77777777">
        <w:tc>
          <w:tcPr>
            <w:tcW w:w="0" w:type="auto"/>
          </w:tcPr>
          <w:p w14:paraId="2FC4D6D6" w14:textId="77777777" w:rsidR="00210BBA" w:rsidRDefault="00000000">
            <w:pPr>
              <w:spacing w:after="0"/>
            </w:pPr>
            <w:r>
              <w:t>Phase I Radiation External Beam Planning Tech</w:t>
            </w:r>
          </w:p>
        </w:tc>
        <w:tc>
          <w:tcPr>
            <w:tcW w:w="0" w:type="auto"/>
          </w:tcPr>
          <w:p w14:paraId="2D728ED5" w14:textId="77777777" w:rsidR="00210BBA" w:rsidRDefault="00000000">
            <w:pPr>
              <w:spacing w:after="0"/>
            </w:pPr>
            <w:r>
              <w:t>1502</w:t>
            </w:r>
          </w:p>
        </w:tc>
        <w:tc>
          <w:tcPr>
            <w:tcW w:w="0" w:type="auto"/>
          </w:tcPr>
          <w:p w14:paraId="1EDE58F9" w14:textId="77777777" w:rsidR="00210BBA" w:rsidRDefault="00000000">
            <w:pPr>
              <w:spacing w:after="0"/>
            </w:pPr>
            <w:r>
              <w:t>COC</w:t>
            </w:r>
          </w:p>
        </w:tc>
      </w:tr>
      <w:tr w:rsidR="00210BBA" w14:paraId="784D7065" w14:textId="77777777">
        <w:tc>
          <w:tcPr>
            <w:tcW w:w="0" w:type="auto"/>
          </w:tcPr>
          <w:p w14:paraId="764A1B1F" w14:textId="77777777" w:rsidR="00210BBA" w:rsidRDefault="00000000">
            <w:pPr>
              <w:spacing w:after="0"/>
            </w:pPr>
            <w:r>
              <w:t>Phase I Radiation Primary Treatment Volume</w:t>
            </w:r>
          </w:p>
        </w:tc>
        <w:tc>
          <w:tcPr>
            <w:tcW w:w="0" w:type="auto"/>
          </w:tcPr>
          <w:p w14:paraId="13FF5D9D" w14:textId="77777777" w:rsidR="00210BBA" w:rsidRDefault="00000000">
            <w:pPr>
              <w:spacing w:after="0"/>
            </w:pPr>
            <w:r>
              <w:t>1504</w:t>
            </w:r>
          </w:p>
        </w:tc>
        <w:tc>
          <w:tcPr>
            <w:tcW w:w="0" w:type="auto"/>
          </w:tcPr>
          <w:p w14:paraId="46B7127F" w14:textId="77777777" w:rsidR="00210BBA" w:rsidRDefault="00000000">
            <w:pPr>
              <w:spacing w:after="0"/>
            </w:pPr>
            <w:r>
              <w:t>COC</w:t>
            </w:r>
          </w:p>
        </w:tc>
      </w:tr>
      <w:tr w:rsidR="00210BBA" w14:paraId="5F931876" w14:textId="77777777">
        <w:tc>
          <w:tcPr>
            <w:tcW w:w="0" w:type="auto"/>
          </w:tcPr>
          <w:p w14:paraId="4DDDBFDD" w14:textId="77777777" w:rsidR="00210BBA" w:rsidRDefault="00000000">
            <w:pPr>
              <w:spacing w:after="0"/>
            </w:pPr>
            <w:r>
              <w:t>Phase I Radiation to Draining Lymph Nodes</w:t>
            </w:r>
          </w:p>
        </w:tc>
        <w:tc>
          <w:tcPr>
            <w:tcW w:w="0" w:type="auto"/>
          </w:tcPr>
          <w:p w14:paraId="4F164DC9" w14:textId="77777777" w:rsidR="00210BBA" w:rsidRDefault="00000000">
            <w:pPr>
              <w:spacing w:after="0"/>
            </w:pPr>
            <w:r>
              <w:t>1505</w:t>
            </w:r>
          </w:p>
        </w:tc>
        <w:tc>
          <w:tcPr>
            <w:tcW w:w="0" w:type="auto"/>
          </w:tcPr>
          <w:p w14:paraId="25B30352" w14:textId="77777777" w:rsidR="00210BBA" w:rsidRDefault="00000000">
            <w:pPr>
              <w:spacing w:after="0"/>
            </w:pPr>
            <w:r>
              <w:t>COC</w:t>
            </w:r>
          </w:p>
        </w:tc>
      </w:tr>
      <w:tr w:rsidR="00210BBA" w14:paraId="523E52E0" w14:textId="77777777">
        <w:tc>
          <w:tcPr>
            <w:tcW w:w="0" w:type="auto"/>
          </w:tcPr>
          <w:p w14:paraId="291E3F22" w14:textId="77777777" w:rsidR="00210BBA" w:rsidRDefault="00000000">
            <w:pPr>
              <w:spacing w:after="0"/>
            </w:pPr>
            <w:r>
              <w:t>Phase I Radiation Treatment Modality</w:t>
            </w:r>
          </w:p>
        </w:tc>
        <w:tc>
          <w:tcPr>
            <w:tcW w:w="0" w:type="auto"/>
          </w:tcPr>
          <w:p w14:paraId="0868D425" w14:textId="77777777" w:rsidR="00210BBA" w:rsidRDefault="00000000">
            <w:pPr>
              <w:spacing w:after="0"/>
            </w:pPr>
            <w:r>
              <w:t>1506</w:t>
            </w:r>
          </w:p>
        </w:tc>
        <w:tc>
          <w:tcPr>
            <w:tcW w:w="0" w:type="auto"/>
          </w:tcPr>
          <w:p w14:paraId="389F4C49" w14:textId="77777777" w:rsidR="00210BBA" w:rsidRDefault="00000000">
            <w:pPr>
              <w:spacing w:after="0"/>
            </w:pPr>
            <w:r>
              <w:t>COC</w:t>
            </w:r>
          </w:p>
        </w:tc>
      </w:tr>
      <w:tr w:rsidR="00210BBA" w14:paraId="3E9A27DE" w14:textId="77777777">
        <w:tc>
          <w:tcPr>
            <w:tcW w:w="0" w:type="auto"/>
          </w:tcPr>
          <w:p w14:paraId="3BFE4AB8" w14:textId="77777777" w:rsidR="00210BBA" w:rsidRDefault="00000000">
            <w:pPr>
              <w:spacing w:after="0"/>
            </w:pPr>
            <w:r>
              <w:t>Phase I Number of Fractions</w:t>
            </w:r>
          </w:p>
        </w:tc>
        <w:tc>
          <w:tcPr>
            <w:tcW w:w="0" w:type="auto"/>
          </w:tcPr>
          <w:p w14:paraId="25854B8A" w14:textId="77777777" w:rsidR="00210BBA" w:rsidRDefault="00000000">
            <w:pPr>
              <w:spacing w:after="0"/>
            </w:pPr>
            <w:r>
              <w:t>1503</w:t>
            </w:r>
          </w:p>
        </w:tc>
        <w:tc>
          <w:tcPr>
            <w:tcW w:w="0" w:type="auto"/>
          </w:tcPr>
          <w:p w14:paraId="05AFA6AE" w14:textId="77777777" w:rsidR="00210BBA" w:rsidRDefault="00000000">
            <w:pPr>
              <w:spacing w:after="0"/>
            </w:pPr>
            <w:r>
              <w:t>COC</w:t>
            </w:r>
          </w:p>
        </w:tc>
      </w:tr>
      <w:tr w:rsidR="00210BBA" w14:paraId="494960D9" w14:textId="77777777">
        <w:tc>
          <w:tcPr>
            <w:tcW w:w="0" w:type="auto"/>
          </w:tcPr>
          <w:p w14:paraId="3AF85481" w14:textId="77777777" w:rsidR="00210BBA" w:rsidRDefault="00000000">
            <w:pPr>
              <w:spacing w:after="0"/>
            </w:pPr>
            <w:r>
              <w:t>Phase I Dose per Fraction</w:t>
            </w:r>
          </w:p>
        </w:tc>
        <w:tc>
          <w:tcPr>
            <w:tcW w:w="0" w:type="auto"/>
          </w:tcPr>
          <w:p w14:paraId="63CE9F12" w14:textId="77777777" w:rsidR="00210BBA" w:rsidRDefault="00000000">
            <w:pPr>
              <w:spacing w:after="0"/>
            </w:pPr>
            <w:r>
              <w:t>1501</w:t>
            </w:r>
          </w:p>
        </w:tc>
        <w:tc>
          <w:tcPr>
            <w:tcW w:w="0" w:type="auto"/>
          </w:tcPr>
          <w:p w14:paraId="08B956F3" w14:textId="77777777" w:rsidR="00210BBA" w:rsidRDefault="00000000">
            <w:pPr>
              <w:spacing w:after="0"/>
            </w:pPr>
            <w:r>
              <w:t>COC</w:t>
            </w:r>
          </w:p>
        </w:tc>
      </w:tr>
      <w:tr w:rsidR="00210BBA" w14:paraId="2C7C135C" w14:textId="77777777">
        <w:tc>
          <w:tcPr>
            <w:tcW w:w="0" w:type="auto"/>
          </w:tcPr>
          <w:p w14:paraId="1F1543FE" w14:textId="77777777" w:rsidR="00210BBA" w:rsidRDefault="00000000">
            <w:pPr>
              <w:spacing w:after="0"/>
            </w:pPr>
            <w:r>
              <w:t>Phase II Radiation External Beam Planning Tech</w:t>
            </w:r>
          </w:p>
        </w:tc>
        <w:tc>
          <w:tcPr>
            <w:tcW w:w="0" w:type="auto"/>
          </w:tcPr>
          <w:p w14:paraId="0DDE34FA" w14:textId="77777777" w:rsidR="00210BBA" w:rsidRDefault="00000000">
            <w:pPr>
              <w:spacing w:after="0"/>
            </w:pPr>
            <w:r>
              <w:t>1512</w:t>
            </w:r>
          </w:p>
        </w:tc>
        <w:tc>
          <w:tcPr>
            <w:tcW w:w="0" w:type="auto"/>
          </w:tcPr>
          <w:p w14:paraId="20A31C29" w14:textId="77777777" w:rsidR="00210BBA" w:rsidRDefault="00000000">
            <w:pPr>
              <w:spacing w:after="0"/>
            </w:pPr>
            <w:r>
              <w:t>COC</w:t>
            </w:r>
          </w:p>
        </w:tc>
      </w:tr>
      <w:tr w:rsidR="00210BBA" w14:paraId="285E5B0F" w14:textId="77777777">
        <w:tc>
          <w:tcPr>
            <w:tcW w:w="0" w:type="auto"/>
          </w:tcPr>
          <w:p w14:paraId="2EFF6852" w14:textId="77777777" w:rsidR="00210BBA" w:rsidRDefault="00000000">
            <w:pPr>
              <w:spacing w:after="0"/>
            </w:pPr>
            <w:r>
              <w:t>Phase II Radiation Primary Treatment Volume</w:t>
            </w:r>
          </w:p>
        </w:tc>
        <w:tc>
          <w:tcPr>
            <w:tcW w:w="0" w:type="auto"/>
          </w:tcPr>
          <w:p w14:paraId="1751D899" w14:textId="77777777" w:rsidR="00210BBA" w:rsidRDefault="00000000">
            <w:pPr>
              <w:spacing w:after="0"/>
            </w:pPr>
            <w:r>
              <w:t>1514</w:t>
            </w:r>
          </w:p>
        </w:tc>
        <w:tc>
          <w:tcPr>
            <w:tcW w:w="0" w:type="auto"/>
          </w:tcPr>
          <w:p w14:paraId="39EF3202" w14:textId="77777777" w:rsidR="00210BBA" w:rsidRDefault="00000000">
            <w:pPr>
              <w:spacing w:after="0"/>
            </w:pPr>
            <w:r>
              <w:t>COC</w:t>
            </w:r>
          </w:p>
        </w:tc>
      </w:tr>
      <w:tr w:rsidR="00210BBA" w14:paraId="1A5433BD" w14:textId="77777777">
        <w:tc>
          <w:tcPr>
            <w:tcW w:w="0" w:type="auto"/>
          </w:tcPr>
          <w:p w14:paraId="46D80A3E" w14:textId="77777777" w:rsidR="00210BBA" w:rsidRDefault="00000000">
            <w:pPr>
              <w:spacing w:after="0"/>
            </w:pPr>
            <w:r>
              <w:t>Phase II Radiation to Draining Lymph Nodes</w:t>
            </w:r>
          </w:p>
        </w:tc>
        <w:tc>
          <w:tcPr>
            <w:tcW w:w="0" w:type="auto"/>
          </w:tcPr>
          <w:p w14:paraId="690DC46A" w14:textId="77777777" w:rsidR="00210BBA" w:rsidRDefault="00000000">
            <w:pPr>
              <w:spacing w:after="0"/>
            </w:pPr>
            <w:r>
              <w:t>1515</w:t>
            </w:r>
          </w:p>
        </w:tc>
        <w:tc>
          <w:tcPr>
            <w:tcW w:w="0" w:type="auto"/>
          </w:tcPr>
          <w:p w14:paraId="5034F2D2" w14:textId="77777777" w:rsidR="00210BBA" w:rsidRDefault="00000000">
            <w:pPr>
              <w:spacing w:after="0"/>
            </w:pPr>
            <w:r>
              <w:t>COC</w:t>
            </w:r>
          </w:p>
        </w:tc>
      </w:tr>
      <w:tr w:rsidR="00210BBA" w14:paraId="498C7350" w14:textId="77777777">
        <w:tc>
          <w:tcPr>
            <w:tcW w:w="0" w:type="auto"/>
          </w:tcPr>
          <w:p w14:paraId="2B519E25" w14:textId="77777777" w:rsidR="00210BBA" w:rsidRDefault="00000000">
            <w:pPr>
              <w:spacing w:after="0"/>
            </w:pPr>
            <w:r>
              <w:t>Phase II Radiation Treatment Modality</w:t>
            </w:r>
          </w:p>
        </w:tc>
        <w:tc>
          <w:tcPr>
            <w:tcW w:w="0" w:type="auto"/>
          </w:tcPr>
          <w:p w14:paraId="752CCC07" w14:textId="77777777" w:rsidR="00210BBA" w:rsidRDefault="00000000">
            <w:pPr>
              <w:spacing w:after="0"/>
            </w:pPr>
            <w:r>
              <w:t>1516</w:t>
            </w:r>
          </w:p>
        </w:tc>
        <w:tc>
          <w:tcPr>
            <w:tcW w:w="0" w:type="auto"/>
          </w:tcPr>
          <w:p w14:paraId="529C1989" w14:textId="77777777" w:rsidR="00210BBA" w:rsidRDefault="00000000">
            <w:pPr>
              <w:spacing w:after="0"/>
            </w:pPr>
            <w:r>
              <w:t>COC</w:t>
            </w:r>
          </w:p>
        </w:tc>
      </w:tr>
      <w:tr w:rsidR="00210BBA" w14:paraId="4D94E3D2" w14:textId="77777777">
        <w:tc>
          <w:tcPr>
            <w:tcW w:w="0" w:type="auto"/>
          </w:tcPr>
          <w:p w14:paraId="2C309609" w14:textId="77777777" w:rsidR="00210BBA" w:rsidRDefault="00000000">
            <w:pPr>
              <w:spacing w:after="0"/>
            </w:pPr>
            <w:r>
              <w:t>Phase II Number of Fractions</w:t>
            </w:r>
          </w:p>
        </w:tc>
        <w:tc>
          <w:tcPr>
            <w:tcW w:w="0" w:type="auto"/>
          </w:tcPr>
          <w:p w14:paraId="5EF8A62B" w14:textId="77777777" w:rsidR="00210BBA" w:rsidRDefault="00000000">
            <w:pPr>
              <w:spacing w:after="0"/>
            </w:pPr>
            <w:r>
              <w:t>1513</w:t>
            </w:r>
          </w:p>
        </w:tc>
        <w:tc>
          <w:tcPr>
            <w:tcW w:w="0" w:type="auto"/>
          </w:tcPr>
          <w:p w14:paraId="040BA3BB" w14:textId="77777777" w:rsidR="00210BBA" w:rsidRDefault="00000000">
            <w:pPr>
              <w:spacing w:after="0"/>
            </w:pPr>
            <w:r>
              <w:t>COC</w:t>
            </w:r>
          </w:p>
        </w:tc>
      </w:tr>
      <w:tr w:rsidR="00210BBA" w14:paraId="23B97D6E" w14:textId="77777777">
        <w:tc>
          <w:tcPr>
            <w:tcW w:w="0" w:type="auto"/>
          </w:tcPr>
          <w:p w14:paraId="63F4D38B" w14:textId="77777777" w:rsidR="00210BBA" w:rsidRDefault="00000000">
            <w:pPr>
              <w:spacing w:after="0"/>
            </w:pPr>
            <w:r>
              <w:t>Phase II Dose per Fraction</w:t>
            </w:r>
          </w:p>
        </w:tc>
        <w:tc>
          <w:tcPr>
            <w:tcW w:w="0" w:type="auto"/>
          </w:tcPr>
          <w:p w14:paraId="426456AF" w14:textId="77777777" w:rsidR="00210BBA" w:rsidRDefault="00000000">
            <w:pPr>
              <w:spacing w:after="0"/>
            </w:pPr>
            <w:r>
              <w:t>1511</w:t>
            </w:r>
          </w:p>
        </w:tc>
        <w:tc>
          <w:tcPr>
            <w:tcW w:w="0" w:type="auto"/>
          </w:tcPr>
          <w:p w14:paraId="1E5E5397" w14:textId="77777777" w:rsidR="00210BBA" w:rsidRDefault="00000000">
            <w:pPr>
              <w:spacing w:after="0"/>
            </w:pPr>
            <w:r>
              <w:t>COC</w:t>
            </w:r>
          </w:p>
        </w:tc>
      </w:tr>
      <w:tr w:rsidR="00210BBA" w14:paraId="3218C06D" w14:textId="77777777">
        <w:tc>
          <w:tcPr>
            <w:tcW w:w="0" w:type="auto"/>
          </w:tcPr>
          <w:p w14:paraId="1E0DB9EF" w14:textId="77777777" w:rsidR="00210BBA" w:rsidRDefault="00000000">
            <w:pPr>
              <w:spacing w:after="0"/>
            </w:pPr>
            <w:r>
              <w:t>Phase III Radiation External Beam Planning Tech</w:t>
            </w:r>
          </w:p>
        </w:tc>
        <w:tc>
          <w:tcPr>
            <w:tcW w:w="0" w:type="auto"/>
          </w:tcPr>
          <w:p w14:paraId="0FA2B88E" w14:textId="77777777" w:rsidR="00210BBA" w:rsidRDefault="00000000">
            <w:pPr>
              <w:spacing w:after="0"/>
            </w:pPr>
            <w:r>
              <w:t>1522</w:t>
            </w:r>
          </w:p>
        </w:tc>
        <w:tc>
          <w:tcPr>
            <w:tcW w:w="0" w:type="auto"/>
          </w:tcPr>
          <w:p w14:paraId="708ED1EF" w14:textId="77777777" w:rsidR="00210BBA" w:rsidRDefault="00000000">
            <w:pPr>
              <w:spacing w:after="0"/>
            </w:pPr>
            <w:r>
              <w:t>COC</w:t>
            </w:r>
          </w:p>
        </w:tc>
      </w:tr>
      <w:tr w:rsidR="00210BBA" w14:paraId="3EC93F2A" w14:textId="77777777">
        <w:tc>
          <w:tcPr>
            <w:tcW w:w="0" w:type="auto"/>
          </w:tcPr>
          <w:p w14:paraId="7A9AE026" w14:textId="77777777" w:rsidR="00210BBA" w:rsidRDefault="00000000">
            <w:pPr>
              <w:spacing w:after="0"/>
            </w:pPr>
            <w:r>
              <w:t>Phase III Radiation Primary Treatment Volume</w:t>
            </w:r>
          </w:p>
        </w:tc>
        <w:tc>
          <w:tcPr>
            <w:tcW w:w="0" w:type="auto"/>
          </w:tcPr>
          <w:p w14:paraId="229607BE" w14:textId="77777777" w:rsidR="00210BBA" w:rsidRDefault="00000000">
            <w:pPr>
              <w:spacing w:after="0"/>
            </w:pPr>
            <w:r>
              <w:t>1524</w:t>
            </w:r>
          </w:p>
        </w:tc>
        <w:tc>
          <w:tcPr>
            <w:tcW w:w="0" w:type="auto"/>
          </w:tcPr>
          <w:p w14:paraId="70B3DA43" w14:textId="77777777" w:rsidR="00210BBA" w:rsidRDefault="00000000">
            <w:pPr>
              <w:spacing w:after="0"/>
            </w:pPr>
            <w:r>
              <w:t>COC</w:t>
            </w:r>
          </w:p>
        </w:tc>
      </w:tr>
      <w:tr w:rsidR="00210BBA" w14:paraId="2770BB80" w14:textId="77777777">
        <w:tc>
          <w:tcPr>
            <w:tcW w:w="0" w:type="auto"/>
          </w:tcPr>
          <w:p w14:paraId="49890DCB" w14:textId="77777777" w:rsidR="00210BBA" w:rsidRDefault="00000000">
            <w:pPr>
              <w:spacing w:after="0"/>
            </w:pPr>
            <w:r>
              <w:t>Phase III Radiation to Draining Lymph Nodes</w:t>
            </w:r>
          </w:p>
        </w:tc>
        <w:tc>
          <w:tcPr>
            <w:tcW w:w="0" w:type="auto"/>
          </w:tcPr>
          <w:p w14:paraId="29E2EEED" w14:textId="77777777" w:rsidR="00210BBA" w:rsidRDefault="00000000">
            <w:pPr>
              <w:spacing w:after="0"/>
            </w:pPr>
            <w:r>
              <w:t>1525</w:t>
            </w:r>
          </w:p>
        </w:tc>
        <w:tc>
          <w:tcPr>
            <w:tcW w:w="0" w:type="auto"/>
          </w:tcPr>
          <w:p w14:paraId="01F4CD32" w14:textId="77777777" w:rsidR="00210BBA" w:rsidRDefault="00000000">
            <w:pPr>
              <w:spacing w:after="0"/>
            </w:pPr>
            <w:r>
              <w:t>COC</w:t>
            </w:r>
          </w:p>
        </w:tc>
      </w:tr>
      <w:tr w:rsidR="00210BBA" w14:paraId="4045E10C" w14:textId="77777777">
        <w:tc>
          <w:tcPr>
            <w:tcW w:w="0" w:type="auto"/>
          </w:tcPr>
          <w:p w14:paraId="2AD5EA28" w14:textId="77777777" w:rsidR="00210BBA" w:rsidRDefault="00000000">
            <w:pPr>
              <w:spacing w:after="0"/>
            </w:pPr>
            <w:r>
              <w:t>Phase III Radiation Treatment Modality</w:t>
            </w:r>
          </w:p>
        </w:tc>
        <w:tc>
          <w:tcPr>
            <w:tcW w:w="0" w:type="auto"/>
          </w:tcPr>
          <w:p w14:paraId="6B84C40A" w14:textId="77777777" w:rsidR="00210BBA" w:rsidRDefault="00000000">
            <w:pPr>
              <w:spacing w:after="0"/>
            </w:pPr>
            <w:r>
              <w:t>1526</w:t>
            </w:r>
          </w:p>
        </w:tc>
        <w:tc>
          <w:tcPr>
            <w:tcW w:w="0" w:type="auto"/>
          </w:tcPr>
          <w:p w14:paraId="5F61A6B9" w14:textId="77777777" w:rsidR="00210BBA" w:rsidRDefault="00000000">
            <w:pPr>
              <w:spacing w:after="0"/>
            </w:pPr>
            <w:r>
              <w:t>COC</w:t>
            </w:r>
          </w:p>
        </w:tc>
      </w:tr>
      <w:tr w:rsidR="00210BBA" w14:paraId="7E6CDD7E" w14:textId="77777777">
        <w:tc>
          <w:tcPr>
            <w:tcW w:w="0" w:type="auto"/>
          </w:tcPr>
          <w:p w14:paraId="53D75B08" w14:textId="77777777" w:rsidR="00210BBA" w:rsidRDefault="00000000">
            <w:pPr>
              <w:spacing w:after="0"/>
            </w:pPr>
            <w:r>
              <w:t>Phase III Number of Fractions</w:t>
            </w:r>
          </w:p>
        </w:tc>
        <w:tc>
          <w:tcPr>
            <w:tcW w:w="0" w:type="auto"/>
          </w:tcPr>
          <w:p w14:paraId="07CC1B4D" w14:textId="77777777" w:rsidR="00210BBA" w:rsidRDefault="00000000">
            <w:pPr>
              <w:spacing w:after="0"/>
            </w:pPr>
            <w:r>
              <w:t>1523</w:t>
            </w:r>
          </w:p>
        </w:tc>
        <w:tc>
          <w:tcPr>
            <w:tcW w:w="0" w:type="auto"/>
          </w:tcPr>
          <w:p w14:paraId="3C4000D6" w14:textId="77777777" w:rsidR="00210BBA" w:rsidRDefault="00000000">
            <w:pPr>
              <w:spacing w:after="0"/>
            </w:pPr>
            <w:r>
              <w:t>COC</w:t>
            </w:r>
          </w:p>
        </w:tc>
      </w:tr>
      <w:tr w:rsidR="00210BBA" w14:paraId="5D9840C0" w14:textId="77777777">
        <w:tc>
          <w:tcPr>
            <w:tcW w:w="0" w:type="auto"/>
          </w:tcPr>
          <w:p w14:paraId="317A1D1E" w14:textId="77777777" w:rsidR="00210BBA" w:rsidRDefault="00000000">
            <w:pPr>
              <w:spacing w:after="0"/>
            </w:pPr>
            <w:r>
              <w:t>Phase III Dose per Fraction</w:t>
            </w:r>
          </w:p>
        </w:tc>
        <w:tc>
          <w:tcPr>
            <w:tcW w:w="0" w:type="auto"/>
          </w:tcPr>
          <w:p w14:paraId="34BBC291" w14:textId="77777777" w:rsidR="00210BBA" w:rsidRDefault="00000000">
            <w:pPr>
              <w:spacing w:after="0"/>
            </w:pPr>
            <w:r>
              <w:t>1521</w:t>
            </w:r>
          </w:p>
        </w:tc>
        <w:tc>
          <w:tcPr>
            <w:tcW w:w="0" w:type="auto"/>
          </w:tcPr>
          <w:p w14:paraId="22241722" w14:textId="77777777" w:rsidR="00210BBA" w:rsidRDefault="00000000">
            <w:pPr>
              <w:spacing w:after="0"/>
            </w:pPr>
            <w:r>
              <w:t>COC</w:t>
            </w:r>
          </w:p>
        </w:tc>
      </w:tr>
    </w:tbl>
    <w:p w14:paraId="34F8F7F1" w14:textId="77777777" w:rsidR="00210BBA" w:rsidRDefault="00210BBA"/>
    <w:p w14:paraId="4E4CAB7F"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520A04F9" w14:textId="77777777">
        <w:tc>
          <w:tcPr>
            <w:tcW w:w="0" w:type="auto"/>
          </w:tcPr>
          <w:p w14:paraId="6E5C03E5" w14:textId="77777777" w:rsidR="00210BBA" w:rsidRDefault="00000000">
            <w:pPr>
              <w:spacing w:after="0"/>
            </w:pPr>
            <w:r>
              <w:rPr>
                <w:b/>
              </w:rPr>
              <w:t>Table Name</w:t>
            </w:r>
          </w:p>
        </w:tc>
        <w:tc>
          <w:tcPr>
            <w:tcW w:w="0" w:type="auto"/>
          </w:tcPr>
          <w:p w14:paraId="5B0E6372" w14:textId="77777777" w:rsidR="00210BBA" w:rsidRDefault="00000000">
            <w:pPr>
              <w:spacing w:after="0"/>
            </w:pPr>
            <w:r>
              <w:rPr>
                <w:b/>
              </w:rPr>
              <w:t>Agency Name</w:t>
            </w:r>
          </w:p>
        </w:tc>
      </w:tr>
    </w:tbl>
    <w:p w14:paraId="656DA842" w14:textId="77777777" w:rsidR="00210BBA" w:rsidRDefault="00210BBA"/>
    <w:p w14:paraId="3ADCEA15" w14:textId="77777777" w:rsidR="00210BBA" w:rsidRDefault="00000000">
      <w:r>
        <w:rPr>
          <w:b/>
          <w:i/>
          <w:sz w:val="32"/>
        </w:rPr>
        <w:t>Default Error Message</w:t>
      </w:r>
    </w:p>
    <w:p w14:paraId="480CF601" w14:textId="77777777" w:rsidR="00210BBA" w:rsidRDefault="00000000">
      <w:r>
        <w:t>[8069] Values the same across radiation phases, review for single versus multiple phases (NAACCR)</w:t>
      </w:r>
    </w:p>
    <w:p w14:paraId="34465E0E" w14:textId="77777777" w:rsidR="00210BBA" w:rsidRDefault="00000000">
      <w:r>
        <w:lastRenderedPageBreak/>
        <w:t>Values the same across radiation phases, review for single versus multiple phases</w:t>
      </w:r>
    </w:p>
    <w:p w14:paraId="0A9302D3" w14:textId="77777777" w:rsidR="00210BBA" w:rsidRDefault="00210BBA"/>
    <w:p w14:paraId="44E013EC" w14:textId="77777777" w:rsidR="00210BBA" w:rsidRDefault="00000000">
      <w:r>
        <w:rPr>
          <w:b/>
          <w:i/>
          <w:sz w:val="32"/>
        </w:rPr>
        <w:t>Additional Messages</w:t>
      </w:r>
    </w:p>
    <w:p w14:paraId="63691235" w14:textId="77777777" w:rsidR="00210BBA" w:rsidRDefault="00210BBA"/>
    <w:p w14:paraId="50EC746A" w14:textId="77777777" w:rsidR="00210BBA" w:rsidRDefault="00000000">
      <w:r>
        <w:rPr>
          <w:b/>
          <w:i/>
          <w:sz w:val="32"/>
        </w:rPr>
        <w:t>Description</w:t>
      </w:r>
    </w:p>
    <w:p w14:paraId="1A3AD556" w14:textId="77777777" w:rsidR="00210BBA" w:rsidRDefault="00000000">
      <w:r>
        <w:rPr>
          <w:rFonts w:ascii="Courier New"/>
          <w:sz w:val="18"/>
        </w:rPr>
        <w:t xml:space="preserve">This edit checks consistency of coding between number of phases of radiation and Phase I, II, and III radiation items </w:t>
      </w:r>
      <w:r>
        <w:rPr>
          <w:rFonts w:ascii="Courier New"/>
          <w:sz w:val="18"/>
        </w:rPr>
        <w:br/>
        <w:t xml:space="preserve"> </w:t>
      </w:r>
      <w:r>
        <w:rPr>
          <w:rFonts w:ascii="Courier New"/>
          <w:sz w:val="18"/>
        </w:rPr>
        <w:br/>
        <w:t xml:space="preserve">1. The edit is skipped for the following conditions: </w:t>
      </w:r>
      <w:r>
        <w:rPr>
          <w:rFonts w:ascii="Courier New"/>
          <w:sz w:val="18"/>
        </w:rPr>
        <w:br/>
        <w:t xml:space="preserve">   a. Phase I, II, and III Radiation Primary Treatment Volume are all blank or = 00 or 99.  </w:t>
      </w:r>
      <w:r>
        <w:rPr>
          <w:rFonts w:ascii="Courier New"/>
          <w:sz w:val="18"/>
        </w:rPr>
        <w:br/>
        <w:t xml:space="preserve">   b. Diagnosis date pre-2023, blank (unknown), or invalid. </w:t>
      </w:r>
      <w:r>
        <w:rPr>
          <w:rFonts w:ascii="Courier New"/>
          <w:sz w:val="18"/>
        </w:rPr>
        <w:br/>
        <w:t xml:space="preserve"> </w:t>
      </w:r>
      <w:r>
        <w:rPr>
          <w:rFonts w:ascii="Courier New"/>
          <w:sz w:val="18"/>
        </w:rPr>
        <w:br/>
        <w:t xml:space="preserve">1. If Phase III Radiation Primary Treatment Volume = 00, 99, or is blank </w:t>
      </w:r>
      <w:r>
        <w:rPr>
          <w:rFonts w:ascii="Courier New"/>
          <w:sz w:val="18"/>
        </w:rPr>
        <w:br/>
      </w:r>
      <w:r>
        <w:rPr>
          <w:rFonts w:ascii="Courier New"/>
          <w:sz w:val="18"/>
        </w:rPr>
        <w:tab/>
        <w:t xml:space="preserve">a warning is issued to review the case for single versus multiple phases of radiation: </w:t>
      </w:r>
      <w:r>
        <w:rPr>
          <w:rFonts w:ascii="Courier New"/>
          <w:sz w:val="18"/>
        </w:rPr>
        <w:br/>
      </w:r>
      <w:r>
        <w:rPr>
          <w:rFonts w:ascii="Courier New"/>
          <w:sz w:val="18"/>
        </w:rPr>
        <w:tab/>
        <w:t xml:space="preserve">If Phase I Radiation Primary Treatment Volume = Phase II Radiation Primary Treatment Volume  </w:t>
      </w:r>
      <w:r>
        <w:rPr>
          <w:rFonts w:ascii="Courier New"/>
          <w:sz w:val="18"/>
        </w:rPr>
        <w:br/>
      </w:r>
      <w:r>
        <w:rPr>
          <w:rFonts w:ascii="Courier New"/>
          <w:sz w:val="18"/>
        </w:rPr>
        <w:tab/>
        <w:t xml:space="preserve">and Phase I Radiation to Draining Lymph Nodes = Phase II Radiation to Draining Lymph Nodes </w:t>
      </w:r>
      <w:r>
        <w:rPr>
          <w:rFonts w:ascii="Courier New"/>
          <w:sz w:val="18"/>
        </w:rPr>
        <w:br/>
      </w:r>
      <w:r>
        <w:rPr>
          <w:rFonts w:ascii="Courier New"/>
          <w:sz w:val="18"/>
        </w:rPr>
        <w:tab/>
        <w:t xml:space="preserve">and Phase I Radiation External Beam Planning Tech = Phase II External Beam Planning Tech </w:t>
      </w:r>
      <w:r>
        <w:rPr>
          <w:rFonts w:ascii="Courier New"/>
          <w:sz w:val="18"/>
        </w:rPr>
        <w:br/>
      </w:r>
      <w:r>
        <w:rPr>
          <w:rFonts w:ascii="Courier New"/>
          <w:sz w:val="18"/>
        </w:rPr>
        <w:tab/>
        <w:t xml:space="preserve">and Phase I Number of Fractions = Phase II Number of Fractions  </w:t>
      </w:r>
      <w:r>
        <w:rPr>
          <w:rFonts w:ascii="Courier New"/>
          <w:sz w:val="18"/>
        </w:rPr>
        <w:br/>
      </w:r>
      <w:r>
        <w:rPr>
          <w:rFonts w:ascii="Courier New"/>
          <w:sz w:val="18"/>
        </w:rPr>
        <w:tab/>
        <w:t xml:space="preserve">and Phase I Dose per Fraction = Phase II Dose per Fraction </w:t>
      </w:r>
      <w:r>
        <w:rPr>
          <w:rFonts w:ascii="Courier New"/>
          <w:sz w:val="18"/>
        </w:rPr>
        <w:br/>
        <w:t xml:space="preserve"> </w:t>
      </w:r>
      <w:r>
        <w:rPr>
          <w:rFonts w:ascii="Courier New"/>
          <w:sz w:val="18"/>
        </w:rPr>
        <w:br/>
        <w:t xml:space="preserve">2. If Phase III Radiation Primary Treatment Volume is not 00 or 99 and is not blank </w:t>
      </w:r>
      <w:r>
        <w:rPr>
          <w:rFonts w:ascii="Courier New"/>
          <w:sz w:val="18"/>
        </w:rPr>
        <w:br/>
      </w:r>
      <w:r>
        <w:rPr>
          <w:rFonts w:ascii="Courier New"/>
          <w:sz w:val="18"/>
        </w:rPr>
        <w:tab/>
        <w:t xml:space="preserve">a warning is issued to review the case for single versus multiple phases of radiation </w:t>
      </w:r>
      <w:r>
        <w:rPr>
          <w:rFonts w:ascii="Courier New"/>
          <w:sz w:val="18"/>
        </w:rPr>
        <w:br/>
      </w:r>
      <w:r>
        <w:rPr>
          <w:rFonts w:ascii="Courier New"/>
          <w:sz w:val="18"/>
        </w:rPr>
        <w:tab/>
        <w:t xml:space="preserve">If Phase I Treatment Modality = Phase II Radiation Treatment Modality and Phase III Radiation Treatment Modality </w:t>
      </w:r>
      <w:r>
        <w:rPr>
          <w:rFonts w:ascii="Courier New"/>
          <w:sz w:val="18"/>
        </w:rPr>
        <w:br/>
      </w:r>
      <w:r>
        <w:rPr>
          <w:rFonts w:ascii="Courier New"/>
          <w:sz w:val="18"/>
        </w:rPr>
        <w:tab/>
        <w:t xml:space="preserve">and Phase I Radiation Primary Treatment Volume = Phase II Radiation Primary Treatment Volume and Phase III Radiation Primary </w:t>
      </w:r>
      <w:proofErr w:type="spellStart"/>
      <w:r>
        <w:rPr>
          <w:rFonts w:ascii="Courier New"/>
          <w:sz w:val="18"/>
        </w:rPr>
        <w:t>Treatmet</w:t>
      </w:r>
      <w:proofErr w:type="spellEnd"/>
      <w:r>
        <w:rPr>
          <w:rFonts w:ascii="Courier New"/>
          <w:sz w:val="18"/>
        </w:rPr>
        <w:t xml:space="preserve"> Volume </w:t>
      </w:r>
      <w:r>
        <w:rPr>
          <w:rFonts w:ascii="Courier New"/>
          <w:sz w:val="18"/>
        </w:rPr>
        <w:br/>
      </w:r>
      <w:r>
        <w:rPr>
          <w:rFonts w:ascii="Courier New"/>
          <w:sz w:val="18"/>
        </w:rPr>
        <w:tab/>
        <w:t xml:space="preserve">and Phase I Radiation Draining Lymph Nodes = Phase II Radiation to Draining Lymph Nodes and Phase III Radiation to Draining Lymph Nodes </w:t>
      </w:r>
      <w:r>
        <w:rPr>
          <w:rFonts w:ascii="Courier New"/>
          <w:sz w:val="18"/>
        </w:rPr>
        <w:br/>
      </w:r>
      <w:r>
        <w:rPr>
          <w:rFonts w:ascii="Courier New"/>
          <w:sz w:val="18"/>
        </w:rPr>
        <w:tab/>
        <w:t xml:space="preserve">and Phase I Radiation External Beam Planning Tech = Phase II Radiation External Beam Planning Tech and Phase III Radiation External Beam Planning Tech </w:t>
      </w:r>
      <w:r>
        <w:rPr>
          <w:rFonts w:ascii="Courier New"/>
          <w:sz w:val="18"/>
        </w:rPr>
        <w:br/>
      </w:r>
      <w:r>
        <w:rPr>
          <w:rFonts w:ascii="Courier New"/>
          <w:sz w:val="18"/>
        </w:rPr>
        <w:tab/>
        <w:t xml:space="preserve">and Phase I Number of Fractions = Phase II Number of Fractions and Phase III Number of Fractions </w:t>
      </w:r>
      <w:r>
        <w:rPr>
          <w:rFonts w:ascii="Courier New"/>
          <w:sz w:val="18"/>
        </w:rPr>
        <w:br/>
      </w:r>
      <w:r>
        <w:rPr>
          <w:rFonts w:ascii="Courier New"/>
          <w:sz w:val="18"/>
        </w:rPr>
        <w:tab/>
        <w:t xml:space="preserve">and Phase I Dose per Fraction = Phase II Dose per Fraction and Phase III Dose per Fractions </w:t>
      </w:r>
      <w:r>
        <w:rPr>
          <w:rFonts w:ascii="Courier New"/>
          <w:sz w:val="18"/>
        </w:rPr>
        <w:br/>
        <w:t xml:space="preserve"> </w:t>
      </w:r>
      <w:r>
        <w:rPr>
          <w:rFonts w:ascii="Courier New"/>
          <w:sz w:val="18"/>
        </w:rPr>
        <w:br/>
        <w:t xml:space="preserve">NOTE:  This edit should be used as a quality check, returning warning rather than fail. </w:t>
      </w:r>
      <w:r>
        <w:rPr>
          <w:rFonts w:ascii="Courier New"/>
          <w:sz w:val="18"/>
        </w:rPr>
        <w:br/>
      </w:r>
      <w:r>
        <w:rPr>
          <w:rFonts w:ascii="Courier New"/>
          <w:sz w:val="18"/>
        </w:rPr>
        <w:br/>
      </w:r>
    </w:p>
    <w:p w14:paraId="5E16FB03" w14:textId="77777777" w:rsidR="00210BBA" w:rsidRDefault="00210BBA"/>
    <w:p w14:paraId="32A899D4" w14:textId="77777777" w:rsidR="00210BBA" w:rsidRDefault="00000000">
      <w:r>
        <w:rPr>
          <w:b/>
          <w:i/>
          <w:sz w:val="32"/>
        </w:rPr>
        <w:lastRenderedPageBreak/>
        <w:t>Administrative Notes</w:t>
      </w:r>
    </w:p>
    <w:p w14:paraId="09221789" w14:textId="77777777" w:rsidR="00210BBA" w:rsidRDefault="00000000">
      <w:r>
        <w:t xml:space="preserve">New edit - NAACCR v23A metafile </w:t>
      </w:r>
      <w:r>
        <w:br/>
        <w:t xml:space="preserve"> </w:t>
      </w:r>
      <w:r>
        <w:br/>
        <w:t xml:space="preserve">Modifications </w:t>
      </w:r>
      <w:r>
        <w:br/>
        <w:t xml:space="preserve"> </w:t>
      </w:r>
      <w:r>
        <w:br/>
        <w:t xml:space="preserve">NAACCR v23B </w:t>
      </w:r>
      <w:r>
        <w:br/>
        <w:t xml:space="preserve">- Description corrected, typos in first paragraph </w:t>
      </w:r>
      <w:r>
        <w:br/>
        <w:t xml:space="preserve">- Description, logic updated, edit skipped if all values for Radiation Primary Treatment Volume = 99; 99 added to 00 and blank for logic statements 1 and 2 </w:t>
      </w:r>
      <w:r>
        <w:br/>
        <w:t xml:space="preserve"> </w:t>
      </w:r>
      <w:r>
        <w:br/>
        <w:t xml:space="preserve">NAACCR v24A </w:t>
      </w:r>
      <w:r>
        <w:br/>
        <w:t xml:space="preserve">- Name changed from </w:t>
      </w:r>
      <w:proofErr w:type="spellStart"/>
      <w:r>
        <w:t>PhI</w:t>
      </w:r>
      <w:proofErr w:type="spellEnd"/>
      <w:r>
        <w:t>, II, III Radiation Phases (COC)</w:t>
      </w:r>
      <w:r>
        <w:br/>
      </w:r>
    </w:p>
    <w:p w14:paraId="7BED9B1D" w14:textId="77777777" w:rsidR="00210BBA" w:rsidRDefault="00210BBA"/>
    <w:p w14:paraId="65649827" w14:textId="77777777" w:rsidR="00210BBA" w:rsidRDefault="00000000">
      <w:r>
        <w:rPr>
          <w:b/>
          <w:i/>
          <w:sz w:val="32"/>
        </w:rPr>
        <w:t>Edit Logic</w:t>
      </w:r>
    </w:p>
    <w:p w14:paraId="5F2DEA4E"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int vol1, vol2, vol3; </w:t>
      </w:r>
      <w:r>
        <w:rPr>
          <w:rFonts w:ascii="Courier New"/>
          <w:sz w:val="18"/>
        </w:rPr>
        <w:br/>
        <w:t xml:space="preserve">int dln1, dln2, dln3; </w:t>
      </w:r>
      <w:r>
        <w:rPr>
          <w:rFonts w:ascii="Courier New"/>
          <w:sz w:val="18"/>
        </w:rPr>
        <w:br/>
        <w:t xml:space="preserve">int ebt1, ebt2, ebt3; </w:t>
      </w:r>
      <w:r>
        <w:rPr>
          <w:rFonts w:ascii="Courier New"/>
          <w:sz w:val="18"/>
        </w:rPr>
        <w:br/>
        <w:t xml:space="preserve">int tm1, tm2, tm3; </w:t>
      </w:r>
      <w:r>
        <w:rPr>
          <w:rFonts w:ascii="Courier New"/>
          <w:sz w:val="18"/>
        </w:rPr>
        <w:br/>
        <w:t xml:space="preserve">int nf1, nf2, nf3; </w:t>
      </w:r>
      <w:r>
        <w:rPr>
          <w:rFonts w:ascii="Courier New"/>
          <w:sz w:val="18"/>
        </w:rPr>
        <w:br/>
        <w:t xml:space="preserve">int dpf1, dpf2, dpf3; </w:t>
      </w:r>
      <w:r>
        <w:rPr>
          <w:rFonts w:ascii="Courier New"/>
          <w:sz w:val="18"/>
        </w:rPr>
        <w:b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 ((EMPTY(#S"Phase I Radiation Primary Treatment Volume") or </w:t>
      </w:r>
      <w:r>
        <w:rPr>
          <w:rFonts w:ascii="Courier New"/>
          <w:sz w:val="18"/>
        </w:rPr>
        <w:br/>
        <w:t xml:space="preserve">     AT(#S"Phase I Radiation Primary Treatment Volume","0099",2)!=0) and </w:t>
      </w:r>
      <w:r>
        <w:rPr>
          <w:rFonts w:ascii="Courier New"/>
          <w:sz w:val="18"/>
        </w:rPr>
        <w:br/>
        <w:t xml:space="preserve">    (EMPTY(#S"Phase II Radiation Primary Treatment Volume") or </w:t>
      </w:r>
      <w:r>
        <w:rPr>
          <w:rFonts w:ascii="Courier New"/>
          <w:sz w:val="18"/>
        </w:rPr>
        <w:br/>
        <w:t xml:space="preserve">      AT(#S"Phase II Radiation Primary Treatment Volume","0099",2)!=0) and </w:t>
      </w:r>
      <w:r>
        <w:rPr>
          <w:rFonts w:ascii="Courier New"/>
          <w:sz w:val="18"/>
        </w:rPr>
        <w:br/>
        <w:t xml:space="preserve">    (EMPTY(#S"Phase III Radiation Primary Treatment Volume") or </w:t>
      </w:r>
      <w:r>
        <w:rPr>
          <w:rFonts w:ascii="Courier New"/>
          <w:sz w:val="18"/>
        </w:rPr>
        <w:br/>
        <w:t xml:space="preserve">      AT(#S"Phase III Radiation Primary Treatment Volume","0099",2)!=0)) </w:t>
      </w:r>
      <w:r>
        <w:rPr>
          <w:rFonts w:ascii="Courier New"/>
          <w:sz w:val="18"/>
        </w:rPr>
        <w:br/>
        <w:t xml:space="preserve">    return PASS;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vol1 = </w:t>
      </w:r>
      <w:proofErr w:type="spellStart"/>
      <w:r>
        <w:rPr>
          <w:rFonts w:ascii="Courier New"/>
          <w:sz w:val="18"/>
        </w:rPr>
        <w:t>val</w:t>
      </w:r>
      <w:proofErr w:type="spellEnd"/>
      <w:r>
        <w:rPr>
          <w:rFonts w:ascii="Courier New"/>
          <w:sz w:val="18"/>
        </w:rPr>
        <w:t xml:space="preserve">(#S"Phase I Radiation Primary Treatment Volume"); </w:t>
      </w:r>
      <w:r>
        <w:rPr>
          <w:rFonts w:ascii="Courier New"/>
          <w:sz w:val="18"/>
        </w:rPr>
        <w:br/>
        <w:t xml:space="preserve">vol2 = </w:t>
      </w:r>
      <w:proofErr w:type="spellStart"/>
      <w:r>
        <w:rPr>
          <w:rFonts w:ascii="Courier New"/>
          <w:sz w:val="18"/>
        </w:rPr>
        <w:t>val</w:t>
      </w:r>
      <w:proofErr w:type="spellEnd"/>
      <w:r>
        <w:rPr>
          <w:rFonts w:ascii="Courier New"/>
          <w:sz w:val="18"/>
        </w:rPr>
        <w:t xml:space="preserve">(#S"Phase II Radiation Primary Treatment Volume"); </w:t>
      </w:r>
      <w:r>
        <w:rPr>
          <w:rFonts w:ascii="Courier New"/>
          <w:sz w:val="18"/>
        </w:rPr>
        <w:br/>
        <w:t xml:space="preserve">vol3 = </w:t>
      </w:r>
      <w:proofErr w:type="spellStart"/>
      <w:r>
        <w:rPr>
          <w:rFonts w:ascii="Courier New"/>
          <w:sz w:val="18"/>
        </w:rPr>
        <w:t>val</w:t>
      </w:r>
      <w:proofErr w:type="spellEnd"/>
      <w:r>
        <w:rPr>
          <w:rFonts w:ascii="Courier New"/>
          <w:sz w:val="18"/>
        </w:rPr>
        <w:t xml:space="preserve">(#S"Phase III Radiation Primary Treatment Volume"); </w:t>
      </w:r>
      <w:r>
        <w:rPr>
          <w:rFonts w:ascii="Courier New"/>
          <w:sz w:val="18"/>
        </w:rPr>
        <w:br/>
      </w:r>
      <w:r>
        <w:rPr>
          <w:rFonts w:ascii="Courier New"/>
          <w:sz w:val="18"/>
        </w:rPr>
        <w:lastRenderedPageBreak/>
        <w:t xml:space="preserve">dln1 = </w:t>
      </w:r>
      <w:proofErr w:type="spellStart"/>
      <w:r>
        <w:rPr>
          <w:rFonts w:ascii="Courier New"/>
          <w:sz w:val="18"/>
        </w:rPr>
        <w:t>val</w:t>
      </w:r>
      <w:proofErr w:type="spellEnd"/>
      <w:r>
        <w:rPr>
          <w:rFonts w:ascii="Courier New"/>
          <w:sz w:val="18"/>
        </w:rPr>
        <w:t xml:space="preserve">(#S"Phase I Radiation to Draining Lymph Nodes"); </w:t>
      </w:r>
      <w:r>
        <w:rPr>
          <w:rFonts w:ascii="Courier New"/>
          <w:sz w:val="18"/>
        </w:rPr>
        <w:br/>
        <w:t xml:space="preserve">dln2 = </w:t>
      </w:r>
      <w:proofErr w:type="spellStart"/>
      <w:r>
        <w:rPr>
          <w:rFonts w:ascii="Courier New"/>
          <w:sz w:val="18"/>
        </w:rPr>
        <w:t>val</w:t>
      </w:r>
      <w:proofErr w:type="spellEnd"/>
      <w:r>
        <w:rPr>
          <w:rFonts w:ascii="Courier New"/>
          <w:sz w:val="18"/>
        </w:rPr>
        <w:t xml:space="preserve">(#S"Phase II Radiation to Draining Lymph Nodes"); </w:t>
      </w:r>
      <w:r>
        <w:rPr>
          <w:rFonts w:ascii="Courier New"/>
          <w:sz w:val="18"/>
        </w:rPr>
        <w:br/>
        <w:t xml:space="preserve">dln3 = </w:t>
      </w:r>
      <w:proofErr w:type="spellStart"/>
      <w:r>
        <w:rPr>
          <w:rFonts w:ascii="Courier New"/>
          <w:sz w:val="18"/>
        </w:rPr>
        <w:t>val</w:t>
      </w:r>
      <w:proofErr w:type="spellEnd"/>
      <w:r>
        <w:rPr>
          <w:rFonts w:ascii="Courier New"/>
          <w:sz w:val="18"/>
        </w:rPr>
        <w:t xml:space="preserve">(#S"Phase III Radiation to Draining Lymph Nodes"); </w:t>
      </w:r>
      <w:r>
        <w:rPr>
          <w:rFonts w:ascii="Courier New"/>
          <w:sz w:val="18"/>
        </w:rPr>
        <w:br/>
        <w:t xml:space="preserve">ebt1 = </w:t>
      </w:r>
      <w:proofErr w:type="spellStart"/>
      <w:r>
        <w:rPr>
          <w:rFonts w:ascii="Courier New"/>
          <w:sz w:val="18"/>
        </w:rPr>
        <w:t>val</w:t>
      </w:r>
      <w:proofErr w:type="spellEnd"/>
      <w:r>
        <w:rPr>
          <w:rFonts w:ascii="Courier New"/>
          <w:sz w:val="18"/>
        </w:rPr>
        <w:t xml:space="preserve">(#S"Phase I Radiation External Beam Planning Tech"); </w:t>
      </w:r>
      <w:r>
        <w:rPr>
          <w:rFonts w:ascii="Courier New"/>
          <w:sz w:val="18"/>
        </w:rPr>
        <w:br/>
        <w:t xml:space="preserve">ebt2 = </w:t>
      </w:r>
      <w:proofErr w:type="spellStart"/>
      <w:r>
        <w:rPr>
          <w:rFonts w:ascii="Courier New"/>
          <w:sz w:val="18"/>
        </w:rPr>
        <w:t>val</w:t>
      </w:r>
      <w:proofErr w:type="spellEnd"/>
      <w:r>
        <w:rPr>
          <w:rFonts w:ascii="Courier New"/>
          <w:sz w:val="18"/>
        </w:rPr>
        <w:t xml:space="preserve">(#S"Phase II Radiation External Beam Planning Tech"); </w:t>
      </w:r>
      <w:r>
        <w:rPr>
          <w:rFonts w:ascii="Courier New"/>
          <w:sz w:val="18"/>
        </w:rPr>
        <w:br/>
        <w:t xml:space="preserve">ebt3 = </w:t>
      </w:r>
      <w:proofErr w:type="spellStart"/>
      <w:r>
        <w:rPr>
          <w:rFonts w:ascii="Courier New"/>
          <w:sz w:val="18"/>
        </w:rPr>
        <w:t>val</w:t>
      </w:r>
      <w:proofErr w:type="spellEnd"/>
      <w:r>
        <w:rPr>
          <w:rFonts w:ascii="Courier New"/>
          <w:sz w:val="18"/>
        </w:rPr>
        <w:t xml:space="preserve">(#S"Phase III Radiation External Beam Planning Tech"); </w:t>
      </w:r>
      <w:r>
        <w:rPr>
          <w:rFonts w:ascii="Courier New"/>
          <w:sz w:val="18"/>
        </w:rPr>
        <w:br/>
        <w:t xml:space="preserve">tm1 = </w:t>
      </w:r>
      <w:proofErr w:type="spellStart"/>
      <w:r>
        <w:rPr>
          <w:rFonts w:ascii="Courier New"/>
          <w:sz w:val="18"/>
        </w:rPr>
        <w:t>val</w:t>
      </w:r>
      <w:proofErr w:type="spellEnd"/>
      <w:r>
        <w:rPr>
          <w:rFonts w:ascii="Courier New"/>
          <w:sz w:val="18"/>
        </w:rPr>
        <w:t xml:space="preserve">(#S"Phase I Radiation Treatment Modality"); </w:t>
      </w:r>
      <w:r>
        <w:rPr>
          <w:rFonts w:ascii="Courier New"/>
          <w:sz w:val="18"/>
        </w:rPr>
        <w:br/>
        <w:t xml:space="preserve">tm2 = </w:t>
      </w:r>
      <w:proofErr w:type="spellStart"/>
      <w:r>
        <w:rPr>
          <w:rFonts w:ascii="Courier New"/>
          <w:sz w:val="18"/>
        </w:rPr>
        <w:t>val</w:t>
      </w:r>
      <w:proofErr w:type="spellEnd"/>
      <w:r>
        <w:rPr>
          <w:rFonts w:ascii="Courier New"/>
          <w:sz w:val="18"/>
        </w:rPr>
        <w:t xml:space="preserve">(#S"Phase II Radiation Treatment Modality"); </w:t>
      </w:r>
      <w:r>
        <w:rPr>
          <w:rFonts w:ascii="Courier New"/>
          <w:sz w:val="18"/>
        </w:rPr>
        <w:br/>
        <w:t xml:space="preserve">tm3 = </w:t>
      </w:r>
      <w:proofErr w:type="spellStart"/>
      <w:r>
        <w:rPr>
          <w:rFonts w:ascii="Courier New"/>
          <w:sz w:val="18"/>
        </w:rPr>
        <w:t>val</w:t>
      </w:r>
      <w:proofErr w:type="spellEnd"/>
      <w:r>
        <w:rPr>
          <w:rFonts w:ascii="Courier New"/>
          <w:sz w:val="18"/>
        </w:rPr>
        <w:t xml:space="preserve">(#S"Phase III Radiation Treatment Modality"); </w:t>
      </w:r>
      <w:r>
        <w:rPr>
          <w:rFonts w:ascii="Courier New"/>
          <w:sz w:val="18"/>
        </w:rPr>
        <w:br/>
        <w:t xml:space="preserve">nf1 = </w:t>
      </w:r>
      <w:proofErr w:type="spellStart"/>
      <w:r>
        <w:rPr>
          <w:rFonts w:ascii="Courier New"/>
          <w:sz w:val="18"/>
        </w:rPr>
        <w:t>val</w:t>
      </w:r>
      <w:proofErr w:type="spellEnd"/>
      <w:r>
        <w:rPr>
          <w:rFonts w:ascii="Courier New"/>
          <w:sz w:val="18"/>
        </w:rPr>
        <w:t xml:space="preserve">(#S"Phase I Number of Fractions"); </w:t>
      </w:r>
      <w:r>
        <w:rPr>
          <w:rFonts w:ascii="Courier New"/>
          <w:sz w:val="18"/>
        </w:rPr>
        <w:br/>
        <w:t xml:space="preserve">nf2 = </w:t>
      </w:r>
      <w:proofErr w:type="spellStart"/>
      <w:r>
        <w:rPr>
          <w:rFonts w:ascii="Courier New"/>
          <w:sz w:val="18"/>
        </w:rPr>
        <w:t>val</w:t>
      </w:r>
      <w:proofErr w:type="spellEnd"/>
      <w:r>
        <w:rPr>
          <w:rFonts w:ascii="Courier New"/>
          <w:sz w:val="18"/>
        </w:rPr>
        <w:t xml:space="preserve">(#S"Phase II Number of Fractions"); </w:t>
      </w:r>
      <w:r>
        <w:rPr>
          <w:rFonts w:ascii="Courier New"/>
          <w:sz w:val="18"/>
        </w:rPr>
        <w:br/>
        <w:t xml:space="preserve">nf3 = </w:t>
      </w:r>
      <w:proofErr w:type="spellStart"/>
      <w:r>
        <w:rPr>
          <w:rFonts w:ascii="Courier New"/>
          <w:sz w:val="18"/>
        </w:rPr>
        <w:t>val</w:t>
      </w:r>
      <w:proofErr w:type="spellEnd"/>
      <w:r>
        <w:rPr>
          <w:rFonts w:ascii="Courier New"/>
          <w:sz w:val="18"/>
        </w:rPr>
        <w:t xml:space="preserve">(#S"Phase III Number of Fractions"); </w:t>
      </w:r>
      <w:r>
        <w:rPr>
          <w:rFonts w:ascii="Courier New"/>
          <w:sz w:val="18"/>
        </w:rPr>
        <w:br/>
        <w:t xml:space="preserve">dpf1 = </w:t>
      </w:r>
      <w:proofErr w:type="spellStart"/>
      <w:r>
        <w:rPr>
          <w:rFonts w:ascii="Courier New"/>
          <w:sz w:val="18"/>
        </w:rPr>
        <w:t>val</w:t>
      </w:r>
      <w:proofErr w:type="spellEnd"/>
      <w:r>
        <w:rPr>
          <w:rFonts w:ascii="Courier New"/>
          <w:sz w:val="18"/>
        </w:rPr>
        <w:t xml:space="preserve">(#S"Phase I Dose per fraction"); </w:t>
      </w:r>
      <w:r>
        <w:rPr>
          <w:rFonts w:ascii="Courier New"/>
          <w:sz w:val="18"/>
        </w:rPr>
        <w:br/>
        <w:t xml:space="preserve">dpf2 = </w:t>
      </w:r>
      <w:proofErr w:type="spellStart"/>
      <w:r>
        <w:rPr>
          <w:rFonts w:ascii="Courier New"/>
          <w:sz w:val="18"/>
        </w:rPr>
        <w:t>val</w:t>
      </w:r>
      <w:proofErr w:type="spellEnd"/>
      <w:r>
        <w:rPr>
          <w:rFonts w:ascii="Courier New"/>
          <w:sz w:val="18"/>
        </w:rPr>
        <w:t xml:space="preserve">(#S"Phase II Dose per Fraction"); </w:t>
      </w:r>
      <w:r>
        <w:rPr>
          <w:rFonts w:ascii="Courier New"/>
          <w:sz w:val="18"/>
        </w:rPr>
        <w:br/>
        <w:t xml:space="preserve">dpf3 = </w:t>
      </w:r>
      <w:proofErr w:type="spellStart"/>
      <w:r>
        <w:rPr>
          <w:rFonts w:ascii="Courier New"/>
          <w:sz w:val="18"/>
        </w:rPr>
        <w:t>val</w:t>
      </w:r>
      <w:proofErr w:type="spellEnd"/>
      <w:r>
        <w:rPr>
          <w:rFonts w:ascii="Courier New"/>
          <w:sz w:val="18"/>
        </w:rPr>
        <w:t xml:space="preserve">(#S"Phase III Dose per Fraction"); </w:t>
      </w:r>
      <w:r>
        <w:rPr>
          <w:rFonts w:ascii="Courier New"/>
          <w:sz w:val="18"/>
        </w:rPr>
        <w:br/>
        <w:t xml:space="preserve"> </w:t>
      </w:r>
      <w:r>
        <w:rPr>
          <w:rFonts w:ascii="Courier New"/>
          <w:sz w:val="18"/>
        </w:rPr>
        <w:br/>
        <w:t xml:space="preserve"> </w:t>
      </w:r>
      <w:r>
        <w:rPr>
          <w:rFonts w:ascii="Courier New"/>
          <w:sz w:val="18"/>
        </w:rPr>
        <w:br/>
        <w:t xml:space="preserve">if(AT(#S"Phase III Radiation Primary Treatment Volume", "0099",2)!=0 or </w:t>
      </w:r>
      <w:r>
        <w:rPr>
          <w:rFonts w:ascii="Courier New"/>
          <w:sz w:val="18"/>
        </w:rPr>
        <w:br/>
        <w:t xml:space="preserve">  EMPTY(#S"Phase III Radiation Primary Treatment Volume")) </w:t>
      </w:r>
      <w:r>
        <w:rPr>
          <w:rFonts w:ascii="Courier New"/>
          <w:sz w:val="18"/>
        </w:rPr>
        <w:br/>
        <w:t xml:space="preserve">{   </w:t>
      </w:r>
      <w:r>
        <w:rPr>
          <w:rFonts w:ascii="Courier New"/>
          <w:sz w:val="18"/>
        </w:rPr>
        <w:br/>
        <w:t xml:space="preserve">If ( (vol1 == vol2)  </w:t>
      </w:r>
      <w:r>
        <w:rPr>
          <w:rFonts w:ascii="Courier New"/>
          <w:sz w:val="18"/>
        </w:rPr>
        <w:br/>
      </w:r>
      <w:r>
        <w:rPr>
          <w:rFonts w:ascii="Courier New"/>
          <w:sz w:val="18"/>
        </w:rPr>
        <w:tab/>
        <w:t xml:space="preserve">and (dln1 == dln2) </w:t>
      </w:r>
      <w:r>
        <w:rPr>
          <w:rFonts w:ascii="Courier New"/>
          <w:sz w:val="18"/>
        </w:rPr>
        <w:br/>
      </w:r>
      <w:r>
        <w:rPr>
          <w:rFonts w:ascii="Courier New"/>
          <w:sz w:val="18"/>
        </w:rPr>
        <w:tab/>
        <w:t xml:space="preserve">and (ebt1 == ebt2) </w:t>
      </w:r>
      <w:r>
        <w:rPr>
          <w:rFonts w:ascii="Courier New"/>
          <w:sz w:val="18"/>
        </w:rPr>
        <w:br/>
      </w:r>
      <w:r>
        <w:rPr>
          <w:rFonts w:ascii="Courier New"/>
          <w:sz w:val="18"/>
        </w:rPr>
        <w:tab/>
        <w:t xml:space="preserve">and (tm1 == tm2)  </w:t>
      </w:r>
      <w:r>
        <w:rPr>
          <w:rFonts w:ascii="Courier New"/>
          <w:sz w:val="18"/>
        </w:rPr>
        <w:br/>
      </w:r>
      <w:r>
        <w:rPr>
          <w:rFonts w:ascii="Courier New"/>
          <w:sz w:val="18"/>
        </w:rPr>
        <w:tab/>
        <w:t xml:space="preserve">and (nf1 == nf2) </w:t>
      </w:r>
      <w:r>
        <w:rPr>
          <w:rFonts w:ascii="Courier New"/>
          <w:sz w:val="18"/>
        </w:rPr>
        <w:br/>
      </w:r>
      <w:r>
        <w:rPr>
          <w:rFonts w:ascii="Courier New"/>
          <w:sz w:val="18"/>
        </w:rPr>
        <w:tab/>
        <w:t xml:space="preserve">and (dpf1 == dpf2))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 xml:space="preserve">if(AT(#S"Phase III Radiation Primary Treatment Volume", "0099",2)==0 and </w:t>
      </w:r>
      <w:r>
        <w:rPr>
          <w:rFonts w:ascii="Courier New"/>
          <w:sz w:val="18"/>
        </w:rPr>
        <w:br/>
        <w:t xml:space="preserve">  NOT EMPTY(#S"Phase III Radiation Primary Treatment Volume")) </w:t>
      </w:r>
      <w:r>
        <w:rPr>
          <w:rFonts w:ascii="Courier New"/>
          <w:sz w:val="18"/>
        </w:rPr>
        <w:br/>
        <w:t xml:space="preserve"> </w:t>
      </w:r>
      <w:r>
        <w:rPr>
          <w:rFonts w:ascii="Courier New"/>
          <w:sz w:val="18"/>
        </w:rPr>
        <w:br/>
        <w:t xml:space="preserve">{   </w:t>
      </w:r>
      <w:r>
        <w:rPr>
          <w:rFonts w:ascii="Courier New"/>
          <w:sz w:val="18"/>
        </w:rPr>
        <w:br/>
        <w:t xml:space="preserve">If ( (vol1 == vol2) </w:t>
      </w:r>
      <w:r>
        <w:rPr>
          <w:rFonts w:ascii="Courier New"/>
          <w:sz w:val="18"/>
        </w:rPr>
        <w:br/>
      </w:r>
      <w:r>
        <w:rPr>
          <w:rFonts w:ascii="Courier New"/>
          <w:sz w:val="18"/>
        </w:rPr>
        <w:tab/>
        <w:t xml:space="preserve">and (vol1 == vol3)  </w:t>
      </w:r>
      <w:r>
        <w:rPr>
          <w:rFonts w:ascii="Courier New"/>
          <w:sz w:val="18"/>
        </w:rPr>
        <w:br/>
      </w:r>
      <w:r>
        <w:rPr>
          <w:rFonts w:ascii="Courier New"/>
          <w:sz w:val="18"/>
        </w:rPr>
        <w:tab/>
        <w:t xml:space="preserve">and (dln1 == dln2) </w:t>
      </w:r>
      <w:r>
        <w:rPr>
          <w:rFonts w:ascii="Courier New"/>
          <w:sz w:val="18"/>
        </w:rPr>
        <w:br/>
      </w:r>
      <w:r>
        <w:rPr>
          <w:rFonts w:ascii="Courier New"/>
          <w:sz w:val="18"/>
        </w:rPr>
        <w:tab/>
        <w:t xml:space="preserve">and (dln1 == dln3) </w:t>
      </w:r>
      <w:r>
        <w:rPr>
          <w:rFonts w:ascii="Courier New"/>
          <w:sz w:val="18"/>
        </w:rPr>
        <w:br/>
      </w:r>
      <w:r>
        <w:rPr>
          <w:rFonts w:ascii="Courier New"/>
          <w:sz w:val="18"/>
        </w:rPr>
        <w:tab/>
        <w:t xml:space="preserve">and (ebt1 == ebt2) </w:t>
      </w:r>
      <w:r>
        <w:rPr>
          <w:rFonts w:ascii="Courier New"/>
          <w:sz w:val="18"/>
        </w:rPr>
        <w:br/>
      </w:r>
      <w:r>
        <w:rPr>
          <w:rFonts w:ascii="Courier New"/>
          <w:sz w:val="18"/>
        </w:rPr>
        <w:tab/>
        <w:t xml:space="preserve">and (ebt1 == ebt3) </w:t>
      </w:r>
      <w:r>
        <w:rPr>
          <w:rFonts w:ascii="Courier New"/>
          <w:sz w:val="18"/>
        </w:rPr>
        <w:br/>
      </w:r>
      <w:r>
        <w:rPr>
          <w:rFonts w:ascii="Courier New"/>
          <w:sz w:val="18"/>
        </w:rPr>
        <w:tab/>
        <w:t xml:space="preserve">and (tm1 == tm2)  </w:t>
      </w:r>
      <w:r>
        <w:rPr>
          <w:rFonts w:ascii="Courier New"/>
          <w:sz w:val="18"/>
        </w:rPr>
        <w:br/>
      </w:r>
      <w:r>
        <w:rPr>
          <w:rFonts w:ascii="Courier New"/>
          <w:sz w:val="18"/>
        </w:rPr>
        <w:tab/>
        <w:t xml:space="preserve">and (tm1 == tm3) </w:t>
      </w:r>
      <w:r>
        <w:rPr>
          <w:rFonts w:ascii="Courier New"/>
          <w:sz w:val="18"/>
        </w:rPr>
        <w:br/>
      </w:r>
      <w:r>
        <w:rPr>
          <w:rFonts w:ascii="Courier New"/>
          <w:sz w:val="18"/>
        </w:rPr>
        <w:tab/>
        <w:t xml:space="preserve">and (nf1 == nf2) </w:t>
      </w:r>
      <w:r>
        <w:rPr>
          <w:rFonts w:ascii="Courier New"/>
          <w:sz w:val="18"/>
        </w:rPr>
        <w:br/>
      </w:r>
      <w:r>
        <w:rPr>
          <w:rFonts w:ascii="Courier New"/>
          <w:sz w:val="18"/>
        </w:rPr>
        <w:tab/>
        <w:t xml:space="preserve">and (nf1 == nf3) </w:t>
      </w:r>
      <w:r>
        <w:rPr>
          <w:rFonts w:ascii="Courier New"/>
          <w:sz w:val="18"/>
        </w:rPr>
        <w:br/>
      </w:r>
      <w:r>
        <w:rPr>
          <w:rFonts w:ascii="Courier New"/>
          <w:sz w:val="18"/>
        </w:rPr>
        <w:tab/>
        <w:t xml:space="preserve">and (dpf1 == dpf2)  </w:t>
      </w:r>
      <w:r>
        <w:rPr>
          <w:rFonts w:ascii="Courier New"/>
          <w:sz w:val="18"/>
        </w:rPr>
        <w:br/>
      </w:r>
      <w:r>
        <w:rPr>
          <w:rFonts w:ascii="Courier New"/>
          <w:sz w:val="18"/>
        </w:rPr>
        <w:tab/>
        <w:t xml:space="preserve">and (dpf1 == dpf3))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7F829FE1" w14:textId="77777777" w:rsidR="00210BBA" w:rsidRDefault="00000000">
      <w:r>
        <w:lastRenderedPageBreak/>
        <w:br w:type="page"/>
      </w:r>
    </w:p>
    <w:p w14:paraId="513C6A02" w14:textId="77777777" w:rsidR="00210BBA" w:rsidRDefault="00000000">
      <w:pPr>
        <w:pStyle w:val="Heading1"/>
      </w:pPr>
      <w:bookmarkStart w:id="23" w:name="_Toc172010950"/>
      <w:proofErr w:type="spellStart"/>
      <w:r>
        <w:lastRenderedPageBreak/>
        <w:t>QC_Chk</w:t>
      </w:r>
      <w:proofErr w:type="spellEnd"/>
      <w:r>
        <w:t xml:space="preserve">, </w:t>
      </w:r>
      <w:proofErr w:type="spellStart"/>
      <w:r>
        <w:t>PhI</w:t>
      </w:r>
      <w:proofErr w:type="spellEnd"/>
      <w:r>
        <w:t>, II, III Radiation Treatment Modality, 98 (COC)</w:t>
      </w:r>
      <w:bookmarkEnd w:id="23"/>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51F2865F" w14:textId="77777777">
        <w:tc>
          <w:tcPr>
            <w:tcW w:w="0" w:type="auto"/>
          </w:tcPr>
          <w:p w14:paraId="15BB9E87" w14:textId="77777777" w:rsidR="00210BBA" w:rsidRDefault="00000000">
            <w:r>
              <w:t xml:space="preserve">Edit tag: </w:t>
            </w:r>
            <w:r>
              <w:rPr>
                <w:b/>
              </w:rPr>
              <w:t>N6452</w:t>
            </w:r>
          </w:p>
        </w:tc>
        <w:tc>
          <w:tcPr>
            <w:tcW w:w="0" w:type="auto"/>
          </w:tcPr>
          <w:p w14:paraId="59BD65AD" w14:textId="77777777" w:rsidR="00210BBA" w:rsidRDefault="00210BBA">
            <w:pPr>
              <w:jc w:val="right"/>
            </w:pPr>
          </w:p>
        </w:tc>
      </w:tr>
      <w:tr w:rsidR="00210BBA" w14:paraId="49E879C8" w14:textId="77777777">
        <w:tc>
          <w:tcPr>
            <w:tcW w:w="0" w:type="auto"/>
          </w:tcPr>
          <w:p w14:paraId="6019D343" w14:textId="77777777" w:rsidR="00210BBA" w:rsidRDefault="00000000">
            <w:r>
              <w:t xml:space="preserve">Last changed: </w:t>
            </w:r>
            <w:r>
              <w:rPr>
                <w:b/>
              </w:rPr>
              <w:t>20240603 19:10:34</w:t>
            </w:r>
          </w:p>
        </w:tc>
        <w:tc>
          <w:tcPr>
            <w:tcW w:w="0" w:type="auto"/>
          </w:tcPr>
          <w:p w14:paraId="59CA88A1" w14:textId="77777777" w:rsidR="00210BBA" w:rsidRDefault="00000000">
            <w:pPr>
              <w:jc w:val="right"/>
            </w:pPr>
            <w:r>
              <w:t xml:space="preserve">Agency: </w:t>
            </w:r>
            <w:r>
              <w:rPr>
                <w:b/>
              </w:rPr>
              <w:t>NAACCR</w:t>
            </w:r>
          </w:p>
        </w:tc>
      </w:tr>
    </w:tbl>
    <w:p w14:paraId="7694B9B5" w14:textId="77777777" w:rsidR="00210BBA" w:rsidRDefault="00210BBA"/>
    <w:p w14:paraId="42A53C9B"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970"/>
        <w:gridCol w:w="1495"/>
        <w:gridCol w:w="1516"/>
      </w:tblGrid>
      <w:tr w:rsidR="00210BBA" w14:paraId="3C047333" w14:textId="77777777">
        <w:tc>
          <w:tcPr>
            <w:tcW w:w="0" w:type="auto"/>
          </w:tcPr>
          <w:p w14:paraId="5812D6DB" w14:textId="77777777" w:rsidR="00210BBA" w:rsidRDefault="00000000">
            <w:pPr>
              <w:spacing w:after="0"/>
            </w:pPr>
            <w:r>
              <w:rPr>
                <w:b/>
              </w:rPr>
              <w:t>Field</w:t>
            </w:r>
          </w:p>
        </w:tc>
        <w:tc>
          <w:tcPr>
            <w:tcW w:w="0" w:type="auto"/>
          </w:tcPr>
          <w:p w14:paraId="65C97383" w14:textId="77777777" w:rsidR="00210BBA" w:rsidRDefault="00000000">
            <w:pPr>
              <w:spacing w:after="0"/>
            </w:pPr>
            <w:r>
              <w:rPr>
                <w:b/>
              </w:rPr>
              <w:t>Field Number</w:t>
            </w:r>
          </w:p>
        </w:tc>
        <w:tc>
          <w:tcPr>
            <w:tcW w:w="0" w:type="auto"/>
          </w:tcPr>
          <w:p w14:paraId="7C614E44" w14:textId="77777777" w:rsidR="00210BBA" w:rsidRDefault="00000000">
            <w:pPr>
              <w:spacing w:after="0"/>
            </w:pPr>
            <w:r>
              <w:rPr>
                <w:b/>
              </w:rPr>
              <w:t>Agency Name</w:t>
            </w:r>
          </w:p>
        </w:tc>
      </w:tr>
      <w:tr w:rsidR="00210BBA" w14:paraId="3410880F" w14:textId="77777777">
        <w:tc>
          <w:tcPr>
            <w:tcW w:w="0" w:type="auto"/>
          </w:tcPr>
          <w:p w14:paraId="11C445F8" w14:textId="77777777" w:rsidR="00210BBA" w:rsidRDefault="00000000">
            <w:pPr>
              <w:spacing w:after="0"/>
            </w:pPr>
            <w:r>
              <w:t>Date of Diagnosis</w:t>
            </w:r>
          </w:p>
        </w:tc>
        <w:tc>
          <w:tcPr>
            <w:tcW w:w="0" w:type="auto"/>
          </w:tcPr>
          <w:p w14:paraId="31BCF7C9" w14:textId="77777777" w:rsidR="00210BBA" w:rsidRDefault="00000000">
            <w:pPr>
              <w:spacing w:after="0"/>
            </w:pPr>
            <w:r>
              <w:t>390</w:t>
            </w:r>
          </w:p>
        </w:tc>
        <w:tc>
          <w:tcPr>
            <w:tcW w:w="0" w:type="auto"/>
          </w:tcPr>
          <w:p w14:paraId="397AB8CE" w14:textId="77777777" w:rsidR="00210BBA" w:rsidRDefault="00000000">
            <w:pPr>
              <w:spacing w:after="0"/>
            </w:pPr>
            <w:r>
              <w:t>SEER/COC</w:t>
            </w:r>
          </w:p>
        </w:tc>
      </w:tr>
      <w:tr w:rsidR="00210BBA" w14:paraId="75F5073D" w14:textId="77777777">
        <w:tc>
          <w:tcPr>
            <w:tcW w:w="0" w:type="auto"/>
          </w:tcPr>
          <w:p w14:paraId="79407D64" w14:textId="77777777" w:rsidR="00210BBA" w:rsidRDefault="00000000">
            <w:pPr>
              <w:spacing w:after="0"/>
            </w:pPr>
            <w:r>
              <w:t>Phase I Radiation Treatment Modality</w:t>
            </w:r>
          </w:p>
        </w:tc>
        <w:tc>
          <w:tcPr>
            <w:tcW w:w="0" w:type="auto"/>
          </w:tcPr>
          <w:p w14:paraId="3A174C48" w14:textId="77777777" w:rsidR="00210BBA" w:rsidRDefault="00000000">
            <w:pPr>
              <w:spacing w:after="0"/>
            </w:pPr>
            <w:r>
              <w:t>1506</w:t>
            </w:r>
          </w:p>
        </w:tc>
        <w:tc>
          <w:tcPr>
            <w:tcW w:w="0" w:type="auto"/>
          </w:tcPr>
          <w:p w14:paraId="2AD62FD0" w14:textId="77777777" w:rsidR="00210BBA" w:rsidRDefault="00000000">
            <w:pPr>
              <w:spacing w:after="0"/>
            </w:pPr>
            <w:r>
              <w:t>COC</w:t>
            </w:r>
          </w:p>
        </w:tc>
      </w:tr>
      <w:tr w:rsidR="00210BBA" w14:paraId="73046E2D" w14:textId="77777777">
        <w:tc>
          <w:tcPr>
            <w:tcW w:w="0" w:type="auto"/>
          </w:tcPr>
          <w:p w14:paraId="5423B6B4" w14:textId="77777777" w:rsidR="00210BBA" w:rsidRDefault="00000000">
            <w:pPr>
              <w:spacing w:after="0"/>
            </w:pPr>
            <w:r>
              <w:t>Phase II Radiation Treatment Modality</w:t>
            </w:r>
          </w:p>
        </w:tc>
        <w:tc>
          <w:tcPr>
            <w:tcW w:w="0" w:type="auto"/>
          </w:tcPr>
          <w:p w14:paraId="792507DB" w14:textId="77777777" w:rsidR="00210BBA" w:rsidRDefault="00000000">
            <w:pPr>
              <w:spacing w:after="0"/>
            </w:pPr>
            <w:r>
              <w:t>1516</w:t>
            </w:r>
          </w:p>
        </w:tc>
        <w:tc>
          <w:tcPr>
            <w:tcW w:w="0" w:type="auto"/>
          </w:tcPr>
          <w:p w14:paraId="1CAB4F0D" w14:textId="77777777" w:rsidR="00210BBA" w:rsidRDefault="00000000">
            <w:pPr>
              <w:spacing w:after="0"/>
            </w:pPr>
            <w:r>
              <w:t>COC</w:t>
            </w:r>
          </w:p>
        </w:tc>
      </w:tr>
      <w:tr w:rsidR="00210BBA" w14:paraId="6B1D096F" w14:textId="77777777">
        <w:tc>
          <w:tcPr>
            <w:tcW w:w="0" w:type="auto"/>
          </w:tcPr>
          <w:p w14:paraId="0C03A6FE" w14:textId="77777777" w:rsidR="00210BBA" w:rsidRDefault="00000000">
            <w:pPr>
              <w:spacing w:after="0"/>
            </w:pPr>
            <w:r>
              <w:t>Phase III Radiation Treatment Modality</w:t>
            </w:r>
          </w:p>
        </w:tc>
        <w:tc>
          <w:tcPr>
            <w:tcW w:w="0" w:type="auto"/>
          </w:tcPr>
          <w:p w14:paraId="032A0E75" w14:textId="77777777" w:rsidR="00210BBA" w:rsidRDefault="00000000">
            <w:pPr>
              <w:spacing w:after="0"/>
            </w:pPr>
            <w:r>
              <w:t>1526</w:t>
            </w:r>
          </w:p>
        </w:tc>
        <w:tc>
          <w:tcPr>
            <w:tcW w:w="0" w:type="auto"/>
          </w:tcPr>
          <w:p w14:paraId="7F794A1C" w14:textId="77777777" w:rsidR="00210BBA" w:rsidRDefault="00000000">
            <w:pPr>
              <w:spacing w:after="0"/>
            </w:pPr>
            <w:r>
              <w:t>COC</w:t>
            </w:r>
          </w:p>
        </w:tc>
      </w:tr>
    </w:tbl>
    <w:p w14:paraId="53FFE26E" w14:textId="77777777" w:rsidR="00210BBA" w:rsidRDefault="00210BBA"/>
    <w:p w14:paraId="1A9E8096"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475AC006" w14:textId="77777777">
        <w:tc>
          <w:tcPr>
            <w:tcW w:w="0" w:type="auto"/>
          </w:tcPr>
          <w:p w14:paraId="4DB7C02D" w14:textId="77777777" w:rsidR="00210BBA" w:rsidRDefault="00000000">
            <w:pPr>
              <w:spacing w:after="0"/>
            </w:pPr>
            <w:r>
              <w:rPr>
                <w:b/>
              </w:rPr>
              <w:t>Table Name</w:t>
            </w:r>
          </w:p>
        </w:tc>
        <w:tc>
          <w:tcPr>
            <w:tcW w:w="0" w:type="auto"/>
          </w:tcPr>
          <w:p w14:paraId="1D545558" w14:textId="77777777" w:rsidR="00210BBA" w:rsidRDefault="00000000">
            <w:pPr>
              <w:spacing w:after="0"/>
            </w:pPr>
            <w:r>
              <w:rPr>
                <w:b/>
              </w:rPr>
              <w:t>Agency Name</w:t>
            </w:r>
          </w:p>
        </w:tc>
      </w:tr>
    </w:tbl>
    <w:p w14:paraId="7F8582B6" w14:textId="77777777" w:rsidR="00210BBA" w:rsidRDefault="00210BBA"/>
    <w:p w14:paraId="3FF48CD5" w14:textId="77777777" w:rsidR="00210BBA" w:rsidRDefault="00000000">
      <w:r>
        <w:rPr>
          <w:b/>
          <w:i/>
          <w:sz w:val="32"/>
        </w:rPr>
        <w:t>Default Error Message</w:t>
      </w:r>
    </w:p>
    <w:p w14:paraId="23CBA604" w14:textId="77777777" w:rsidR="00210BBA" w:rsidRDefault="00000000">
      <w:r>
        <w:t xml:space="preserve">[2583] Phase </w:t>
      </w:r>
      <w:proofErr w:type="gramStart"/>
      <w:r>
        <w:t>I,II</w:t>
      </w:r>
      <w:proofErr w:type="gramEnd"/>
      <w:r>
        <w:t>,III Radiation Treatment Modality problem (NAACCR)</w:t>
      </w:r>
    </w:p>
    <w:p w14:paraId="56ACAABD" w14:textId="77777777" w:rsidR="00210BBA" w:rsidRDefault="00000000">
      <w:r>
        <w:t xml:space="preserve">Phase </w:t>
      </w:r>
      <w:proofErr w:type="gramStart"/>
      <w:r>
        <w:t>I,II</w:t>
      </w:r>
      <w:proofErr w:type="gramEnd"/>
      <w:r>
        <w:t>,III Radiation Treatment Modality problem</w:t>
      </w:r>
    </w:p>
    <w:p w14:paraId="391EF2D9" w14:textId="77777777" w:rsidR="00210BBA" w:rsidRDefault="00210BBA"/>
    <w:p w14:paraId="73572EAB" w14:textId="77777777" w:rsidR="00210BBA" w:rsidRDefault="00000000">
      <w:r>
        <w:rPr>
          <w:b/>
          <w:i/>
          <w:sz w:val="32"/>
        </w:rPr>
        <w:t>Additional Messages</w:t>
      </w:r>
    </w:p>
    <w:p w14:paraId="72A64D08" w14:textId="77777777" w:rsidR="00210BBA" w:rsidRDefault="00000000">
      <w:r>
        <w:t>[8644] Phase I, II, III Radiation Treatment Modality should not all = 98 (NAACCR)</w:t>
      </w:r>
      <w:r>
        <w:br/>
      </w:r>
    </w:p>
    <w:p w14:paraId="70E60FEF" w14:textId="77777777" w:rsidR="00210BBA" w:rsidRDefault="00000000">
      <w:r>
        <w:rPr>
          <w:b/>
          <w:i/>
          <w:sz w:val="32"/>
        </w:rPr>
        <w:t>Description</w:t>
      </w:r>
    </w:p>
    <w:p w14:paraId="44FE308C" w14:textId="77777777" w:rsidR="00210BBA" w:rsidRDefault="00000000">
      <w:r>
        <w:rPr>
          <w:rFonts w:ascii="Courier New"/>
          <w:sz w:val="18"/>
        </w:rPr>
        <w:t xml:space="preserve">This edit checks that Phase I Radiation Treatment Modality, Phase II Radiation Treatment Modality, and Phase III Radiation Treatment Modality are not all coded 98, radiation given unknown what type. </w:t>
      </w:r>
      <w:r>
        <w:rPr>
          <w:rFonts w:ascii="Courier New"/>
          <w:sz w:val="18"/>
        </w:rPr>
        <w:br/>
        <w:t xml:space="preserve"> </w:t>
      </w:r>
      <w:r>
        <w:rPr>
          <w:rFonts w:ascii="Courier New"/>
          <w:sz w:val="18"/>
        </w:rPr>
        <w:br/>
        <w:t xml:space="preserve">1. The edit is skipped for any of the following conditions: </w:t>
      </w:r>
      <w:r>
        <w:rPr>
          <w:rFonts w:ascii="Courier New"/>
          <w:sz w:val="18"/>
        </w:rPr>
        <w:br/>
        <w:t xml:space="preserve">   a. Phase I Radiation Treatment Modality, Phase II Radiation Treatment Modality, and Phase III Radiation Treatment Modality are all blank.  </w:t>
      </w:r>
      <w:r>
        <w:rPr>
          <w:rFonts w:ascii="Courier New"/>
          <w:sz w:val="18"/>
        </w:rPr>
        <w:br/>
        <w:t xml:space="preserve">   b. Diagnosis date pre-2018, blank (unknown), or invalid.  </w:t>
      </w:r>
      <w:r>
        <w:rPr>
          <w:rFonts w:ascii="Courier New"/>
          <w:sz w:val="18"/>
        </w:rPr>
        <w:br/>
        <w:t xml:space="preserve"> </w:t>
      </w:r>
      <w:r>
        <w:rPr>
          <w:rFonts w:ascii="Courier New"/>
          <w:sz w:val="18"/>
        </w:rPr>
        <w:br/>
        <w:t xml:space="preserve">2. If Phase I Radiation Treatment Modality, Phase II Radiation Treatment Modality, and Phase III Radiation Treatment Modality all = 98, </w:t>
      </w:r>
      <w:r>
        <w:rPr>
          <w:rFonts w:ascii="Courier New"/>
          <w:sz w:val="18"/>
        </w:rPr>
        <w:br/>
      </w:r>
      <w:r>
        <w:rPr>
          <w:rFonts w:ascii="Courier New"/>
          <w:sz w:val="18"/>
        </w:rPr>
        <w:lastRenderedPageBreak/>
        <w:tab/>
        <w:t xml:space="preserve">a warning is generated. </w:t>
      </w:r>
      <w:r>
        <w:rPr>
          <w:rFonts w:ascii="Courier New"/>
          <w:sz w:val="18"/>
        </w:rPr>
        <w:br/>
        <w:t xml:space="preserve"> </w:t>
      </w:r>
      <w:r>
        <w:rPr>
          <w:rFonts w:ascii="Courier New"/>
          <w:sz w:val="18"/>
        </w:rPr>
        <w:br/>
      </w:r>
      <w:r>
        <w:rPr>
          <w:rFonts w:ascii="Courier New"/>
          <w:sz w:val="18"/>
        </w:rPr>
        <w:tab/>
        <w:t xml:space="preserve"> </w:t>
      </w:r>
      <w:r>
        <w:rPr>
          <w:rFonts w:ascii="Courier New"/>
          <w:sz w:val="18"/>
        </w:rPr>
        <w:br/>
      </w:r>
      <w:r>
        <w:rPr>
          <w:rFonts w:ascii="Courier New"/>
          <w:sz w:val="18"/>
        </w:rPr>
        <w:br/>
      </w:r>
    </w:p>
    <w:p w14:paraId="669933EA" w14:textId="77777777" w:rsidR="00210BBA" w:rsidRDefault="00210BBA"/>
    <w:p w14:paraId="1E6975AC" w14:textId="77777777" w:rsidR="00210BBA" w:rsidRDefault="00000000">
      <w:r>
        <w:rPr>
          <w:b/>
          <w:i/>
          <w:sz w:val="32"/>
        </w:rPr>
        <w:t>Administrative Notes</w:t>
      </w:r>
    </w:p>
    <w:p w14:paraId="4ED3FCE8" w14:textId="77777777" w:rsidR="00210BBA" w:rsidRDefault="00000000">
      <w:r>
        <w:t xml:space="preserve">New edit - NAACCR v21B metafile </w:t>
      </w:r>
      <w:r>
        <w:br/>
        <w:t xml:space="preserve"> </w:t>
      </w:r>
      <w:r>
        <w:br/>
        <w:t xml:space="preserve">Modifications </w:t>
      </w:r>
      <w:r>
        <w:br/>
        <w:t xml:space="preserve"> </w:t>
      </w:r>
      <w:r>
        <w:br/>
        <w:t xml:space="preserve">NAACCR v24A </w:t>
      </w:r>
      <w:r>
        <w:br/>
        <w:t xml:space="preserve">- Name changed from </w:t>
      </w:r>
      <w:proofErr w:type="spellStart"/>
      <w:r>
        <w:t>PhI</w:t>
      </w:r>
      <w:proofErr w:type="spellEnd"/>
      <w:r>
        <w:t xml:space="preserve">, II, III Radiation Treatment Modality, 98 (COC) </w:t>
      </w:r>
      <w:r>
        <w:br/>
        <w:t>- Description updated, "error is generated" changed to "warning is generated"</w:t>
      </w:r>
      <w:r>
        <w:br/>
      </w:r>
    </w:p>
    <w:p w14:paraId="359A3DAD" w14:textId="77777777" w:rsidR="00210BBA" w:rsidRDefault="00210BBA"/>
    <w:p w14:paraId="793CF72D" w14:textId="77777777" w:rsidR="00210BBA" w:rsidRDefault="00000000">
      <w:r>
        <w:rPr>
          <w:b/>
          <w:i/>
          <w:sz w:val="32"/>
        </w:rPr>
        <w:t>Edit Logic</w:t>
      </w:r>
    </w:p>
    <w:p w14:paraId="32E377AE"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2018)  </w:t>
      </w:r>
      <w:r>
        <w:rPr>
          <w:rFonts w:ascii="Courier New"/>
          <w:sz w:val="18"/>
        </w:rPr>
        <w:br/>
        <w:t xml:space="preserve">    return PASS; </w:t>
      </w:r>
      <w:r>
        <w:rPr>
          <w:rFonts w:ascii="Courier New"/>
          <w:sz w:val="18"/>
        </w:rPr>
        <w:br/>
        <w:t xml:space="preserve"> </w:t>
      </w:r>
      <w:r>
        <w:rPr>
          <w:rFonts w:ascii="Courier New"/>
          <w:sz w:val="18"/>
        </w:rPr>
        <w:br/>
        <w:t xml:space="preserve">if( EMPTY(#S"Phase I Radiation Treatment Modality") and </w:t>
      </w:r>
      <w:r>
        <w:rPr>
          <w:rFonts w:ascii="Courier New"/>
          <w:sz w:val="18"/>
        </w:rPr>
        <w:br/>
      </w:r>
      <w:r>
        <w:rPr>
          <w:rFonts w:ascii="Courier New"/>
          <w:sz w:val="18"/>
        </w:rPr>
        <w:tab/>
      </w:r>
      <w:r>
        <w:rPr>
          <w:rFonts w:ascii="Courier New"/>
          <w:sz w:val="18"/>
        </w:rPr>
        <w:tab/>
        <w:t xml:space="preserve">EMPTY(#S"Phase II Radiation Treatment Modality") and </w:t>
      </w:r>
      <w:r>
        <w:rPr>
          <w:rFonts w:ascii="Courier New"/>
          <w:sz w:val="18"/>
        </w:rPr>
        <w:br/>
      </w:r>
      <w:r>
        <w:rPr>
          <w:rFonts w:ascii="Courier New"/>
          <w:sz w:val="18"/>
        </w:rPr>
        <w:tab/>
      </w:r>
      <w:r>
        <w:rPr>
          <w:rFonts w:ascii="Courier New"/>
          <w:sz w:val="18"/>
        </w:rPr>
        <w:tab/>
        <w:t xml:space="preserve">EMPTY(#S"Phase III Radiation Treatment Modality"))  </w:t>
      </w:r>
      <w:r>
        <w:rPr>
          <w:rFonts w:ascii="Courier New"/>
          <w:sz w:val="18"/>
        </w:rPr>
        <w:br/>
      </w:r>
      <w:r>
        <w:rPr>
          <w:rFonts w:ascii="Courier New"/>
          <w:sz w:val="18"/>
        </w:rPr>
        <w:tab/>
      </w:r>
      <w:r>
        <w:rPr>
          <w:rFonts w:ascii="Courier New"/>
          <w:sz w:val="18"/>
        </w:rPr>
        <w:tab/>
        <w:t xml:space="preserve">return PASS; </w:t>
      </w:r>
      <w:r>
        <w:rPr>
          <w:rFonts w:ascii="Courier New"/>
          <w:sz w:val="18"/>
        </w:rPr>
        <w:br/>
      </w:r>
      <w:r>
        <w:rPr>
          <w:rFonts w:ascii="Courier New"/>
          <w:sz w:val="18"/>
        </w:rPr>
        <w:tab/>
      </w:r>
      <w:r>
        <w:rPr>
          <w:rFonts w:ascii="Courier New"/>
          <w:sz w:val="18"/>
        </w:rPr>
        <w:tab/>
        <w:t xml:space="preserve"> </w:t>
      </w:r>
      <w:r>
        <w:rPr>
          <w:rFonts w:ascii="Courier New"/>
          <w:sz w:val="18"/>
        </w:rPr>
        <w:br/>
        <w:t xml:space="preserve">if(AT(#S"Phase I Radiation Treatment Modality","98")!=0 and </w:t>
      </w:r>
      <w:r>
        <w:rPr>
          <w:rFonts w:ascii="Courier New"/>
          <w:sz w:val="18"/>
        </w:rPr>
        <w:br/>
      </w:r>
      <w:r>
        <w:rPr>
          <w:rFonts w:ascii="Courier New"/>
          <w:sz w:val="18"/>
        </w:rPr>
        <w:tab/>
      </w:r>
      <w:r>
        <w:rPr>
          <w:rFonts w:ascii="Courier New"/>
          <w:sz w:val="18"/>
        </w:rPr>
        <w:tab/>
        <w:t xml:space="preserve">AT(#S"Phase II Radiation Treatment Modality","98")!=0 and </w:t>
      </w:r>
      <w:r>
        <w:rPr>
          <w:rFonts w:ascii="Courier New"/>
          <w:sz w:val="18"/>
        </w:rPr>
        <w:br/>
      </w:r>
      <w:r>
        <w:rPr>
          <w:rFonts w:ascii="Courier New"/>
          <w:sz w:val="18"/>
        </w:rPr>
        <w:tab/>
      </w:r>
      <w:r>
        <w:rPr>
          <w:rFonts w:ascii="Courier New"/>
          <w:sz w:val="18"/>
        </w:rPr>
        <w:tab/>
        <w:t xml:space="preserve">AT(#S"Phase III Radiation Treatment Modality","98")!=0 ) </w:t>
      </w:r>
      <w:r>
        <w:rPr>
          <w:rFonts w:ascii="Courier New"/>
          <w:sz w:val="18"/>
        </w:rPr>
        <w:br/>
      </w:r>
      <w:r>
        <w:rPr>
          <w:rFonts w:ascii="Courier New"/>
          <w:sz w:val="18"/>
        </w:rPr>
        <w:tab/>
      </w:r>
      <w:r>
        <w:rPr>
          <w:rFonts w:ascii="Courier New"/>
          <w:sz w:val="18"/>
        </w:rPr>
        <w:tab/>
      </w:r>
      <w:proofErr w:type="spellStart"/>
      <w:r>
        <w:rPr>
          <w:rFonts w:ascii="Courier New"/>
          <w:sz w:val="18"/>
        </w:rPr>
        <w:t>set_warning</w:t>
      </w:r>
      <w:proofErr w:type="spellEnd"/>
      <w:r>
        <w:rPr>
          <w:rFonts w:ascii="Courier New"/>
          <w:sz w:val="18"/>
        </w:rPr>
        <w:t xml:space="preserve">(8644);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5B730B47" w14:textId="77777777" w:rsidR="00210BBA" w:rsidRDefault="00000000">
      <w:r>
        <w:br w:type="page"/>
      </w:r>
    </w:p>
    <w:p w14:paraId="67847E0E" w14:textId="77777777" w:rsidR="00210BBA" w:rsidRDefault="00000000">
      <w:pPr>
        <w:pStyle w:val="Heading1"/>
      </w:pPr>
      <w:bookmarkStart w:id="24" w:name="_Toc172010951"/>
      <w:proofErr w:type="spellStart"/>
      <w:r>
        <w:lastRenderedPageBreak/>
        <w:t>QC_Chk</w:t>
      </w:r>
      <w:proofErr w:type="spellEnd"/>
      <w:r>
        <w:t xml:space="preserve">, </w:t>
      </w:r>
      <w:proofErr w:type="spellStart"/>
      <w:r>
        <w:t>PhI</w:t>
      </w:r>
      <w:proofErr w:type="spellEnd"/>
      <w:r>
        <w:t>, II, III Total Dose, Radiation Volume/Modality, Pairs (COC)</w:t>
      </w:r>
      <w:bookmarkEnd w:id="24"/>
    </w:p>
    <w:tbl>
      <w:tblPr>
        <w:tblW w:w="5000" w:type="pct"/>
        <w:tblInd w:w="10" w:type="dxa"/>
        <w:tblCellMar>
          <w:left w:w="10" w:type="dxa"/>
          <w:right w:w="10" w:type="dxa"/>
        </w:tblCellMar>
        <w:tblLook w:val="04A0" w:firstRow="1" w:lastRow="0" w:firstColumn="1" w:lastColumn="0" w:noHBand="0" w:noVBand="1"/>
      </w:tblPr>
      <w:tblGrid>
        <w:gridCol w:w="6684"/>
        <w:gridCol w:w="2676"/>
      </w:tblGrid>
      <w:tr w:rsidR="00210BBA" w14:paraId="6D522E9D" w14:textId="77777777">
        <w:tc>
          <w:tcPr>
            <w:tcW w:w="0" w:type="auto"/>
          </w:tcPr>
          <w:p w14:paraId="60E4C211" w14:textId="77777777" w:rsidR="00210BBA" w:rsidRDefault="00000000">
            <w:r>
              <w:t xml:space="preserve">Edit tag: </w:t>
            </w:r>
            <w:r>
              <w:rPr>
                <w:b/>
              </w:rPr>
              <w:t>N6891</w:t>
            </w:r>
          </w:p>
        </w:tc>
        <w:tc>
          <w:tcPr>
            <w:tcW w:w="0" w:type="auto"/>
          </w:tcPr>
          <w:p w14:paraId="42F5DDFE" w14:textId="77777777" w:rsidR="00210BBA" w:rsidRDefault="00210BBA">
            <w:pPr>
              <w:jc w:val="right"/>
            </w:pPr>
          </w:p>
        </w:tc>
      </w:tr>
      <w:tr w:rsidR="00210BBA" w14:paraId="67C0D6BD" w14:textId="77777777">
        <w:tc>
          <w:tcPr>
            <w:tcW w:w="0" w:type="auto"/>
          </w:tcPr>
          <w:p w14:paraId="04D338F8" w14:textId="77777777" w:rsidR="00210BBA" w:rsidRDefault="00000000">
            <w:r>
              <w:t xml:space="preserve">Last changed: </w:t>
            </w:r>
            <w:r>
              <w:rPr>
                <w:b/>
              </w:rPr>
              <w:t>20240505 18:03:04</w:t>
            </w:r>
          </w:p>
        </w:tc>
        <w:tc>
          <w:tcPr>
            <w:tcW w:w="0" w:type="auto"/>
          </w:tcPr>
          <w:p w14:paraId="363D465B" w14:textId="77777777" w:rsidR="00210BBA" w:rsidRDefault="00000000">
            <w:pPr>
              <w:jc w:val="right"/>
            </w:pPr>
            <w:r>
              <w:t xml:space="preserve">Agency: </w:t>
            </w:r>
            <w:r>
              <w:rPr>
                <w:b/>
              </w:rPr>
              <w:t>COC</w:t>
            </w:r>
          </w:p>
        </w:tc>
      </w:tr>
    </w:tbl>
    <w:p w14:paraId="6BFB0E03" w14:textId="77777777" w:rsidR="00210BBA" w:rsidRDefault="00210BBA"/>
    <w:p w14:paraId="195584E0"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5302"/>
        <w:gridCol w:w="1495"/>
        <w:gridCol w:w="1516"/>
      </w:tblGrid>
      <w:tr w:rsidR="00210BBA" w14:paraId="0934FAA0" w14:textId="77777777">
        <w:tc>
          <w:tcPr>
            <w:tcW w:w="0" w:type="auto"/>
          </w:tcPr>
          <w:p w14:paraId="00D73B8D" w14:textId="77777777" w:rsidR="00210BBA" w:rsidRDefault="00000000">
            <w:pPr>
              <w:spacing w:after="0"/>
            </w:pPr>
            <w:r>
              <w:rPr>
                <w:b/>
              </w:rPr>
              <w:t>Field</w:t>
            </w:r>
          </w:p>
        </w:tc>
        <w:tc>
          <w:tcPr>
            <w:tcW w:w="0" w:type="auto"/>
          </w:tcPr>
          <w:p w14:paraId="5C145036" w14:textId="77777777" w:rsidR="00210BBA" w:rsidRDefault="00000000">
            <w:pPr>
              <w:spacing w:after="0"/>
            </w:pPr>
            <w:r>
              <w:rPr>
                <w:b/>
              </w:rPr>
              <w:t>Field Number</w:t>
            </w:r>
          </w:p>
        </w:tc>
        <w:tc>
          <w:tcPr>
            <w:tcW w:w="0" w:type="auto"/>
          </w:tcPr>
          <w:p w14:paraId="1256061B" w14:textId="77777777" w:rsidR="00210BBA" w:rsidRDefault="00000000">
            <w:pPr>
              <w:spacing w:after="0"/>
            </w:pPr>
            <w:r>
              <w:rPr>
                <w:b/>
              </w:rPr>
              <w:t>Agency Name</w:t>
            </w:r>
          </w:p>
        </w:tc>
      </w:tr>
      <w:tr w:rsidR="00210BBA" w14:paraId="317825FA" w14:textId="77777777">
        <w:tc>
          <w:tcPr>
            <w:tcW w:w="0" w:type="auto"/>
          </w:tcPr>
          <w:p w14:paraId="507F842C" w14:textId="77777777" w:rsidR="00210BBA" w:rsidRDefault="00000000">
            <w:pPr>
              <w:spacing w:after="0"/>
            </w:pPr>
            <w:r>
              <w:t>Date of Diagnosis</w:t>
            </w:r>
          </w:p>
        </w:tc>
        <w:tc>
          <w:tcPr>
            <w:tcW w:w="0" w:type="auto"/>
          </w:tcPr>
          <w:p w14:paraId="46FE60BA" w14:textId="77777777" w:rsidR="00210BBA" w:rsidRDefault="00000000">
            <w:pPr>
              <w:spacing w:after="0"/>
            </w:pPr>
            <w:r>
              <w:t>390</w:t>
            </w:r>
          </w:p>
        </w:tc>
        <w:tc>
          <w:tcPr>
            <w:tcW w:w="0" w:type="auto"/>
          </w:tcPr>
          <w:p w14:paraId="27D1AA1F" w14:textId="77777777" w:rsidR="00210BBA" w:rsidRDefault="00000000">
            <w:pPr>
              <w:spacing w:after="0"/>
            </w:pPr>
            <w:r>
              <w:t>SEER/COC</w:t>
            </w:r>
          </w:p>
        </w:tc>
      </w:tr>
      <w:tr w:rsidR="00210BBA" w14:paraId="26825F5A" w14:textId="77777777">
        <w:tc>
          <w:tcPr>
            <w:tcW w:w="0" w:type="auto"/>
          </w:tcPr>
          <w:p w14:paraId="6955C2EE" w14:textId="77777777" w:rsidR="00210BBA" w:rsidRDefault="00000000">
            <w:pPr>
              <w:spacing w:after="0"/>
            </w:pPr>
            <w:r>
              <w:t>Phase I Radiation Primary Treatment Volume</w:t>
            </w:r>
          </w:p>
        </w:tc>
        <w:tc>
          <w:tcPr>
            <w:tcW w:w="0" w:type="auto"/>
          </w:tcPr>
          <w:p w14:paraId="1A241FDF" w14:textId="77777777" w:rsidR="00210BBA" w:rsidRDefault="00000000">
            <w:pPr>
              <w:spacing w:after="0"/>
            </w:pPr>
            <w:r>
              <w:t>1504</w:t>
            </w:r>
          </w:p>
        </w:tc>
        <w:tc>
          <w:tcPr>
            <w:tcW w:w="0" w:type="auto"/>
          </w:tcPr>
          <w:p w14:paraId="76E767B4" w14:textId="77777777" w:rsidR="00210BBA" w:rsidRDefault="00000000">
            <w:pPr>
              <w:spacing w:after="0"/>
            </w:pPr>
            <w:r>
              <w:t>COC</w:t>
            </w:r>
          </w:p>
        </w:tc>
      </w:tr>
      <w:tr w:rsidR="00210BBA" w14:paraId="5993032A" w14:textId="77777777">
        <w:tc>
          <w:tcPr>
            <w:tcW w:w="0" w:type="auto"/>
          </w:tcPr>
          <w:p w14:paraId="7290B604" w14:textId="77777777" w:rsidR="00210BBA" w:rsidRDefault="00000000">
            <w:pPr>
              <w:spacing w:after="0"/>
            </w:pPr>
            <w:r>
              <w:t>Phase I Radiation Treatment Modality</w:t>
            </w:r>
          </w:p>
        </w:tc>
        <w:tc>
          <w:tcPr>
            <w:tcW w:w="0" w:type="auto"/>
          </w:tcPr>
          <w:p w14:paraId="34A3ABBE" w14:textId="77777777" w:rsidR="00210BBA" w:rsidRDefault="00000000">
            <w:pPr>
              <w:spacing w:after="0"/>
            </w:pPr>
            <w:r>
              <w:t>1506</w:t>
            </w:r>
          </w:p>
        </w:tc>
        <w:tc>
          <w:tcPr>
            <w:tcW w:w="0" w:type="auto"/>
          </w:tcPr>
          <w:p w14:paraId="06006E45" w14:textId="77777777" w:rsidR="00210BBA" w:rsidRDefault="00000000">
            <w:pPr>
              <w:spacing w:after="0"/>
            </w:pPr>
            <w:r>
              <w:t>COC</w:t>
            </w:r>
          </w:p>
        </w:tc>
      </w:tr>
      <w:tr w:rsidR="00210BBA" w14:paraId="2D6D1F18" w14:textId="77777777">
        <w:tc>
          <w:tcPr>
            <w:tcW w:w="0" w:type="auto"/>
          </w:tcPr>
          <w:p w14:paraId="77ED41A3" w14:textId="77777777" w:rsidR="00210BBA" w:rsidRDefault="00000000">
            <w:pPr>
              <w:spacing w:after="0"/>
            </w:pPr>
            <w:r>
              <w:t>Phase I Total Dose</w:t>
            </w:r>
          </w:p>
        </w:tc>
        <w:tc>
          <w:tcPr>
            <w:tcW w:w="0" w:type="auto"/>
          </w:tcPr>
          <w:p w14:paraId="63FC132F" w14:textId="77777777" w:rsidR="00210BBA" w:rsidRDefault="00000000">
            <w:pPr>
              <w:spacing w:after="0"/>
            </w:pPr>
            <w:r>
              <w:t>1507</w:t>
            </w:r>
          </w:p>
        </w:tc>
        <w:tc>
          <w:tcPr>
            <w:tcW w:w="0" w:type="auto"/>
          </w:tcPr>
          <w:p w14:paraId="5878CD69" w14:textId="77777777" w:rsidR="00210BBA" w:rsidRDefault="00000000">
            <w:pPr>
              <w:spacing w:after="0"/>
            </w:pPr>
            <w:r>
              <w:t>COC</w:t>
            </w:r>
          </w:p>
        </w:tc>
      </w:tr>
      <w:tr w:rsidR="00210BBA" w14:paraId="25F9CEC5" w14:textId="77777777">
        <w:tc>
          <w:tcPr>
            <w:tcW w:w="0" w:type="auto"/>
          </w:tcPr>
          <w:p w14:paraId="4E4EAF6A" w14:textId="77777777" w:rsidR="00210BBA" w:rsidRDefault="00000000">
            <w:pPr>
              <w:spacing w:after="0"/>
            </w:pPr>
            <w:r>
              <w:t>Phase II Radiation Primary Treatment Volume</w:t>
            </w:r>
          </w:p>
        </w:tc>
        <w:tc>
          <w:tcPr>
            <w:tcW w:w="0" w:type="auto"/>
          </w:tcPr>
          <w:p w14:paraId="3BAC4B3A" w14:textId="77777777" w:rsidR="00210BBA" w:rsidRDefault="00000000">
            <w:pPr>
              <w:spacing w:after="0"/>
            </w:pPr>
            <w:r>
              <w:t>1514</w:t>
            </w:r>
          </w:p>
        </w:tc>
        <w:tc>
          <w:tcPr>
            <w:tcW w:w="0" w:type="auto"/>
          </w:tcPr>
          <w:p w14:paraId="5BCEC21E" w14:textId="77777777" w:rsidR="00210BBA" w:rsidRDefault="00000000">
            <w:pPr>
              <w:spacing w:after="0"/>
            </w:pPr>
            <w:r>
              <w:t>COC</w:t>
            </w:r>
          </w:p>
        </w:tc>
      </w:tr>
      <w:tr w:rsidR="00210BBA" w14:paraId="33E6CF71" w14:textId="77777777">
        <w:tc>
          <w:tcPr>
            <w:tcW w:w="0" w:type="auto"/>
          </w:tcPr>
          <w:p w14:paraId="7B7E152F" w14:textId="77777777" w:rsidR="00210BBA" w:rsidRDefault="00000000">
            <w:pPr>
              <w:spacing w:after="0"/>
            </w:pPr>
            <w:r>
              <w:t>Phase II Radiation Treatment Modality</w:t>
            </w:r>
          </w:p>
        </w:tc>
        <w:tc>
          <w:tcPr>
            <w:tcW w:w="0" w:type="auto"/>
          </w:tcPr>
          <w:p w14:paraId="2EFFA011" w14:textId="77777777" w:rsidR="00210BBA" w:rsidRDefault="00000000">
            <w:pPr>
              <w:spacing w:after="0"/>
            </w:pPr>
            <w:r>
              <w:t>1516</w:t>
            </w:r>
          </w:p>
        </w:tc>
        <w:tc>
          <w:tcPr>
            <w:tcW w:w="0" w:type="auto"/>
          </w:tcPr>
          <w:p w14:paraId="1FAC668C" w14:textId="77777777" w:rsidR="00210BBA" w:rsidRDefault="00000000">
            <w:pPr>
              <w:spacing w:after="0"/>
            </w:pPr>
            <w:r>
              <w:t>COC</w:t>
            </w:r>
          </w:p>
        </w:tc>
      </w:tr>
      <w:tr w:rsidR="00210BBA" w14:paraId="35713214" w14:textId="77777777">
        <w:tc>
          <w:tcPr>
            <w:tcW w:w="0" w:type="auto"/>
          </w:tcPr>
          <w:p w14:paraId="38B0FFF0" w14:textId="77777777" w:rsidR="00210BBA" w:rsidRDefault="00000000">
            <w:pPr>
              <w:spacing w:after="0"/>
            </w:pPr>
            <w:r>
              <w:t>Phase II Total Dose</w:t>
            </w:r>
          </w:p>
        </w:tc>
        <w:tc>
          <w:tcPr>
            <w:tcW w:w="0" w:type="auto"/>
          </w:tcPr>
          <w:p w14:paraId="79576483" w14:textId="77777777" w:rsidR="00210BBA" w:rsidRDefault="00000000">
            <w:pPr>
              <w:spacing w:after="0"/>
            </w:pPr>
            <w:r>
              <w:t>1517</w:t>
            </w:r>
          </w:p>
        </w:tc>
        <w:tc>
          <w:tcPr>
            <w:tcW w:w="0" w:type="auto"/>
          </w:tcPr>
          <w:p w14:paraId="28B7FCFD" w14:textId="77777777" w:rsidR="00210BBA" w:rsidRDefault="00000000">
            <w:pPr>
              <w:spacing w:after="0"/>
            </w:pPr>
            <w:r>
              <w:t>COC</w:t>
            </w:r>
          </w:p>
        </w:tc>
      </w:tr>
      <w:tr w:rsidR="00210BBA" w14:paraId="701F8453" w14:textId="77777777">
        <w:tc>
          <w:tcPr>
            <w:tcW w:w="0" w:type="auto"/>
          </w:tcPr>
          <w:p w14:paraId="529AFDA2" w14:textId="77777777" w:rsidR="00210BBA" w:rsidRDefault="00000000">
            <w:pPr>
              <w:spacing w:after="0"/>
            </w:pPr>
            <w:r>
              <w:t>Phase III Radiation Primary Treatment Volume</w:t>
            </w:r>
          </w:p>
        </w:tc>
        <w:tc>
          <w:tcPr>
            <w:tcW w:w="0" w:type="auto"/>
          </w:tcPr>
          <w:p w14:paraId="1F011DEC" w14:textId="77777777" w:rsidR="00210BBA" w:rsidRDefault="00000000">
            <w:pPr>
              <w:spacing w:after="0"/>
            </w:pPr>
            <w:r>
              <w:t>1524</w:t>
            </w:r>
          </w:p>
        </w:tc>
        <w:tc>
          <w:tcPr>
            <w:tcW w:w="0" w:type="auto"/>
          </w:tcPr>
          <w:p w14:paraId="08E5BA0F" w14:textId="77777777" w:rsidR="00210BBA" w:rsidRDefault="00000000">
            <w:pPr>
              <w:spacing w:after="0"/>
            </w:pPr>
            <w:r>
              <w:t>COC</w:t>
            </w:r>
          </w:p>
        </w:tc>
      </w:tr>
      <w:tr w:rsidR="00210BBA" w14:paraId="4C31482A" w14:textId="77777777">
        <w:tc>
          <w:tcPr>
            <w:tcW w:w="0" w:type="auto"/>
          </w:tcPr>
          <w:p w14:paraId="04244ACF" w14:textId="77777777" w:rsidR="00210BBA" w:rsidRDefault="00000000">
            <w:pPr>
              <w:spacing w:after="0"/>
            </w:pPr>
            <w:r>
              <w:t>Phase III Radiation Treatment Modality</w:t>
            </w:r>
          </w:p>
        </w:tc>
        <w:tc>
          <w:tcPr>
            <w:tcW w:w="0" w:type="auto"/>
          </w:tcPr>
          <w:p w14:paraId="7F5694FA" w14:textId="77777777" w:rsidR="00210BBA" w:rsidRDefault="00000000">
            <w:pPr>
              <w:spacing w:after="0"/>
            </w:pPr>
            <w:r>
              <w:t>1526</w:t>
            </w:r>
          </w:p>
        </w:tc>
        <w:tc>
          <w:tcPr>
            <w:tcW w:w="0" w:type="auto"/>
          </w:tcPr>
          <w:p w14:paraId="379E3A59" w14:textId="77777777" w:rsidR="00210BBA" w:rsidRDefault="00000000">
            <w:pPr>
              <w:spacing w:after="0"/>
            </w:pPr>
            <w:r>
              <w:t>COC</w:t>
            </w:r>
          </w:p>
        </w:tc>
      </w:tr>
      <w:tr w:rsidR="00210BBA" w14:paraId="33EE5624" w14:textId="77777777">
        <w:tc>
          <w:tcPr>
            <w:tcW w:w="0" w:type="auto"/>
          </w:tcPr>
          <w:p w14:paraId="19AA5950" w14:textId="77777777" w:rsidR="00210BBA" w:rsidRDefault="00000000">
            <w:pPr>
              <w:spacing w:after="0"/>
            </w:pPr>
            <w:r>
              <w:t>Phase III Total Dose</w:t>
            </w:r>
          </w:p>
        </w:tc>
        <w:tc>
          <w:tcPr>
            <w:tcW w:w="0" w:type="auto"/>
          </w:tcPr>
          <w:p w14:paraId="373114AD" w14:textId="77777777" w:rsidR="00210BBA" w:rsidRDefault="00000000">
            <w:pPr>
              <w:spacing w:after="0"/>
            </w:pPr>
            <w:r>
              <w:t>1527</w:t>
            </w:r>
          </w:p>
        </w:tc>
        <w:tc>
          <w:tcPr>
            <w:tcW w:w="0" w:type="auto"/>
          </w:tcPr>
          <w:p w14:paraId="70F2F6AE" w14:textId="77777777" w:rsidR="00210BBA" w:rsidRDefault="00000000">
            <w:pPr>
              <w:spacing w:after="0"/>
            </w:pPr>
            <w:r>
              <w:t>COC</w:t>
            </w:r>
          </w:p>
        </w:tc>
      </w:tr>
      <w:tr w:rsidR="00210BBA" w14:paraId="5E7AA220" w14:textId="77777777">
        <w:tc>
          <w:tcPr>
            <w:tcW w:w="0" w:type="auto"/>
          </w:tcPr>
          <w:p w14:paraId="596B7054" w14:textId="77777777" w:rsidR="00210BBA" w:rsidRDefault="00000000">
            <w:pPr>
              <w:spacing w:after="0"/>
            </w:pPr>
            <w:r>
              <w:t>Number of Phases of Rad Treatment to This Volume</w:t>
            </w:r>
          </w:p>
        </w:tc>
        <w:tc>
          <w:tcPr>
            <w:tcW w:w="0" w:type="auto"/>
          </w:tcPr>
          <w:p w14:paraId="09C12AC6" w14:textId="77777777" w:rsidR="00210BBA" w:rsidRDefault="00000000">
            <w:pPr>
              <w:spacing w:after="0"/>
            </w:pPr>
            <w:r>
              <w:t>1532</w:t>
            </w:r>
          </w:p>
        </w:tc>
        <w:tc>
          <w:tcPr>
            <w:tcW w:w="0" w:type="auto"/>
          </w:tcPr>
          <w:p w14:paraId="5292A2C1" w14:textId="77777777" w:rsidR="00210BBA" w:rsidRDefault="00000000">
            <w:pPr>
              <w:spacing w:after="0"/>
            </w:pPr>
            <w:r>
              <w:t>COC</w:t>
            </w:r>
          </w:p>
        </w:tc>
      </w:tr>
      <w:tr w:rsidR="00210BBA" w14:paraId="3184769A" w14:textId="77777777">
        <w:tc>
          <w:tcPr>
            <w:tcW w:w="0" w:type="auto"/>
          </w:tcPr>
          <w:p w14:paraId="21AA8190" w14:textId="77777777" w:rsidR="00210BBA" w:rsidRDefault="00000000">
            <w:pPr>
              <w:spacing w:after="0"/>
            </w:pPr>
            <w:r>
              <w:t>Total Dose</w:t>
            </w:r>
          </w:p>
        </w:tc>
        <w:tc>
          <w:tcPr>
            <w:tcW w:w="0" w:type="auto"/>
          </w:tcPr>
          <w:p w14:paraId="25394648" w14:textId="77777777" w:rsidR="00210BBA" w:rsidRDefault="00000000">
            <w:pPr>
              <w:spacing w:after="0"/>
            </w:pPr>
            <w:r>
              <w:t>1533</w:t>
            </w:r>
          </w:p>
        </w:tc>
        <w:tc>
          <w:tcPr>
            <w:tcW w:w="0" w:type="auto"/>
          </w:tcPr>
          <w:p w14:paraId="214A1140" w14:textId="77777777" w:rsidR="00210BBA" w:rsidRDefault="00000000">
            <w:pPr>
              <w:spacing w:after="0"/>
            </w:pPr>
            <w:r>
              <w:t>COC</w:t>
            </w:r>
          </w:p>
        </w:tc>
      </w:tr>
    </w:tbl>
    <w:p w14:paraId="41C6CE2F" w14:textId="77777777" w:rsidR="00210BBA" w:rsidRDefault="00210BBA"/>
    <w:p w14:paraId="02E0AB8F"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59598F99" w14:textId="77777777">
        <w:tc>
          <w:tcPr>
            <w:tcW w:w="0" w:type="auto"/>
          </w:tcPr>
          <w:p w14:paraId="00222F32" w14:textId="77777777" w:rsidR="00210BBA" w:rsidRDefault="00000000">
            <w:pPr>
              <w:spacing w:after="0"/>
            </w:pPr>
            <w:r>
              <w:rPr>
                <w:b/>
              </w:rPr>
              <w:t>Table Name</w:t>
            </w:r>
          </w:p>
        </w:tc>
        <w:tc>
          <w:tcPr>
            <w:tcW w:w="0" w:type="auto"/>
          </w:tcPr>
          <w:p w14:paraId="3A794504" w14:textId="77777777" w:rsidR="00210BBA" w:rsidRDefault="00000000">
            <w:pPr>
              <w:spacing w:after="0"/>
            </w:pPr>
            <w:r>
              <w:rPr>
                <w:b/>
              </w:rPr>
              <w:t>Agency Name</w:t>
            </w:r>
          </w:p>
        </w:tc>
      </w:tr>
      <w:tr w:rsidR="00210BBA" w14:paraId="7D982D63" w14:textId="77777777">
        <w:tc>
          <w:tcPr>
            <w:tcW w:w="0" w:type="auto"/>
          </w:tcPr>
          <w:p w14:paraId="5BE6D8C4" w14:textId="77777777" w:rsidR="00210BBA" w:rsidRDefault="00000000">
            <w:pPr>
              <w:spacing w:after="0"/>
            </w:pPr>
            <w:r>
              <w:t>RAD_PAIRS</w:t>
            </w:r>
          </w:p>
        </w:tc>
        <w:tc>
          <w:tcPr>
            <w:tcW w:w="0" w:type="auto"/>
          </w:tcPr>
          <w:p w14:paraId="4216BE88" w14:textId="77777777" w:rsidR="00210BBA" w:rsidRDefault="00000000">
            <w:pPr>
              <w:spacing w:after="0"/>
            </w:pPr>
            <w:r>
              <w:t>COC</w:t>
            </w:r>
          </w:p>
        </w:tc>
      </w:tr>
    </w:tbl>
    <w:p w14:paraId="521221D4" w14:textId="77777777" w:rsidR="00210BBA" w:rsidRDefault="00210BBA"/>
    <w:p w14:paraId="1CA8AD64" w14:textId="77777777" w:rsidR="00210BBA" w:rsidRDefault="00000000">
      <w:r>
        <w:rPr>
          <w:b/>
          <w:i/>
          <w:sz w:val="32"/>
        </w:rPr>
        <w:t>Default Error Message</w:t>
      </w:r>
    </w:p>
    <w:p w14:paraId="0E1093F9" w14:textId="77777777" w:rsidR="00210BBA" w:rsidRDefault="00000000">
      <w:r>
        <w:t>[8130] If different treatment modalities used to same volume, Total Dose must = 999998 (COC)</w:t>
      </w:r>
    </w:p>
    <w:p w14:paraId="2D09653D" w14:textId="77777777" w:rsidR="00210BBA" w:rsidRDefault="00000000">
      <w:r>
        <w:t>If different treatment modalities used to same volume, Total Dose must = 999998</w:t>
      </w:r>
    </w:p>
    <w:p w14:paraId="5C7DAE53" w14:textId="77777777" w:rsidR="00210BBA" w:rsidRDefault="00210BBA"/>
    <w:p w14:paraId="5C9585D6" w14:textId="77777777" w:rsidR="00210BBA" w:rsidRDefault="00000000">
      <w:r>
        <w:rPr>
          <w:b/>
          <w:i/>
          <w:sz w:val="32"/>
        </w:rPr>
        <w:t>Additional Messages</w:t>
      </w:r>
    </w:p>
    <w:p w14:paraId="6F3C3ADB" w14:textId="77777777" w:rsidR="00210BBA" w:rsidRDefault="00210BBA"/>
    <w:p w14:paraId="74AAD4C6" w14:textId="77777777" w:rsidR="00210BBA" w:rsidRDefault="00000000">
      <w:r>
        <w:rPr>
          <w:b/>
          <w:i/>
          <w:sz w:val="32"/>
        </w:rPr>
        <w:lastRenderedPageBreak/>
        <w:t>Description</w:t>
      </w:r>
    </w:p>
    <w:p w14:paraId="58B19B73" w14:textId="77777777" w:rsidR="00210BBA" w:rsidRDefault="00000000">
      <w:r>
        <w:rPr>
          <w:rFonts w:ascii="Courier New"/>
          <w:sz w:val="18"/>
        </w:rPr>
        <w:t xml:space="preserve">This edit checks that Total Dose is coded as 999998 for Phase I, II, and III radiation if Treatment Volumes are the same and Treatment Modalities are not.  </w:t>
      </w:r>
      <w:r>
        <w:rPr>
          <w:rFonts w:ascii="Courier New"/>
          <w:sz w:val="18"/>
        </w:rPr>
        <w:br/>
        <w:t xml:space="preserve"> </w:t>
      </w:r>
      <w:r>
        <w:rPr>
          <w:rFonts w:ascii="Courier New"/>
          <w:sz w:val="18"/>
        </w:rPr>
        <w:br/>
        <w:t xml:space="preserve">1. The edit is skipped for the following conditions: </w:t>
      </w:r>
      <w:r>
        <w:rPr>
          <w:rFonts w:ascii="Courier New"/>
          <w:sz w:val="18"/>
        </w:rPr>
        <w:br/>
        <w:t xml:space="preserve"> </w:t>
      </w:r>
      <w:r>
        <w:rPr>
          <w:rFonts w:ascii="Courier New"/>
          <w:sz w:val="18"/>
        </w:rPr>
        <w:br/>
      </w:r>
      <w:r>
        <w:rPr>
          <w:rFonts w:ascii="Courier New"/>
          <w:sz w:val="18"/>
        </w:rPr>
        <w:tab/>
        <w:t xml:space="preserve">a. Phase I, II, and III Treatment Modality data items are all blank </w:t>
      </w:r>
      <w:r>
        <w:rPr>
          <w:rFonts w:ascii="Courier New"/>
          <w:sz w:val="18"/>
        </w:rPr>
        <w:br/>
      </w:r>
      <w:r>
        <w:rPr>
          <w:rFonts w:ascii="Courier New"/>
          <w:sz w:val="18"/>
        </w:rPr>
        <w:tab/>
        <w:t xml:space="preserve">b. Phase I, II, and III Treatment Volume data items are all blank </w:t>
      </w:r>
      <w:r>
        <w:rPr>
          <w:rFonts w:ascii="Courier New"/>
          <w:sz w:val="18"/>
        </w:rPr>
        <w:br/>
      </w:r>
      <w:r>
        <w:rPr>
          <w:rFonts w:ascii="Courier New"/>
          <w:sz w:val="18"/>
        </w:rPr>
        <w:tab/>
        <w:t xml:space="preserve">c. Phase I, II, and III Total Dose data items are all blank </w:t>
      </w:r>
      <w:r>
        <w:rPr>
          <w:rFonts w:ascii="Courier New"/>
          <w:sz w:val="18"/>
        </w:rPr>
        <w:br/>
      </w:r>
      <w:r>
        <w:rPr>
          <w:rFonts w:ascii="Courier New"/>
          <w:sz w:val="18"/>
        </w:rPr>
        <w:tab/>
        <w:t xml:space="preserve">d. Total Dose is blank or = 999999 </w:t>
      </w:r>
      <w:r>
        <w:rPr>
          <w:rFonts w:ascii="Courier New"/>
          <w:sz w:val="18"/>
        </w:rPr>
        <w:br/>
      </w:r>
      <w:r>
        <w:rPr>
          <w:rFonts w:ascii="Courier New"/>
          <w:sz w:val="18"/>
        </w:rPr>
        <w:tab/>
        <w:t xml:space="preserve">e. Diagnosis date pre-2023, blank (unknown), or invalid </w:t>
      </w:r>
      <w:r>
        <w:rPr>
          <w:rFonts w:ascii="Courier New"/>
          <w:sz w:val="18"/>
        </w:rPr>
        <w:br/>
        <w:t xml:space="preserve"> </w:t>
      </w:r>
      <w:r>
        <w:rPr>
          <w:rFonts w:ascii="Courier New"/>
          <w:sz w:val="18"/>
        </w:rPr>
        <w:br/>
        <w:t xml:space="preserve">For two phases of radiation: </w:t>
      </w:r>
      <w:r>
        <w:rPr>
          <w:rFonts w:ascii="Courier New"/>
          <w:sz w:val="18"/>
        </w:rPr>
        <w:br/>
        <w:t xml:space="preserve">If Phase I and Phase II Treatment Volumes are the same, and Phase I and Phase II Radiation Treatment Modalities are not the same modality type </w:t>
      </w:r>
      <w:r>
        <w:rPr>
          <w:rFonts w:ascii="Courier New"/>
          <w:sz w:val="18"/>
        </w:rPr>
        <w:br/>
      </w:r>
      <w:r>
        <w:rPr>
          <w:rFonts w:ascii="Courier New"/>
          <w:sz w:val="18"/>
        </w:rPr>
        <w:tab/>
        <w:t xml:space="preserve">Total Dose must = 999998 </w:t>
      </w:r>
      <w:r>
        <w:rPr>
          <w:rFonts w:ascii="Courier New"/>
          <w:sz w:val="18"/>
        </w:rPr>
        <w:br/>
        <w:t xml:space="preserve"> </w:t>
      </w:r>
      <w:r>
        <w:rPr>
          <w:rFonts w:ascii="Courier New"/>
          <w:sz w:val="18"/>
        </w:rPr>
        <w:br/>
        <w:t xml:space="preserve">For three phases of radiation: </w:t>
      </w:r>
      <w:r>
        <w:rPr>
          <w:rFonts w:ascii="Courier New"/>
          <w:sz w:val="18"/>
        </w:rPr>
        <w:br/>
        <w:t xml:space="preserve">If Phase I, Phase II, and Phase III Treatment Volumes are the same, and Phase I , Phase II, and Phase III Radiation Treatment Modalities are not the same modality type,  </w:t>
      </w:r>
      <w:r>
        <w:rPr>
          <w:rFonts w:ascii="Courier New"/>
          <w:sz w:val="18"/>
        </w:rPr>
        <w:br/>
      </w:r>
      <w:r>
        <w:rPr>
          <w:rFonts w:ascii="Courier New"/>
          <w:sz w:val="18"/>
        </w:rPr>
        <w:tab/>
        <w:t xml:space="preserve">Total Dose must = 999998.  </w:t>
      </w:r>
      <w:r>
        <w:rPr>
          <w:rFonts w:ascii="Courier New"/>
          <w:sz w:val="18"/>
        </w:rPr>
        <w:br/>
        <w:t xml:space="preserve"> </w:t>
      </w:r>
      <w:r>
        <w:rPr>
          <w:rFonts w:ascii="Courier New"/>
          <w:sz w:val="18"/>
        </w:rPr>
        <w:br/>
        <w:t xml:space="preserve">NOTE:  This edit should be used as a quality check, returning warning rather than fail. This </w:t>
      </w:r>
      <w:proofErr w:type="gramStart"/>
      <w:r>
        <w:rPr>
          <w:rFonts w:ascii="Courier New"/>
          <w:sz w:val="18"/>
        </w:rPr>
        <w:t>edit</w:t>
      </w:r>
      <w:proofErr w:type="gramEnd"/>
      <w:r>
        <w:rPr>
          <w:rFonts w:ascii="Courier New"/>
          <w:sz w:val="18"/>
        </w:rPr>
        <w:t xml:space="preserve"> checks for same treatment volumes using the table RAD_PAIRS, which identifies treatment volume codes that most likely represent the same treatment volumes.  This edit may find the same cases as N6892, which checks on the same codes for radiation treatment volume. Cases failing this edit should be reviewed to verify that the coded treatment volumes represent the same treatment volume. </w:t>
      </w:r>
      <w:r>
        <w:rPr>
          <w:rFonts w:ascii="Courier New"/>
          <w:sz w:val="18"/>
        </w:rPr>
        <w:br/>
        <w:t xml:space="preserve"> </w:t>
      </w:r>
      <w:r>
        <w:rPr>
          <w:rFonts w:ascii="Courier New"/>
          <w:sz w:val="18"/>
        </w:rPr>
        <w:br/>
      </w:r>
      <w:r>
        <w:rPr>
          <w:rFonts w:ascii="Courier New"/>
          <w:sz w:val="18"/>
        </w:rPr>
        <w:br/>
      </w:r>
    </w:p>
    <w:p w14:paraId="30A57DCB" w14:textId="77777777" w:rsidR="00210BBA" w:rsidRDefault="00210BBA"/>
    <w:p w14:paraId="57D7A79E" w14:textId="77777777" w:rsidR="00210BBA" w:rsidRDefault="00000000">
      <w:r>
        <w:rPr>
          <w:b/>
          <w:i/>
          <w:sz w:val="32"/>
        </w:rPr>
        <w:t>Administrative Notes</w:t>
      </w:r>
    </w:p>
    <w:p w14:paraId="07462E32" w14:textId="77777777" w:rsidR="00210BBA" w:rsidRDefault="00000000">
      <w:r>
        <w:t xml:space="preserve">New edit- NAACCR v23A metafile </w:t>
      </w:r>
      <w:r>
        <w:br/>
        <w:t xml:space="preserve"> </w:t>
      </w:r>
      <w:r>
        <w:br/>
        <w:t xml:space="preserve">Modifications </w:t>
      </w:r>
      <w:r>
        <w:br/>
        <w:t xml:space="preserve"> </w:t>
      </w:r>
      <w:r>
        <w:br/>
        <w:t xml:space="preserve">NAACCR v23B </w:t>
      </w:r>
      <w:r>
        <w:br/>
        <w:t xml:space="preserve">- Name changed from </w:t>
      </w:r>
      <w:proofErr w:type="spellStart"/>
      <w:r>
        <w:t>PhI</w:t>
      </w:r>
      <w:proofErr w:type="spellEnd"/>
      <w:r>
        <w:t xml:space="preserve">, II, III Total Dose, Radiation Volume/Modality Pairs (COC) </w:t>
      </w:r>
      <w:r>
        <w:br/>
        <w:t xml:space="preserve"> </w:t>
      </w:r>
      <w:r>
        <w:br/>
        <w:t xml:space="preserve">NAACCR v24A </w:t>
      </w:r>
      <w:r>
        <w:br/>
        <w:t xml:space="preserve">- Name changed from </w:t>
      </w:r>
      <w:proofErr w:type="spellStart"/>
      <w:r>
        <w:t>PhI</w:t>
      </w:r>
      <w:proofErr w:type="spellEnd"/>
      <w:r>
        <w:t>, II, III Total Dose, Radiation Volume/Modality, Pairs (COC)</w:t>
      </w:r>
      <w:r>
        <w:br/>
      </w:r>
    </w:p>
    <w:p w14:paraId="2A66E6D1" w14:textId="77777777" w:rsidR="00210BBA" w:rsidRDefault="00210BBA"/>
    <w:p w14:paraId="48B1B1AC" w14:textId="77777777" w:rsidR="00210BBA" w:rsidRDefault="00000000">
      <w:r>
        <w:rPr>
          <w:b/>
          <w:i/>
          <w:sz w:val="32"/>
        </w:rPr>
        <w:lastRenderedPageBreak/>
        <w:t>Edit Logic</w:t>
      </w:r>
    </w:p>
    <w:p w14:paraId="63F9F3D7"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int </w:t>
      </w:r>
      <w:proofErr w:type="spellStart"/>
      <w:r>
        <w:rPr>
          <w:rFonts w:ascii="Courier New"/>
          <w:sz w:val="18"/>
        </w:rPr>
        <w:t>pdose</w:t>
      </w:r>
      <w:proofErr w:type="spellEnd"/>
      <w:r>
        <w:rPr>
          <w:rFonts w:ascii="Courier New"/>
          <w:sz w:val="18"/>
        </w:rPr>
        <w:t xml:space="preserve">, </w:t>
      </w:r>
      <w:proofErr w:type="spellStart"/>
      <w:r>
        <w:rPr>
          <w:rFonts w:ascii="Courier New"/>
          <w:sz w:val="18"/>
        </w:rPr>
        <w:t>tdose</w:t>
      </w:r>
      <w:proofErr w:type="spellEnd"/>
      <w:r>
        <w:rPr>
          <w:rFonts w:ascii="Courier New"/>
          <w:sz w:val="18"/>
        </w:rPr>
        <w:t xml:space="preserve">; </w:t>
      </w:r>
      <w:r>
        <w:rPr>
          <w:rFonts w:ascii="Courier New"/>
          <w:sz w:val="18"/>
        </w:rPr>
        <w:br/>
        <w:t xml:space="preserve">int pdose2, pdose3; </w:t>
      </w:r>
      <w:r>
        <w:rPr>
          <w:rFonts w:ascii="Courier New"/>
          <w:sz w:val="18"/>
        </w:rPr>
        <w:br/>
        <w:t xml:space="preserve">int vol1, vol2, vol3; </w:t>
      </w:r>
      <w:r>
        <w:rPr>
          <w:rFonts w:ascii="Courier New"/>
          <w:sz w:val="18"/>
        </w:rPr>
        <w:br/>
        <w:t xml:space="preserve">char pair[5]; </w:t>
      </w:r>
      <w:r>
        <w:rPr>
          <w:rFonts w:ascii="Courier New"/>
          <w:sz w:val="18"/>
        </w:rPr>
        <w:br/>
        <w:t xml:space="preserve">char duo[5]; </w:t>
      </w:r>
      <w:r>
        <w:rPr>
          <w:rFonts w:ascii="Courier New"/>
          <w:sz w:val="18"/>
        </w:rPr>
        <w:br/>
        <w:t xml:space="preserve">char treble[5]; </w:t>
      </w:r>
      <w:r>
        <w:rPr>
          <w:rFonts w:ascii="Courier New"/>
          <w:sz w:val="18"/>
        </w:rPr>
        <w:br/>
        <w:t xml:space="preserve"> </w:t>
      </w:r>
      <w:r>
        <w:rPr>
          <w:rFonts w:ascii="Courier New"/>
          <w:sz w:val="18"/>
        </w:rPr>
        <w:br/>
      </w:r>
      <w:proofErr w:type="spellStart"/>
      <w:r>
        <w:rPr>
          <w:rFonts w:ascii="Courier New"/>
          <w:sz w:val="18"/>
        </w:rPr>
        <w:t>tablevar</w:t>
      </w:r>
      <w:proofErr w:type="spellEnd"/>
      <w:r>
        <w:rPr>
          <w:rFonts w:ascii="Courier New"/>
          <w:sz w:val="18"/>
        </w:rPr>
        <w:t xml:space="preserve"> TV1, TV2;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r>
      <w:proofErr w:type="spellStart"/>
      <w:r>
        <w:rPr>
          <w:rFonts w:ascii="Courier New"/>
          <w:sz w:val="18"/>
        </w:rPr>
        <w:t>pdose</w:t>
      </w:r>
      <w:proofErr w:type="spellEnd"/>
      <w:r>
        <w:rPr>
          <w:rFonts w:ascii="Courier New"/>
          <w:sz w:val="18"/>
        </w:rPr>
        <w:t xml:space="preserve"> = </w:t>
      </w:r>
      <w:proofErr w:type="spellStart"/>
      <w:r>
        <w:rPr>
          <w:rFonts w:ascii="Courier New"/>
          <w:sz w:val="18"/>
        </w:rPr>
        <w:t>val</w:t>
      </w:r>
      <w:proofErr w:type="spellEnd"/>
      <w:r>
        <w:rPr>
          <w:rFonts w:ascii="Courier New"/>
          <w:sz w:val="18"/>
        </w:rPr>
        <w:t xml:space="preserve">(#S"Phase I Total Dose"); </w:t>
      </w:r>
      <w:r>
        <w:rPr>
          <w:rFonts w:ascii="Courier New"/>
          <w:sz w:val="18"/>
        </w:rPr>
        <w:br/>
      </w:r>
      <w:proofErr w:type="spellStart"/>
      <w:r>
        <w:rPr>
          <w:rFonts w:ascii="Courier New"/>
          <w:sz w:val="18"/>
        </w:rPr>
        <w:t>tdose</w:t>
      </w:r>
      <w:proofErr w:type="spellEnd"/>
      <w:r>
        <w:rPr>
          <w:rFonts w:ascii="Courier New"/>
          <w:sz w:val="18"/>
        </w:rPr>
        <w:t xml:space="preserve"> = </w:t>
      </w:r>
      <w:proofErr w:type="spellStart"/>
      <w:r>
        <w:rPr>
          <w:rFonts w:ascii="Courier New"/>
          <w:sz w:val="18"/>
        </w:rPr>
        <w:t>val</w:t>
      </w:r>
      <w:proofErr w:type="spellEnd"/>
      <w:r>
        <w:rPr>
          <w:rFonts w:ascii="Courier New"/>
          <w:sz w:val="18"/>
        </w:rPr>
        <w:t xml:space="preserve">(#S"Total Dose"); </w:t>
      </w:r>
      <w:r>
        <w:rPr>
          <w:rFonts w:ascii="Courier New"/>
          <w:sz w:val="18"/>
        </w:rPr>
        <w:br/>
        <w:t xml:space="preserve">pdose2 = </w:t>
      </w:r>
      <w:proofErr w:type="spellStart"/>
      <w:r>
        <w:rPr>
          <w:rFonts w:ascii="Courier New"/>
          <w:sz w:val="18"/>
        </w:rPr>
        <w:t>val</w:t>
      </w:r>
      <w:proofErr w:type="spellEnd"/>
      <w:r>
        <w:rPr>
          <w:rFonts w:ascii="Courier New"/>
          <w:sz w:val="18"/>
        </w:rPr>
        <w:t xml:space="preserve">(#S"Phase II Total Dose"); </w:t>
      </w:r>
      <w:r>
        <w:rPr>
          <w:rFonts w:ascii="Courier New"/>
          <w:sz w:val="18"/>
        </w:rPr>
        <w:br/>
        <w:t xml:space="preserve">pdose3 = </w:t>
      </w:r>
      <w:proofErr w:type="spellStart"/>
      <w:r>
        <w:rPr>
          <w:rFonts w:ascii="Courier New"/>
          <w:sz w:val="18"/>
        </w:rPr>
        <w:t>val</w:t>
      </w:r>
      <w:proofErr w:type="spellEnd"/>
      <w:r>
        <w:rPr>
          <w:rFonts w:ascii="Courier New"/>
          <w:sz w:val="18"/>
        </w:rPr>
        <w:t xml:space="preserve">(#S"Phase III Total Dose"); </w:t>
      </w:r>
      <w:r>
        <w:rPr>
          <w:rFonts w:ascii="Courier New"/>
          <w:sz w:val="18"/>
        </w:rPr>
        <w:br/>
        <w:t xml:space="preserve">vol1 = </w:t>
      </w:r>
      <w:proofErr w:type="spellStart"/>
      <w:r>
        <w:rPr>
          <w:rFonts w:ascii="Courier New"/>
          <w:sz w:val="18"/>
        </w:rPr>
        <w:t>val</w:t>
      </w:r>
      <w:proofErr w:type="spellEnd"/>
      <w:r>
        <w:rPr>
          <w:rFonts w:ascii="Courier New"/>
          <w:sz w:val="18"/>
        </w:rPr>
        <w:t xml:space="preserve">(#S"Phase I Radiation Primary Treatment Volume"); </w:t>
      </w:r>
      <w:r>
        <w:rPr>
          <w:rFonts w:ascii="Courier New"/>
          <w:sz w:val="18"/>
        </w:rPr>
        <w:br/>
        <w:t xml:space="preserve">vol2 = </w:t>
      </w:r>
      <w:proofErr w:type="spellStart"/>
      <w:r>
        <w:rPr>
          <w:rFonts w:ascii="Courier New"/>
          <w:sz w:val="18"/>
        </w:rPr>
        <w:t>val</w:t>
      </w:r>
      <w:proofErr w:type="spellEnd"/>
      <w:r>
        <w:rPr>
          <w:rFonts w:ascii="Courier New"/>
          <w:sz w:val="18"/>
        </w:rPr>
        <w:t xml:space="preserve">(#S"Phase II Radiation Primary Treatment Volume"); </w:t>
      </w:r>
      <w:r>
        <w:rPr>
          <w:rFonts w:ascii="Courier New"/>
          <w:sz w:val="18"/>
        </w:rPr>
        <w:br/>
        <w:t xml:space="preserve">vol3 = </w:t>
      </w:r>
      <w:proofErr w:type="spellStart"/>
      <w:r>
        <w:rPr>
          <w:rFonts w:ascii="Courier New"/>
          <w:sz w:val="18"/>
        </w:rPr>
        <w:t>val</w:t>
      </w:r>
      <w:proofErr w:type="spellEnd"/>
      <w:r>
        <w:rPr>
          <w:rFonts w:ascii="Courier New"/>
          <w:sz w:val="18"/>
        </w:rPr>
        <w:t xml:space="preserve">(#S"Phase III Radiation Primary Treatment Volume"); </w:t>
      </w:r>
      <w:r>
        <w:rPr>
          <w:rFonts w:ascii="Courier New"/>
          <w:sz w:val="18"/>
        </w:rPr>
        <w:br/>
        <w:t xml:space="preserve"> </w:t>
      </w:r>
      <w:r>
        <w:rPr>
          <w:rFonts w:ascii="Courier New"/>
          <w:sz w:val="18"/>
        </w:rPr>
        <w:br/>
        <w:t xml:space="preserve"> </w:t>
      </w:r>
      <w:r>
        <w:rPr>
          <w:rFonts w:ascii="Courier New"/>
          <w:sz w:val="18"/>
        </w:rPr>
        <w:br/>
        <w:t xml:space="preserve">if(EMPTY(#S"Total Dose") or </w:t>
      </w:r>
      <w:r>
        <w:rPr>
          <w:rFonts w:ascii="Courier New"/>
          <w:sz w:val="18"/>
        </w:rPr>
        <w:br/>
        <w:t xml:space="preserve">  AT(#S"Total Dose", "999999")!=0) </w:t>
      </w:r>
      <w:r>
        <w:rPr>
          <w:rFonts w:ascii="Courier New"/>
          <w:sz w:val="18"/>
        </w:rPr>
        <w:br/>
        <w:t xml:space="preserve">  return PASS; </w:t>
      </w:r>
      <w:r>
        <w:rPr>
          <w:rFonts w:ascii="Courier New"/>
          <w:sz w:val="18"/>
        </w:rPr>
        <w:br/>
        <w:t xml:space="preserve">   </w:t>
      </w:r>
      <w:r>
        <w:rPr>
          <w:rFonts w:ascii="Courier New"/>
          <w:sz w:val="18"/>
        </w:rPr>
        <w:br/>
        <w:t xml:space="preserve">If (EMPTY(#S"Phase I Radiation Primary Treatment Volume") and </w:t>
      </w:r>
      <w:r>
        <w:rPr>
          <w:rFonts w:ascii="Courier New"/>
          <w:sz w:val="18"/>
        </w:rPr>
        <w:br/>
        <w:t xml:space="preserve">    EMPTY(#S"Phase II Radiation Primary Treatment Volume") and  </w:t>
      </w:r>
      <w:r>
        <w:rPr>
          <w:rFonts w:ascii="Courier New"/>
          <w:sz w:val="18"/>
        </w:rPr>
        <w:br/>
        <w:t xml:space="preserve">    EMPTY(#S"Phase III Radiation Primary Treatment Volume")) </w:t>
      </w:r>
      <w:r>
        <w:rPr>
          <w:rFonts w:ascii="Courier New"/>
          <w:sz w:val="18"/>
        </w:rPr>
        <w:br/>
        <w:t xml:space="preserve">    return PASS; </w:t>
      </w:r>
      <w:r>
        <w:rPr>
          <w:rFonts w:ascii="Courier New"/>
          <w:sz w:val="18"/>
        </w:rPr>
        <w:br/>
        <w:t xml:space="preserve">   </w:t>
      </w:r>
      <w:r>
        <w:rPr>
          <w:rFonts w:ascii="Courier New"/>
          <w:sz w:val="18"/>
        </w:rPr>
        <w:br/>
        <w:t xml:space="preserve">If (EMPTY(#S"Phase I Radiation Treatment Modality") and </w:t>
      </w:r>
      <w:r>
        <w:rPr>
          <w:rFonts w:ascii="Courier New"/>
          <w:sz w:val="18"/>
        </w:rPr>
        <w:br/>
        <w:t xml:space="preserve">    EMPTY(#S"Phase II Radiation Treatment Modality") and  </w:t>
      </w:r>
      <w:r>
        <w:rPr>
          <w:rFonts w:ascii="Courier New"/>
          <w:sz w:val="18"/>
        </w:rPr>
        <w:br/>
        <w:t xml:space="preserve">    EMPTY(#S"Phase III Radiation Treatment Modality")) </w:t>
      </w:r>
      <w:r>
        <w:rPr>
          <w:rFonts w:ascii="Courier New"/>
          <w:sz w:val="18"/>
        </w:rPr>
        <w:br/>
        <w:t xml:space="preserve">    return PASS; </w:t>
      </w:r>
      <w:r>
        <w:rPr>
          <w:rFonts w:ascii="Courier New"/>
          <w:sz w:val="18"/>
        </w:rPr>
        <w:br/>
        <w:t xml:space="preserve">     </w:t>
      </w:r>
      <w:r>
        <w:rPr>
          <w:rFonts w:ascii="Courier New"/>
          <w:sz w:val="18"/>
        </w:rPr>
        <w:br/>
        <w:t xml:space="preserve">If (EMPTY(#S"Phase I Total Dose") and </w:t>
      </w:r>
      <w:r>
        <w:rPr>
          <w:rFonts w:ascii="Courier New"/>
          <w:sz w:val="18"/>
        </w:rPr>
        <w:br/>
        <w:t xml:space="preserve">    EMPTY(#S"Phase II Total Dose") and  </w:t>
      </w:r>
      <w:r>
        <w:rPr>
          <w:rFonts w:ascii="Courier New"/>
          <w:sz w:val="18"/>
        </w:rPr>
        <w:br/>
        <w:t xml:space="preserve">    EMPTY(#S"Phase III Total Dose")) </w:t>
      </w:r>
      <w:r>
        <w:rPr>
          <w:rFonts w:ascii="Courier New"/>
          <w:sz w:val="18"/>
        </w:rPr>
        <w:br/>
        <w:t xml:space="preserve">    return PASS;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(pair, #S"Phase I Radiation Primary Treatment Volume"); </w:t>
      </w:r>
      <w:r>
        <w:rPr>
          <w:rFonts w:ascii="Courier New"/>
          <w:sz w:val="18"/>
        </w:rPr>
        <w:br/>
      </w:r>
      <w:proofErr w:type="spellStart"/>
      <w:r>
        <w:rPr>
          <w:rFonts w:ascii="Courier New"/>
          <w:sz w:val="18"/>
        </w:rPr>
        <w:t>strcat</w:t>
      </w:r>
      <w:proofErr w:type="spellEnd"/>
      <w:r>
        <w:rPr>
          <w:rFonts w:ascii="Courier New"/>
          <w:sz w:val="18"/>
        </w:rPr>
        <w:t xml:space="preserve">(pair, #S"Phase II Radiation Primary Treatment Volume");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(duo, #S"Phase I Radiation Primary Treatment Volume"); </w:t>
      </w:r>
      <w:r>
        <w:rPr>
          <w:rFonts w:ascii="Courier New"/>
          <w:sz w:val="18"/>
        </w:rPr>
        <w:br/>
      </w:r>
      <w:proofErr w:type="spellStart"/>
      <w:r>
        <w:rPr>
          <w:rFonts w:ascii="Courier New"/>
          <w:sz w:val="18"/>
        </w:rPr>
        <w:t>strcat</w:t>
      </w:r>
      <w:proofErr w:type="spellEnd"/>
      <w:r>
        <w:rPr>
          <w:rFonts w:ascii="Courier New"/>
          <w:sz w:val="18"/>
        </w:rPr>
        <w:t xml:space="preserve">(duo, #S"Phase III Radiation Primary Treatment Volume"); </w:t>
      </w:r>
      <w:r>
        <w:rPr>
          <w:rFonts w:ascii="Courier New"/>
          <w:sz w:val="18"/>
        </w:rPr>
        <w:br/>
        <w:t xml:space="preserve"> </w:t>
      </w:r>
      <w:r>
        <w:rPr>
          <w:rFonts w:ascii="Courier New"/>
          <w:sz w:val="18"/>
        </w:rPr>
        <w:br/>
      </w:r>
      <w:proofErr w:type="spellStart"/>
      <w:r>
        <w:rPr>
          <w:rFonts w:ascii="Courier New"/>
          <w:sz w:val="18"/>
        </w:rPr>
        <w:lastRenderedPageBreak/>
        <w:t>strcpy</w:t>
      </w:r>
      <w:proofErr w:type="spellEnd"/>
      <w:r>
        <w:rPr>
          <w:rFonts w:ascii="Courier New"/>
          <w:sz w:val="18"/>
        </w:rPr>
        <w:t xml:space="preserve">(treble, #S"Phase II Radiation Primary Treatment Volume"); </w:t>
      </w:r>
      <w:r>
        <w:rPr>
          <w:rFonts w:ascii="Courier New"/>
          <w:sz w:val="18"/>
        </w:rPr>
        <w:br/>
      </w:r>
      <w:proofErr w:type="spellStart"/>
      <w:r>
        <w:rPr>
          <w:rFonts w:ascii="Courier New"/>
          <w:sz w:val="18"/>
        </w:rPr>
        <w:t>strcat</w:t>
      </w:r>
      <w:proofErr w:type="spellEnd"/>
      <w:r>
        <w:rPr>
          <w:rFonts w:ascii="Courier New"/>
          <w:sz w:val="18"/>
        </w:rPr>
        <w:t xml:space="preserve">(treble, #S"Phase III Radiation Primary Treatment Volume");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If(AT(#S"Number of Phases of Rad Treatment to This Volume", "02")!=0) </w:t>
      </w:r>
      <w:r>
        <w:rPr>
          <w:rFonts w:ascii="Courier New"/>
          <w:sz w:val="18"/>
        </w:rPr>
        <w:br/>
        <w:t xml:space="preserve">{ </w:t>
      </w:r>
      <w:r>
        <w:rPr>
          <w:rFonts w:ascii="Courier New"/>
          <w:sz w:val="18"/>
        </w:rPr>
        <w:br/>
        <w:t xml:space="preserve">  if(vol1 != vol2) </w:t>
      </w:r>
      <w:r>
        <w:rPr>
          <w:rFonts w:ascii="Courier New"/>
          <w:sz w:val="18"/>
        </w:rPr>
        <w:br/>
        <w:t xml:space="preserve">     { </w:t>
      </w:r>
      <w:r>
        <w:rPr>
          <w:rFonts w:ascii="Courier New"/>
          <w:sz w:val="18"/>
        </w:rPr>
        <w:br/>
        <w:t xml:space="preserve">    </w:t>
      </w:r>
      <w:r>
        <w:rPr>
          <w:rFonts w:ascii="Courier New"/>
          <w:sz w:val="18"/>
        </w:rPr>
        <w:br/>
        <w:t xml:space="preserve">    if(SQLLOOKUP</w:t>
      </w:r>
      <w:r>
        <w:rPr>
          <w:rFonts w:ascii="Courier New"/>
          <w:sz w:val="18"/>
        </w:rPr>
        <w:tab/>
        <w:t xml:space="preserve">("RAD_PAIRS","TV1,TV2", pair)) </w:t>
      </w:r>
      <w:r>
        <w:rPr>
          <w:rFonts w:ascii="Courier New"/>
          <w:sz w:val="18"/>
        </w:rPr>
        <w:br/>
        <w:t xml:space="preserve">    { </w:t>
      </w:r>
      <w:r>
        <w:rPr>
          <w:rFonts w:ascii="Courier New"/>
          <w:sz w:val="18"/>
        </w:rPr>
        <w:br/>
        <w:t xml:space="preserve">  </w:t>
      </w:r>
      <w:r>
        <w:rPr>
          <w:rFonts w:ascii="Courier New"/>
          <w:sz w:val="18"/>
        </w:rPr>
        <w:tab/>
        <w:t xml:space="preserve">If((INLIST(#S"Phase I Radiation Treatment Modality","01-06,12") and  </w:t>
      </w:r>
      <w:r>
        <w:rPr>
          <w:rFonts w:ascii="Courier New"/>
          <w:sz w:val="18"/>
        </w:rPr>
        <w:br/>
        <w:t xml:space="preserve">  </w:t>
      </w:r>
      <w:r>
        <w:rPr>
          <w:rFonts w:ascii="Courier New"/>
          <w:sz w:val="18"/>
        </w:rPr>
        <w:tab/>
      </w:r>
      <w:r>
        <w:rPr>
          <w:rFonts w:ascii="Courier New"/>
          <w:sz w:val="18"/>
        </w:rPr>
        <w:tab/>
        <w:t xml:space="preserve">INLIST(#S"Phase II Radiation Treatment Modality", "07-11,13-16")) or </w:t>
      </w:r>
      <w:r>
        <w:rPr>
          <w:rFonts w:ascii="Courier New"/>
          <w:sz w:val="18"/>
        </w:rPr>
        <w:br/>
        <w:t xml:space="preserve">  </w:t>
      </w:r>
      <w:r>
        <w:rPr>
          <w:rFonts w:ascii="Courier New"/>
          <w:sz w:val="18"/>
        </w:rPr>
        <w:tab/>
      </w:r>
      <w:r>
        <w:rPr>
          <w:rFonts w:ascii="Courier New"/>
          <w:sz w:val="18"/>
        </w:rPr>
        <w:tab/>
        <w:t xml:space="preserve">(INLIST(#S"Phase I Radiation Treatment Modality", "07-11") and </w:t>
      </w:r>
      <w:r>
        <w:rPr>
          <w:rFonts w:ascii="Courier New"/>
          <w:sz w:val="18"/>
        </w:rPr>
        <w:br/>
        <w:t xml:space="preserve">  </w:t>
      </w:r>
      <w:r>
        <w:rPr>
          <w:rFonts w:ascii="Courier New"/>
          <w:sz w:val="18"/>
        </w:rPr>
        <w:tab/>
      </w:r>
      <w:r>
        <w:rPr>
          <w:rFonts w:ascii="Courier New"/>
          <w:sz w:val="18"/>
        </w:rPr>
        <w:tab/>
        <w:t xml:space="preserve"> INLIST(#S"Phase II Radiation Treatment Modality", "01-06, 12-16")) or </w:t>
      </w:r>
      <w:r>
        <w:rPr>
          <w:rFonts w:ascii="Courier New"/>
          <w:sz w:val="18"/>
        </w:rPr>
        <w:br/>
        <w:t xml:space="preserve">  </w:t>
      </w:r>
      <w:r>
        <w:rPr>
          <w:rFonts w:ascii="Courier New"/>
          <w:sz w:val="18"/>
        </w:rPr>
        <w:tab/>
      </w:r>
      <w:r>
        <w:rPr>
          <w:rFonts w:ascii="Courier New"/>
          <w:sz w:val="18"/>
        </w:rPr>
        <w:tab/>
        <w:t xml:space="preserve">(INLIST(#S"Phase I Radiation Treatment Modality", "13-16") and </w:t>
      </w:r>
      <w:r>
        <w:rPr>
          <w:rFonts w:ascii="Courier New"/>
          <w:sz w:val="18"/>
        </w:rPr>
        <w:br/>
        <w:t xml:space="preserve">  </w:t>
      </w:r>
      <w:r>
        <w:rPr>
          <w:rFonts w:ascii="Courier New"/>
          <w:sz w:val="18"/>
        </w:rPr>
        <w:tab/>
      </w:r>
      <w:r>
        <w:rPr>
          <w:rFonts w:ascii="Courier New"/>
          <w:sz w:val="18"/>
        </w:rPr>
        <w:tab/>
        <w:t xml:space="preserve"> INLIST(#S"Phase II Radiation Treatment Modality","01-12"))) </w:t>
      </w:r>
      <w:r>
        <w:rPr>
          <w:rFonts w:ascii="Courier New"/>
          <w:sz w:val="18"/>
        </w:rPr>
        <w:br/>
        <w:t xml:space="preserve">  </w:t>
      </w:r>
      <w:r>
        <w:rPr>
          <w:rFonts w:ascii="Courier New"/>
          <w:sz w:val="18"/>
        </w:rPr>
        <w:tab/>
      </w:r>
      <w:r>
        <w:rPr>
          <w:rFonts w:ascii="Courier New"/>
          <w:sz w:val="18"/>
        </w:rPr>
        <w:tab/>
        <w:t xml:space="preserve"> { </w:t>
      </w:r>
      <w:r>
        <w:rPr>
          <w:rFonts w:ascii="Courier New"/>
          <w:sz w:val="18"/>
        </w:rPr>
        <w:br/>
        <w:t xml:space="preserve">  </w:t>
      </w:r>
      <w:r>
        <w:rPr>
          <w:rFonts w:ascii="Courier New"/>
          <w:sz w:val="18"/>
        </w:rPr>
        <w:tab/>
        <w:t xml:space="preserve">      if(</w:t>
      </w:r>
      <w:proofErr w:type="spellStart"/>
      <w:r>
        <w:rPr>
          <w:rFonts w:ascii="Courier New"/>
          <w:sz w:val="18"/>
        </w:rPr>
        <w:t>tdose</w:t>
      </w:r>
      <w:proofErr w:type="spellEnd"/>
      <w:r>
        <w:rPr>
          <w:rFonts w:ascii="Courier New"/>
          <w:sz w:val="18"/>
        </w:rPr>
        <w:t xml:space="preserve"> != 999998) </w:t>
      </w:r>
      <w:r>
        <w:rPr>
          <w:rFonts w:ascii="Courier New"/>
          <w:sz w:val="18"/>
        </w:rPr>
        <w:br/>
        <w:t xml:space="preserve">  </w:t>
      </w:r>
      <w:r>
        <w:rPr>
          <w:rFonts w:ascii="Courier New"/>
          <w:sz w:val="18"/>
        </w:rPr>
        <w:tab/>
        <w:t xml:space="preserve">      </w:t>
      </w:r>
      <w:r>
        <w:rPr>
          <w:rFonts w:ascii="Courier New"/>
          <w:sz w:val="18"/>
        </w:rPr>
        <w:tab/>
        <w:t xml:space="preserve">return WARN; </w:t>
      </w:r>
      <w:r>
        <w:rPr>
          <w:rFonts w:ascii="Courier New"/>
          <w:sz w:val="18"/>
        </w:rPr>
        <w:br/>
      </w:r>
      <w:r>
        <w:rPr>
          <w:rFonts w:ascii="Courier New"/>
          <w:sz w:val="18"/>
        </w:rPr>
        <w:tab/>
      </w:r>
      <w:r>
        <w:rPr>
          <w:rFonts w:ascii="Courier New"/>
          <w:sz w:val="18"/>
        </w:rPr>
        <w:tab/>
        <w:t xml:space="preserve"> } </w:t>
      </w:r>
      <w:r>
        <w:rPr>
          <w:rFonts w:ascii="Courier New"/>
          <w:sz w:val="18"/>
        </w:rPr>
        <w:br/>
      </w:r>
      <w:r>
        <w:rPr>
          <w:rFonts w:ascii="Courier New"/>
          <w:sz w:val="18"/>
        </w:rPr>
        <w:tab/>
        <w:t xml:space="preserve">   } </w:t>
      </w:r>
      <w:r>
        <w:rPr>
          <w:rFonts w:ascii="Courier New"/>
          <w:sz w:val="18"/>
        </w:rPr>
        <w:br/>
        <w:t xml:space="preserve">    }</w:t>
      </w:r>
      <w:r>
        <w:rPr>
          <w:rFonts w:ascii="Courier New"/>
          <w:sz w:val="18"/>
        </w:rPr>
        <w:tab/>
        <w:t xml:space="preserve">  </w:t>
      </w:r>
      <w:r>
        <w:rPr>
          <w:rFonts w:ascii="Courier New"/>
          <w:sz w:val="18"/>
        </w:rPr>
        <w:br/>
        <w:t xml:space="preserve">} </w:t>
      </w:r>
      <w:r>
        <w:rPr>
          <w:rFonts w:ascii="Courier New"/>
          <w:sz w:val="18"/>
        </w:rPr>
        <w:br/>
        <w:t xml:space="preserve"> </w:t>
      </w:r>
      <w:r>
        <w:rPr>
          <w:rFonts w:ascii="Courier New"/>
          <w:sz w:val="18"/>
        </w:rPr>
        <w:br/>
        <w:t xml:space="preserve">If(AT(#S"Number of Phases of Rad Treatment to This Volume", "03")!=0) </w:t>
      </w:r>
      <w:r>
        <w:rPr>
          <w:rFonts w:ascii="Courier New"/>
          <w:sz w:val="18"/>
        </w:rPr>
        <w:br/>
        <w:t xml:space="preserve">{ </w:t>
      </w:r>
      <w:r>
        <w:rPr>
          <w:rFonts w:ascii="Courier New"/>
          <w:sz w:val="18"/>
        </w:rPr>
        <w:br/>
        <w:t xml:space="preserve">  if(vol1 != vol2 and vol1 != vol3 and vol2 != vol3) </w:t>
      </w:r>
      <w:r>
        <w:rPr>
          <w:rFonts w:ascii="Courier New"/>
          <w:sz w:val="18"/>
        </w:rPr>
        <w:br/>
        <w:t xml:space="preserve">   { </w:t>
      </w:r>
      <w:r>
        <w:rPr>
          <w:rFonts w:ascii="Courier New"/>
          <w:sz w:val="18"/>
        </w:rPr>
        <w:br/>
        <w:t xml:space="preserve">  if(SQLLOOKUP("RAD_PAIRS","TV1, TV2", pair) and </w:t>
      </w:r>
      <w:r>
        <w:rPr>
          <w:rFonts w:ascii="Courier New"/>
          <w:sz w:val="18"/>
        </w:rPr>
        <w:br/>
        <w:t xml:space="preserve">       SQLLOOKUP("RAD_PAIRS","TV1,TV2",duo) and </w:t>
      </w:r>
      <w:r>
        <w:rPr>
          <w:rFonts w:ascii="Courier New"/>
          <w:sz w:val="18"/>
        </w:rPr>
        <w:br/>
        <w:t xml:space="preserve">       SQLLOOKUP("RAD_PAIRS","TV1,TV2",treble)) </w:t>
      </w:r>
      <w:r>
        <w:rPr>
          <w:rFonts w:ascii="Courier New"/>
          <w:sz w:val="18"/>
        </w:rPr>
        <w:br/>
        <w:t xml:space="preserve">       { </w:t>
      </w:r>
      <w:r>
        <w:rPr>
          <w:rFonts w:ascii="Courier New"/>
          <w:sz w:val="18"/>
        </w:rPr>
        <w:br/>
        <w:t xml:space="preserve"> </w:t>
      </w:r>
      <w:r>
        <w:rPr>
          <w:rFonts w:ascii="Courier New"/>
          <w:sz w:val="18"/>
        </w:rPr>
        <w:tab/>
        <w:t xml:space="preserve">  If((INLIST(#S"Phase I Radiation Treatment Modality","01-06,12") and  </w:t>
      </w:r>
      <w:r>
        <w:rPr>
          <w:rFonts w:ascii="Courier New"/>
          <w:sz w:val="18"/>
        </w:rPr>
        <w:br/>
        <w:t xml:space="preserve">  </w:t>
      </w:r>
      <w:r>
        <w:rPr>
          <w:rFonts w:ascii="Courier New"/>
          <w:sz w:val="18"/>
        </w:rPr>
        <w:tab/>
      </w:r>
      <w:r>
        <w:rPr>
          <w:rFonts w:ascii="Courier New"/>
          <w:sz w:val="18"/>
        </w:rPr>
        <w:tab/>
        <w:t xml:space="preserve">INLIST(#S"Phase II Radiation Treatment Modality", "07-11,13-16") and </w:t>
      </w:r>
      <w:r>
        <w:rPr>
          <w:rFonts w:ascii="Courier New"/>
          <w:sz w:val="18"/>
        </w:rPr>
        <w:br/>
        <w:t xml:space="preserve">  </w:t>
      </w:r>
      <w:r>
        <w:rPr>
          <w:rFonts w:ascii="Courier New"/>
          <w:sz w:val="18"/>
        </w:rPr>
        <w:tab/>
      </w:r>
      <w:r>
        <w:rPr>
          <w:rFonts w:ascii="Courier New"/>
          <w:sz w:val="18"/>
        </w:rPr>
        <w:tab/>
        <w:t xml:space="preserve"> INLIST(#S"Phase III Radiation Treatment Modality", "07-11,13-16")) or </w:t>
      </w:r>
      <w:r>
        <w:rPr>
          <w:rFonts w:ascii="Courier New"/>
          <w:sz w:val="18"/>
        </w:rPr>
        <w:br/>
        <w:t xml:space="preserve">  </w:t>
      </w:r>
      <w:r>
        <w:rPr>
          <w:rFonts w:ascii="Courier New"/>
          <w:sz w:val="18"/>
        </w:rPr>
        <w:tab/>
      </w:r>
      <w:r>
        <w:rPr>
          <w:rFonts w:ascii="Courier New"/>
          <w:sz w:val="18"/>
        </w:rPr>
        <w:tab/>
        <w:t xml:space="preserve">(INLIST(#S"Phase I Radiation Treatment Modality","07-11") and </w:t>
      </w:r>
      <w:r>
        <w:rPr>
          <w:rFonts w:ascii="Courier New"/>
          <w:sz w:val="18"/>
        </w:rPr>
        <w:br/>
        <w:t xml:space="preserve">  </w:t>
      </w:r>
      <w:r>
        <w:rPr>
          <w:rFonts w:ascii="Courier New"/>
          <w:sz w:val="18"/>
        </w:rPr>
        <w:tab/>
      </w:r>
      <w:r>
        <w:rPr>
          <w:rFonts w:ascii="Courier New"/>
          <w:sz w:val="18"/>
        </w:rPr>
        <w:tab/>
        <w:t xml:space="preserve"> INLIST(#S"Phase II Radiation Treatment Modality", "01-06, 12-16") and </w:t>
      </w:r>
      <w:r>
        <w:rPr>
          <w:rFonts w:ascii="Courier New"/>
          <w:sz w:val="18"/>
        </w:rPr>
        <w:br/>
        <w:t xml:space="preserve">  </w:t>
      </w:r>
      <w:r>
        <w:rPr>
          <w:rFonts w:ascii="Courier New"/>
          <w:sz w:val="18"/>
        </w:rPr>
        <w:tab/>
      </w:r>
      <w:r>
        <w:rPr>
          <w:rFonts w:ascii="Courier New"/>
          <w:sz w:val="18"/>
        </w:rPr>
        <w:tab/>
        <w:t xml:space="preserve"> INLIST(#S"Phase III Radiation Treatment Modality", "01-06, 12-16")) or </w:t>
      </w:r>
      <w:r>
        <w:rPr>
          <w:rFonts w:ascii="Courier New"/>
          <w:sz w:val="18"/>
        </w:rPr>
        <w:br/>
        <w:t xml:space="preserve">  </w:t>
      </w:r>
      <w:r>
        <w:rPr>
          <w:rFonts w:ascii="Courier New"/>
          <w:sz w:val="18"/>
        </w:rPr>
        <w:tab/>
      </w:r>
      <w:r>
        <w:rPr>
          <w:rFonts w:ascii="Courier New"/>
          <w:sz w:val="18"/>
        </w:rPr>
        <w:tab/>
        <w:t xml:space="preserve"> (INLIST(#S"Phase I Radiation Treatment Modality", "01-12") and </w:t>
      </w:r>
      <w:r>
        <w:rPr>
          <w:rFonts w:ascii="Courier New"/>
          <w:sz w:val="18"/>
        </w:rPr>
        <w:br/>
        <w:t xml:space="preserve">  </w:t>
      </w:r>
      <w:r>
        <w:rPr>
          <w:rFonts w:ascii="Courier New"/>
          <w:sz w:val="18"/>
        </w:rPr>
        <w:tab/>
      </w:r>
      <w:r>
        <w:rPr>
          <w:rFonts w:ascii="Courier New"/>
          <w:sz w:val="18"/>
        </w:rPr>
        <w:tab/>
        <w:t xml:space="preserve"> INLIST(#S"Phase II Radiation Treatment Modality", "13-16") and </w:t>
      </w:r>
      <w:r>
        <w:rPr>
          <w:rFonts w:ascii="Courier New"/>
          <w:sz w:val="18"/>
        </w:rPr>
        <w:br/>
        <w:t xml:space="preserve">  </w:t>
      </w:r>
      <w:r>
        <w:rPr>
          <w:rFonts w:ascii="Courier New"/>
          <w:sz w:val="18"/>
        </w:rPr>
        <w:tab/>
      </w:r>
      <w:r>
        <w:rPr>
          <w:rFonts w:ascii="Courier New"/>
          <w:sz w:val="18"/>
        </w:rPr>
        <w:tab/>
        <w:t xml:space="preserve"> INLIST(#S"Phase III Radiation Treatment Modality","13-16")) or </w:t>
      </w:r>
      <w:r>
        <w:rPr>
          <w:rFonts w:ascii="Courier New"/>
          <w:sz w:val="18"/>
        </w:rPr>
        <w:br/>
        <w:t xml:space="preserve">  </w:t>
      </w:r>
      <w:r>
        <w:rPr>
          <w:rFonts w:ascii="Courier New"/>
          <w:sz w:val="18"/>
        </w:rPr>
        <w:tab/>
      </w:r>
      <w:r>
        <w:rPr>
          <w:rFonts w:ascii="Courier New"/>
          <w:sz w:val="18"/>
        </w:rPr>
        <w:tab/>
        <w:t xml:space="preserve"> (INLIST(#S"Phase II Radiation Treatment Modality","01-06,12") and  </w:t>
      </w:r>
      <w:r>
        <w:rPr>
          <w:rFonts w:ascii="Courier New"/>
          <w:sz w:val="18"/>
        </w:rPr>
        <w:br/>
        <w:t xml:space="preserve">  </w:t>
      </w:r>
      <w:r>
        <w:rPr>
          <w:rFonts w:ascii="Courier New"/>
          <w:sz w:val="18"/>
        </w:rPr>
        <w:tab/>
      </w:r>
      <w:r>
        <w:rPr>
          <w:rFonts w:ascii="Courier New"/>
          <w:sz w:val="18"/>
        </w:rPr>
        <w:tab/>
        <w:t xml:space="preserve"> INLIST(#S"Phase III Radiation Treatment Modality", "07-11,13-16") and </w:t>
      </w:r>
      <w:r>
        <w:rPr>
          <w:rFonts w:ascii="Courier New"/>
          <w:sz w:val="18"/>
        </w:rPr>
        <w:br/>
        <w:t xml:space="preserve">  </w:t>
      </w:r>
      <w:r>
        <w:rPr>
          <w:rFonts w:ascii="Courier New"/>
          <w:sz w:val="18"/>
        </w:rPr>
        <w:tab/>
      </w:r>
      <w:r>
        <w:rPr>
          <w:rFonts w:ascii="Courier New"/>
          <w:sz w:val="18"/>
        </w:rPr>
        <w:tab/>
        <w:t xml:space="preserve"> INLIST(#S"Phase I Radiation Treatment Modality", "07-11,13-16")) or </w:t>
      </w:r>
      <w:r>
        <w:rPr>
          <w:rFonts w:ascii="Courier New"/>
          <w:sz w:val="18"/>
        </w:rPr>
        <w:br/>
        <w:t xml:space="preserve">  </w:t>
      </w:r>
      <w:r>
        <w:rPr>
          <w:rFonts w:ascii="Courier New"/>
          <w:sz w:val="18"/>
        </w:rPr>
        <w:tab/>
      </w:r>
      <w:r>
        <w:rPr>
          <w:rFonts w:ascii="Courier New"/>
          <w:sz w:val="18"/>
        </w:rPr>
        <w:tab/>
        <w:t xml:space="preserve">(INLIST(#S"Phase II Radiation Treatment Modality","07-11") and </w:t>
      </w:r>
      <w:r>
        <w:rPr>
          <w:rFonts w:ascii="Courier New"/>
          <w:sz w:val="18"/>
        </w:rPr>
        <w:br/>
        <w:t xml:space="preserve">  </w:t>
      </w:r>
      <w:r>
        <w:rPr>
          <w:rFonts w:ascii="Courier New"/>
          <w:sz w:val="18"/>
        </w:rPr>
        <w:tab/>
      </w:r>
      <w:r>
        <w:rPr>
          <w:rFonts w:ascii="Courier New"/>
          <w:sz w:val="18"/>
        </w:rPr>
        <w:tab/>
        <w:t xml:space="preserve"> INLIST(#S"Phase III Radiation Treatment Modality", "01-06, 12-16") and </w:t>
      </w:r>
      <w:r>
        <w:rPr>
          <w:rFonts w:ascii="Courier New"/>
          <w:sz w:val="18"/>
        </w:rPr>
        <w:br/>
        <w:t xml:space="preserve">  </w:t>
      </w:r>
      <w:r>
        <w:rPr>
          <w:rFonts w:ascii="Courier New"/>
          <w:sz w:val="18"/>
        </w:rPr>
        <w:tab/>
      </w:r>
      <w:r>
        <w:rPr>
          <w:rFonts w:ascii="Courier New"/>
          <w:sz w:val="18"/>
        </w:rPr>
        <w:tab/>
        <w:t xml:space="preserve"> INLIST(#S"Phase I Radiation Treatment Modality", "01-06, 12-16")) or </w:t>
      </w:r>
      <w:r>
        <w:rPr>
          <w:rFonts w:ascii="Courier New"/>
          <w:sz w:val="18"/>
        </w:rPr>
        <w:br/>
        <w:t xml:space="preserve">  </w:t>
      </w:r>
      <w:r>
        <w:rPr>
          <w:rFonts w:ascii="Courier New"/>
          <w:sz w:val="18"/>
        </w:rPr>
        <w:tab/>
      </w:r>
      <w:r>
        <w:rPr>
          <w:rFonts w:ascii="Courier New"/>
          <w:sz w:val="18"/>
        </w:rPr>
        <w:tab/>
        <w:t xml:space="preserve"> (INLIST(#S"Phase II Radiation Treatment Modality", "01-12") and </w:t>
      </w:r>
      <w:r>
        <w:rPr>
          <w:rFonts w:ascii="Courier New"/>
          <w:sz w:val="18"/>
        </w:rPr>
        <w:br/>
        <w:t xml:space="preserve">  </w:t>
      </w:r>
      <w:r>
        <w:rPr>
          <w:rFonts w:ascii="Courier New"/>
          <w:sz w:val="18"/>
        </w:rPr>
        <w:tab/>
      </w:r>
      <w:r>
        <w:rPr>
          <w:rFonts w:ascii="Courier New"/>
          <w:sz w:val="18"/>
        </w:rPr>
        <w:tab/>
        <w:t xml:space="preserve"> INLIST(#S"Phase III Radiation Treatment Modality", "13-16") and </w:t>
      </w:r>
      <w:r>
        <w:rPr>
          <w:rFonts w:ascii="Courier New"/>
          <w:sz w:val="18"/>
        </w:rPr>
        <w:br/>
        <w:t xml:space="preserve">  </w:t>
      </w:r>
      <w:r>
        <w:rPr>
          <w:rFonts w:ascii="Courier New"/>
          <w:sz w:val="18"/>
        </w:rPr>
        <w:tab/>
      </w:r>
      <w:r>
        <w:rPr>
          <w:rFonts w:ascii="Courier New"/>
          <w:sz w:val="18"/>
        </w:rPr>
        <w:tab/>
        <w:t xml:space="preserve"> INLIST(#S"Phase I Radiation Treatment Modality","13-16")) or </w:t>
      </w:r>
      <w:r>
        <w:rPr>
          <w:rFonts w:ascii="Courier New"/>
          <w:sz w:val="18"/>
        </w:rPr>
        <w:br/>
        <w:t xml:space="preserve">  </w:t>
      </w:r>
      <w:r>
        <w:rPr>
          <w:rFonts w:ascii="Courier New"/>
          <w:sz w:val="18"/>
        </w:rPr>
        <w:tab/>
      </w:r>
      <w:r>
        <w:rPr>
          <w:rFonts w:ascii="Courier New"/>
          <w:sz w:val="18"/>
        </w:rPr>
        <w:tab/>
        <w:t xml:space="preserve">(INLIST(#S"Phase III Radiation Treatment Modality","01-06,12") and  </w:t>
      </w:r>
      <w:r>
        <w:rPr>
          <w:rFonts w:ascii="Courier New"/>
          <w:sz w:val="18"/>
        </w:rPr>
        <w:br/>
        <w:t xml:space="preserve">  </w:t>
      </w:r>
      <w:r>
        <w:rPr>
          <w:rFonts w:ascii="Courier New"/>
          <w:sz w:val="18"/>
        </w:rPr>
        <w:tab/>
      </w:r>
      <w:r>
        <w:rPr>
          <w:rFonts w:ascii="Courier New"/>
          <w:sz w:val="18"/>
        </w:rPr>
        <w:tab/>
        <w:t xml:space="preserve">INLIST(#S"Phase II Radiation Treatment Modality", "07-11,13-16") and </w:t>
      </w:r>
      <w:r>
        <w:rPr>
          <w:rFonts w:ascii="Courier New"/>
          <w:sz w:val="18"/>
        </w:rPr>
        <w:br/>
        <w:t xml:space="preserve">  </w:t>
      </w:r>
      <w:r>
        <w:rPr>
          <w:rFonts w:ascii="Courier New"/>
          <w:sz w:val="18"/>
        </w:rPr>
        <w:tab/>
      </w:r>
      <w:r>
        <w:rPr>
          <w:rFonts w:ascii="Courier New"/>
          <w:sz w:val="18"/>
        </w:rPr>
        <w:tab/>
        <w:t xml:space="preserve"> INLIST(#S"Phase I Radiation Treatment Modality", "07-11,13-16")) or </w:t>
      </w:r>
      <w:r>
        <w:rPr>
          <w:rFonts w:ascii="Courier New"/>
          <w:sz w:val="18"/>
        </w:rPr>
        <w:br/>
      </w:r>
      <w:r>
        <w:rPr>
          <w:rFonts w:ascii="Courier New"/>
          <w:sz w:val="18"/>
        </w:rPr>
        <w:lastRenderedPageBreak/>
        <w:t xml:space="preserve">  </w:t>
      </w:r>
      <w:r>
        <w:rPr>
          <w:rFonts w:ascii="Courier New"/>
          <w:sz w:val="18"/>
        </w:rPr>
        <w:tab/>
      </w:r>
      <w:r>
        <w:rPr>
          <w:rFonts w:ascii="Courier New"/>
          <w:sz w:val="18"/>
        </w:rPr>
        <w:tab/>
        <w:t xml:space="preserve">(INLIST(#S"Phase III Radiation Treatment Modality","07-11") and </w:t>
      </w:r>
      <w:r>
        <w:rPr>
          <w:rFonts w:ascii="Courier New"/>
          <w:sz w:val="18"/>
        </w:rPr>
        <w:br/>
        <w:t xml:space="preserve">  </w:t>
      </w:r>
      <w:r>
        <w:rPr>
          <w:rFonts w:ascii="Courier New"/>
          <w:sz w:val="18"/>
        </w:rPr>
        <w:tab/>
      </w:r>
      <w:r>
        <w:rPr>
          <w:rFonts w:ascii="Courier New"/>
          <w:sz w:val="18"/>
        </w:rPr>
        <w:tab/>
        <w:t xml:space="preserve"> INLIST(#S"Phase II Radiation Treatment Modality", "01-06, 12-16") and </w:t>
      </w:r>
      <w:r>
        <w:rPr>
          <w:rFonts w:ascii="Courier New"/>
          <w:sz w:val="18"/>
        </w:rPr>
        <w:br/>
        <w:t xml:space="preserve">  </w:t>
      </w:r>
      <w:r>
        <w:rPr>
          <w:rFonts w:ascii="Courier New"/>
          <w:sz w:val="18"/>
        </w:rPr>
        <w:tab/>
      </w:r>
      <w:r>
        <w:rPr>
          <w:rFonts w:ascii="Courier New"/>
          <w:sz w:val="18"/>
        </w:rPr>
        <w:tab/>
        <w:t xml:space="preserve"> INLIST(#S"Phase I Radiation Treatment Modality", "01-06, 12-16")) or </w:t>
      </w:r>
      <w:r>
        <w:rPr>
          <w:rFonts w:ascii="Courier New"/>
          <w:sz w:val="18"/>
        </w:rPr>
        <w:br/>
        <w:t xml:space="preserve">  </w:t>
      </w:r>
      <w:r>
        <w:rPr>
          <w:rFonts w:ascii="Courier New"/>
          <w:sz w:val="18"/>
        </w:rPr>
        <w:tab/>
      </w:r>
      <w:r>
        <w:rPr>
          <w:rFonts w:ascii="Courier New"/>
          <w:sz w:val="18"/>
        </w:rPr>
        <w:tab/>
        <w:t xml:space="preserve"> (INLIST(#S"Phase III Radiation Treatment Modality", "01-12") and </w:t>
      </w:r>
      <w:r>
        <w:rPr>
          <w:rFonts w:ascii="Courier New"/>
          <w:sz w:val="18"/>
        </w:rPr>
        <w:br/>
        <w:t xml:space="preserve">  </w:t>
      </w:r>
      <w:r>
        <w:rPr>
          <w:rFonts w:ascii="Courier New"/>
          <w:sz w:val="18"/>
        </w:rPr>
        <w:tab/>
      </w:r>
      <w:r>
        <w:rPr>
          <w:rFonts w:ascii="Courier New"/>
          <w:sz w:val="18"/>
        </w:rPr>
        <w:tab/>
        <w:t xml:space="preserve"> INLIST(#S"Phase II Radiation Treatment Modality", "13-16") and </w:t>
      </w:r>
      <w:r>
        <w:rPr>
          <w:rFonts w:ascii="Courier New"/>
          <w:sz w:val="18"/>
        </w:rPr>
        <w:br/>
        <w:t xml:space="preserve">  </w:t>
      </w:r>
      <w:r>
        <w:rPr>
          <w:rFonts w:ascii="Courier New"/>
          <w:sz w:val="18"/>
        </w:rPr>
        <w:tab/>
      </w:r>
      <w:r>
        <w:rPr>
          <w:rFonts w:ascii="Courier New"/>
          <w:sz w:val="18"/>
        </w:rPr>
        <w:tab/>
        <w:t xml:space="preserve">INLIST(#S"Phase I Radiation Treatment Modality", "13-16"))) </w:t>
      </w:r>
      <w:r>
        <w:rPr>
          <w:rFonts w:ascii="Courier New"/>
          <w:sz w:val="18"/>
        </w:rPr>
        <w:br/>
        <w:t xml:space="preserve">  </w:t>
      </w:r>
      <w:r>
        <w:rPr>
          <w:rFonts w:ascii="Courier New"/>
          <w:sz w:val="18"/>
        </w:rPr>
        <w:tab/>
      </w:r>
      <w:r>
        <w:rPr>
          <w:rFonts w:ascii="Courier New"/>
          <w:sz w:val="18"/>
        </w:rPr>
        <w:tab/>
        <w:t xml:space="preserve"> </w:t>
      </w:r>
      <w:r>
        <w:rPr>
          <w:rFonts w:ascii="Courier New"/>
          <w:sz w:val="18"/>
        </w:rPr>
        <w:br/>
        <w:t xml:space="preserve">  </w:t>
      </w:r>
      <w:r>
        <w:rPr>
          <w:rFonts w:ascii="Courier New"/>
          <w:sz w:val="18"/>
        </w:rPr>
        <w:tab/>
        <w:t xml:space="preserve"> </w:t>
      </w:r>
      <w:r>
        <w:rPr>
          <w:rFonts w:ascii="Courier New"/>
          <w:sz w:val="18"/>
        </w:rPr>
        <w:tab/>
        <w:t xml:space="preserve"> { </w:t>
      </w:r>
      <w:r>
        <w:rPr>
          <w:rFonts w:ascii="Courier New"/>
          <w:sz w:val="18"/>
        </w:rPr>
        <w:br/>
        <w:t xml:space="preserve">  </w:t>
      </w:r>
      <w:r>
        <w:rPr>
          <w:rFonts w:ascii="Courier New"/>
          <w:sz w:val="18"/>
        </w:rPr>
        <w:tab/>
        <w:t xml:space="preserve">          if (</w:t>
      </w:r>
      <w:proofErr w:type="spellStart"/>
      <w:r>
        <w:rPr>
          <w:rFonts w:ascii="Courier New"/>
          <w:sz w:val="18"/>
        </w:rPr>
        <w:t>tdose</w:t>
      </w:r>
      <w:proofErr w:type="spellEnd"/>
      <w:r>
        <w:rPr>
          <w:rFonts w:ascii="Courier New"/>
          <w:sz w:val="18"/>
        </w:rPr>
        <w:t xml:space="preserve"> != 999998) </w:t>
      </w:r>
      <w:r>
        <w:rPr>
          <w:rFonts w:ascii="Courier New"/>
          <w:sz w:val="18"/>
        </w:rPr>
        <w:br/>
        <w:t xml:space="preserve">  </w:t>
      </w:r>
      <w:r>
        <w:rPr>
          <w:rFonts w:ascii="Courier New"/>
          <w:sz w:val="18"/>
        </w:rPr>
        <w:tab/>
        <w:t xml:space="preserve">        </w:t>
      </w:r>
      <w:r>
        <w:rPr>
          <w:rFonts w:ascii="Courier New"/>
          <w:sz w:val="18"/>
        </w:rPr>
        <w:tab/>
        <w:t xml:space="preserve"> return WARN; </w:t>
      </w:r>
      <w:r>
        <w:rPr>
          <w:rFonts w:ascii="Courier New"/>
          <w:sz w:val="18"/>
        </w:rPr>
        <w:br/>
        <w:t xml:space="preserve">        } </w:t>
      </w:r>
      <w:r>
        <w:rPr>
          <w:rFonts w:ascii="Courier New"/>
          <w:sz w:val="18"/>
        </w:rPr>
        <w:br/>
        <w:t xml:space="preserve">     } </w:t>
      </w:r>
      <w:r>
        <w:rPr>
          <w:rFonts w:ascii="Courier New"/>
          <w:sz w:val="18"/>
        </w:rPr>
        <w:br/>
        <w:t xml:space="preserve">   }   </w:t>
      </w:r>
      <w:r>
        <w:rPr>
          <w:rFonts w:ascii="Courier New"/>
          <w:sz w:val="18"/>
        </w:rPr>
        <w:br/>
        <w:t xml:space="preserve">  if(vol1 != vol2) </w:t>
      </w:r>
      <w:r>
        <w:rPr>
          <w:rFonts w:ascii="Courier New"/>
          <w:sz w:val="18"/>
        </w:rPr>
        <w:br/>
        <w:t xml:space="preserve">    {  </w:t>
      </w:r>
      <w:r>
        <w:rPr>
          <w:rFonts w:ascii="Courier New"/>
          <w:sz w:val="18"/>
        </w:rPr>
        <w:br/>
        <w:t xml:space="preserve">  if(SQLLOOKUP("RAD_PAIRS","TV1,TV2",pair)) </w:t>
      </w:r>
      <w:r>
        <w:rPr>
          <w:rFonts w:ascii="Courier New"/>
          <w:sz w:val="18"/>
        </w:rPr>
        <w:br/>
        <w:t xml:space="preserve">    { </w:t>
      </w:r>
      <w:r>
        <w:rPr>
          <w:rFonts w:ascii="Courier New"/>
          <w:sz w:val="18"/>
        </w:rPr>
        <w:br/>
        <w:t xml:space="preserve">  </w:t>
      </w:r>
      <w:r>
        <w:rPr>
          <w:rFonts w:ascii="Courier New"/>
          <w:sz w:val="18"/>
        </w:rPr>
        <w:br/>
      </w:r>
      <w:r>
        <w:rPr>
          <w:rFonts w:ascii="Courier New"/>
          <w:sz w:val="18"/>
        </w:rPr>
        <w:tab/>
        <w:t xml:space="preserve">If((INLIST(#S"Phase I Radiation Treatment Modality","01-06,12") and  </w:t>
      </w:r>
      <w:r>
        <w:rPr>
          <w:rFonts w:ascii="Courier New"/>
          <w:sz w:val="18"/>
        </w:rPr>
        <w:br/>
        <w:t xml:space="preserve">  </w:t>
      </w:r>
      <w:r>
        <w:rPr>
          <w:rFonts w:ascii="Courier New"/>
          <w:sz w:val="18"/>
        </w:rPr>
        <w:tab/>
      </w:r>
      <w:r>
        <w:rPr>
          <w:rFonts w:ascii="Courier New"/>
          <w:sz w:val="18"/>
        </w:rPr>
        <w:tab/>
        <w:t xml:space="preserve">INLIST(#S"Phase II Radiation Treatment Modality", "07-11, 13-16")) or </w:t>
      </w:r>
      <w:r>
        <w:rPr>
          <w:rFonts w:ascii="Courier New"/>
          <w:sz w:val="18"/>
        </w:rPr>
        <w:br/>
        <w:t xml:space="preserve">  </w:t>
      </w:r>
      <w:r>
        <w:rPr>
          <w:rFonts w:ascii="Courier New"/>
          <w:sz w:val="18"/>
        </w:rPr>
        <w:tab/>
      </w:r>
      <w:r>
        <w:rPr>
          <w:rFonts w:ascii="Courier New"/>
          <w:sz w:val="18"/>
        </w:rPr>
        <w:tab/>
        <w:t xml:space="preserve">(INLIST(#S"Phase I Radiation Treatment Modality", "07-11") and </w:t>
      </w:r>
      <w:r>
        <w:rPr>
          <w:rFonts w:ascii="Courier New"/>
          <w:sz w:val="18"/>
        </w:rPr>
        <w:br/>
        <w:t xml:space="preserve">  </w:t>
      </w:r>
      <w:r>
        <w:rPr>
          <w:rFonts w:ascii="Courier New"/>
          <w:sz w:val="18"/>
        </w:rPr>
        <w:tab/>
      </w:r>
      <w:r>
        <w:rPr>
          <w:rFonts w:ascii="Courier New"/>
          <w:sz w:val="18"/>
        </w:rPr>
        <w:tab/>
        <w:t xml:space="preserve"> INLIST(#S"Phase II Radiation Treatment Modality", "01-06, 12-16")) or </w:t>
      </w:r>
      <w:r>
        <w:rPr>
          <w:rFonts w:ascii="Courier New"/>
          <w:sz w:val="18"/>
        </w:rPr>
        <w:br/>
        <w:t xml:space="preserve">  </w:t>
      </w:r>
      <w:r>
        <w:rPr>
          <w:rFonts w:ascii="Courier New"/>
          <w:sz w:val="18"/>
        </w:rPr>
        <w:tab/>
      </w:r>
      <w:r>
        <w:rPr>
          <w:rFonts w:ascii="Courier New"/>
          <w:sz w:val="18"/>
        </w:rPr>
        <w:tab/>
        <w:t xml:space="preserve">(INLIST(#S"Phase I Radiation Treatment Modality", "13-16") and </w:t>
      </w:r>
      <w:r>
        <w:rPr>
          <w:rFonts w:ascii="Courier New"/>
          <w:sz w:val="18"/>
        </w:rPr>
        <w:br/>
        <w:t xml:space="preserve">  </w:t>
      </w:r>
      <w:r>
        <w:rPr>
          <w:rFonts w:ascii="Courier New"/>
          <w:sz w:val="18"/>
        </w:rPr>
        <w:tab/>
      </w:r>
      <w:r>
        <w:rPr>
          <w:rFonts w:ascii="Courier New"/>
          <w:sz w:val="18"/>
        </w:rPr>
        <w:tab/>
        <w:t xml:space="preserve"> INLIST(#S"Phase II Radiation Treatment Modality","01-12"))) </w:t>
      </w:r>
      <w:r>
        <w:rPr>
          <w:rFonts w:ascii="Courier New"/>
          <w:sz w:val="18"/>
        </w:rPr>
        <w:br/>
        <w:t xml:space="preserve">  </w:t>
      </w:r>
      <w:r>
        <w:rPr>
          <w:rFonts w:ascii="Courier New"/>
          <w:sz w:val="18"/>
        </w:rPr>
        <w:tab/>
      </w:r>
      <w:r>
        <w:rPr>
          <w:rFonts w:ascii="Courier New"/>
          <w:sz w:val="18"/>
        </w:rPr>
        <w:tab/>
        <w:t xml:space="preserve">  </w:t>
      </w:r>
      <w:r>
        <w:rPr>
          <w:rFonts w:ascii="Courier New"/>
          <w:sz w:val="18"/>
        </w:rPr>
        <w:br/>
      </w:r>
      <w:r>
        <w:rPr>
          <w:rFonts w:ascii="Courier New"/>
          <w:sz w:val="18"/>
        </w:rPr>
        <w:tab/>
      </w:r>
      <w:r>
        <w:rPr>
          <w:rFonts w:ascii="Courier New"/>
          <w:sz w:val="18"/>
        </w:rPr>
        <w:tab/>
        <w:t xml:space="preserve">{ </w:t>
      </w:r>
      <w:r>
        <w:rPr>
          <w:rFonts w:ascii="Courier New"/>
          <w:sz w:val="18"/>
        </w:rPr>
        <w:br/>
        <w:t xml:space="preserve">  </w:t>
      </w:r>
      <w:r>
        <w:rPr>
          <w:rFonts w:ascii="Courier New"/>
          <w:sz w:val="18"/>
        </w:rPr>
        <w:tab/>
        <w:t xml:space="preserve">      if (</w:t>
      </w:r>
      <w:proofErr w:type="spellStart"/>
      <w:r>
        <w:rPr>
          <w:rFonts w:ascii="Courier New"/>
          <w:sz w:val="18"/>
        </w:rPr>
        <w:t>tdose</w:t>
      </w:r>
      <w:proofErr w:type="spellEnd"/>
      <w:r>
        <w:rPr>
          <w:rFonts w:ascii="Courier New"/>
          <w:sz w:val="18"/>
        </w:rPr>
        <w:t xml:space="preserve"> != 999998 and (</w:t>
      </w:r>
      <w:proofErr w:type="spellStart"/>
      <w:r>
        <w:rPr>
          <w:rFonts w:ascii="Courier New"/>
          <w:sz w:val="18"/>
        </w:rPr>
        <w:t>tdose</w:t>
      </w:r>
      <w:proofErr w:type="spellEnd"/>
      <w:r>
        <w:rPr>
          <w:rFonts w:ascii="Courier New"/>
          <w:sz w:val="18"/>
        </w:rPr>
        <w:t xml:space="preserve"> != pdose3)) </w:t>
      </w:r>
      <w:r>
        <w:rPr>
          <w:rFonts w:ascii="Courier New"/>
          <w:sz w:val="18"/>
        </w:rPr>
        <w:br/>
        <w:t xml:space="preserve">  </w:t>
      </w:r>
      <w:r>
        <w:rPr>
          <w:rFonts w:ascii="Courier New"/>
          <w:sz w:val="18"/>
        </w:rPr>
        <w:tab/>
        <w:t xml:space="preserve">        </w:t>
      </w:r>
      <w:r>
        <w:rPr>
          <w:rFonts w:ascii="Courier New"/>
          <w:sz w:val="18"/>
        </w:rPr>
        <w:tab/>
        <w:t xml:space="preserve"> return WARN; </w:t>
      </w:r>
      <w:r>
        <w:rPr>
          <w:rFonts w:ascii="Courier New"/>
          <w:sz w:val="18"/>
        </w:rPr>
        <w:br/>
        <w:t xml:space="preserve">       } </w:t>
      </w:r>
      <w:r>
        <w:rPr>
          <w:rFonts w:ascii="Courier New"/>
          <w:sz w:val="18"/>
        </w:rPr>
        <w:br/>
        <w:t xml:space="preserve">    } </w:t>
      </w:r>
      <w:r>
        <w:rPr>
          <w:rFonts w:ascii="Courier New"/>
          <w:sz w:val="18"/>
        </w:rPr>
        <w:br/>
        <w:t xml:space="preserve">  }   </w:t>
      </w:r>
      <w:r>
        <w:rPr>
          <w:rFonts w:ascii="Courier New"/>
          <w:sz w:val="18"/>
        </w:rPr>
        <w:br/>
        <w:t xml:space="preserve">  if(vol2 != vol3) </w:t>
      </w:r>
      <w:r>
        <w:rPr>
          <w:rFonts w:ascii="Courier New"/>
          <w:sz w:val="18"/>
        </w:rPr>
        <w:br/>
        <w:t xml:space="preserve">   {</w:t>
      </w:r>
      <w:r>
        <w:rPr>
          <w:rFonts w:ascii="Courier New"/>
          <w:sz w:val="18"/>
        </w:rPr>
        <w:tab/>
        <w:t xml:space="preserve">    </w:t>
      </w:r>
      <w:r>
        <w:rPr>
          <w:rFonts w:ascii="Courier New"/>
          <w:sz w:val="18"/>
        </w:rPr>
        <w:br/>
        <w:t xml:space="preserve">  </w:t>
      </w:r>
      <w:r>
        <w:rPr>
          <w:rFonts w:ascii="Courier New"/>
          <w:sz w:val="18"/>
        </w:rPr>
        <w:tab/>
        <w:t xml:space="preserve">if(SQLLOOKUP("RAD_PAIRS","TV1,TV2", duo)) </w:t>
      </w:r>
      <w:r>
        <w:rPr>
          <w:rFonts w:ascii="Courier New"/>
          <w:sz w:val="18"/>
        </w:rPr>
        <w:br/>
        <w:t xml:space="preserve">  </w:t>
      </w:r>
      <w:r>
        <w:rPr>
          <w:rFonts w:ascii="Courier New"/>
          <w:sz w:val="18"/>
        </w:rPr>
        <w:tab/>
        <w:t xml:space="preserve"> { </w:t>
      </w:r>
      <w:r>
        <w:rPr>
          <w:rFonts w:ascii="Courier New"/>
          <w:sz w:val="18"/>
        </w:rPr>
        <w:br/>
        <w:t xml:space="preserve">  </w:t>
      </w:r>
      <w:r>
        <w:rPr>
          <w:rFonts w:ascii="Courier New"/>
          <w:sz w:val="18"/>
        </w:rPr>
        <w:tab/>
        <w:t xml:space="preserve">  If((INLIST(#S"Phase II Radiation Treatment Modality","01-06,12") and  </w:t>
      </w:r>
      <w:r>
        <w:rPr>
          <w:rFonts w:ascii="Courier New"/>
          <w:sz w:val="18"/>
        </w:rPr>
        <w:br/>
        <w:t xml:space="preserve">  </w:t>
      </w:r>
      <w:r>
        <w:rPr>
          <w:rFonts w:ascii="Courier New"/>
          <w:sz w:val="18"/>
        </w:rPr>
        <w:tab/>
      </w:r>
      <w:r>
        <w:rPr>
          <w:rFonts w:ascii="Courier New"/>
          <w:sz w:val="18"/>
        </w:rPr>
        <w:tab/>
        <w:t xml:space="preserve">INLIST(#S"Phase III Radiation Treatment Modality", "07-11, 13-16")) or </w:t>
      </w:r>
      <w:r>
        <w:rPr>
          <w:rFonts w:ascii="Courier New"/>
          <w:sz w:val="18"/>
        </w:rPr>
        <w:br/>
        <w:t xml:space="preserve">  </w:t>
      </w:r>
      <w:r>
        <w:rPr>
          <w:rFonts w:ascii="Courier New"/>
          <w:sz w:val="18"/>
        </w:rPr>
        <w:tab/>
      </w:r>
      <w:r>
        <w:rPr>
          <w:rFonts w:ascii="Courier New"/>
          <w:sz w:val="18"/>
        </w:rPr>
        <w:tab/>
        <w:t xml:space="preserve">(INLIST(#S"Phase II Radiation Treatment Modality", "07-11") and </w:t>
      </w:r>
      <w:r>
        <w:rPr>
          <w:rFonts w:ascii="Courier New"/>
          <w:sz w:val="18"/>
        </w:rPr>
        <w:br/>
        <w:t xml:space="preserve">  </w:t>
      </w:r>
      <w:r>
        <w:rPr>
          <w:rFonts w:ascii="Courier New"/>
          <w:sz w:val="18"/>
        </w:rPr>
        <w:tab/>
      </w:r>
      <w:r>
        <w:rPr>
          <w:rFonts w:ascii="Courier New"/>
          <w:sz w:val="18"/>
        </w:rPr>
        <w:tab/>
        <w:t xml:space="preserve"> INLIST(#S"Phase III Radiation Treatment Modality", "01-06, 12-16")) or </w:t>
      </w:r>
      <w:r>
        <w:rPr>
          <w:rFonts w:ascii="Courier New"/>
          <w:sz w:val="18"/>
        </w:rPr>
        <w:br/>
        <w:t xml:space="preserve">  </w:t>
      </w:r>
      <w:r>
        <w:rPr>
          <w:rFonts w:ascii="Courier New"/>
          <w:sz w:val="18"/>
        </w:rPr>
        <w:tab/>
      </w:r>
      <w:r>
        <w:rPr>
          <w:rFonts w:ascii="Courier New"/>
          <w:sz w:val="18"/>
        </w:rPr>
        <w:tab/>
        <w:t xml:space="preserve">(INLIST(#S"Phase II Radiation Treatment Modality", "13-16") and </w:t>
      </w:r>
      <w:r>
        <w:rPr>
          <w:rFonts w:ascii="Courier New"/>
          <w:sz w:val="18"/>
        </w:rPr>
        <w:br/>
        <w:t xml:space="preserve">  </w:t>
      </w:r>
      <w:r>
        <w:rPr>
          <w:rFonts w:ascii="Courier New"/>
          <w:sz w:val="18"/>
        </w:rPr>
        <w:tab/>
      </w:r>
      <w:r>
        <w:rPr>
          <w:rFonts w:ascii="Courier New"/>
          <w:sz w:val="18"/>
        </w:rPr>
        <w:tab/>
        <w:t xml:space="preserve"> INLIST(#S"Phase III Radiation Treatment Modality","01-12"))) </w:t>
      </w:r>
      <w:r>
        <w:rPr>
          <w:rFonts w:ascii="Courier New"/>
          <w:sz w:val="18"/>
        </w:rPr>
        <w:br/>
        <w:t xml:space="preserve">  </w:t>
      </w:r>
      <w:r>
        <w:rPr>
          <w:rFonts w:ascii="Courier New"/>
          <w:sz w:val="18"/>
        </w:rPr>
        <w:tab/>
      </w:r>
      <w:r>
        <w:rPr>
          <w:rFonts w:ascii="Courier New"/>
          <w:sz w:val="18"/>
        </w:rPr>
        <w:tab/>
        <w:t xml:space="preserve"> { </w:t>
      </w:r>
      <w:r>
        <w:rPr>
          <w:rFonts w:ascii="Courier New"/>
          <w:sz w:val="18"/>
        </w:rPr>
        <w:br/>
        <w:t xml:space="preserve">  </w:t>
      </w:r>
      <w:r>
        <w:rPr>
          <w:rFonts w:ascii="Courier New"/>
          <w:sz w:val="18"/>
        </w:rPr>
        <w:tab/>
        <w:t xml:space="preserve">          if (</w:t>
      </w:r>
      <w:proofErr w:type="spellStart"/>
      <w:r>
        <w:rPr>
          <w:rFonts w:ascii="Courier New"/>
          <w:sz w:val="18"/>
        </w:rPr>
        <w:t>tdose</w:t>
      </w:r>
      <w:proofErr w:type="spellEnd"/>
      <w:r>
        <w:rPr>
          <w:rFonts w:ascii="Courier New"/>
          <w:sz w:val="18"/>
        </w:rPr>
        <w:t xml:space="preserve"> != 999998 and (</w:t>
      </w:r>
      <w:proofErr w:type="spellStart"/>
      <w:r>
        <w:rPr>
          <w:rFonts w:ascii="Courier New"/>
          <w:sz w:val="18"/>
        </w:rPr>
        <w:t>tdose</w:t>
      </w:r>
      <w:proofErr w:type="spellEnd"/>
      <w:r>
        <w:rPr>
          <w:rFonts w:ascii="Courier New"/>
          <w:sz w:val="18"/>
        </w:rPr>
        <w:t xml:space="preserve"> != </w:t>
      </w:r>
      <w:proofErr w:type="spellStart"/>
      <w:r>
        <w:rPr>
          <w:rFonts w:ascii="Courier New"/>
          <w:sz w:val="18"/>
        </w:rPr>
        <w:t>pdose</w:t>
      </w:r>
      <w:proofErr w:type="spellEnd"/>
      <w:r>
        <w:rPr>
          <w:rFonts w:ascii="Courier New"/>
          <w:sz w:val="18"/>
        </w:rPr>
        <w:t xml:space="preserve">)) </w:t>
      </w:r>
      <w:r>
        <w:rPr>
          <w:rFonts w:ascii="Courier New"/>
          <w:sz w:val="18"/>
        </w:rPr>
        <w:br/>
        <w:t xml:space="preserve">  </w:t>
      </w:r>
      <w:r>
        <w:rPr>
          <w:rFonts w:ascii="Courier New"/>
          <w:sz w:val="18"/>
        </w:rPr>
        <w:tab/>
        <w:t xml:space="preserve">        </w:t>
      </w:r>
      <w:r>
        <w:rPr>
          <w:rFonts w:ascii="Courier New"/>
          <w:sz w:val="18"/>
        </w:rPr>
        <w:tab/>
        <w:t xml:space="preserve"> return WARN; </w:t>
      </w:r>
      <w:r>
        <w:rPr>
          <w:rFonts w:ascii="Courier New"/>
          <w:sz w:val="18"/>
        </w:rPr>
        <w:br/>
        <w:t xml:space="preserve">        } </w:t>
      </w:r>
      <w:r>
        <w:rPr>
          <w:rFonts w:ascii="Courier New"/>
          <w:sz w:val="18"/>
        </w:rPr>
        <w:br/>
        <w:t xml:space="preserve">     } </w:t>
      </w:r>
      <w:r>
        <w:rPr>
          <w:rFonts w:ascii="Courier New"/>
          <w:sz w:val="18"/>
        </w:rPr>
        <w:br/>
        <w:t xml:space="preserve">   }   </w:t>
      </w:r>
      <w:r>
        <w:rPr>
          <w:rFonts w:ascii="Courier New"/>
          <w:sz w:val="18"/>
        </w:rPr>
        <w:br/>
        <w:t xml:space="preserve">    </w:t>
      </w:r>
      <w:r>
        <w:rPr>
          <w:rFonts w:ascii="Courier New"/>
          <w:sz w:val="18"/>
        </w:rPr>
        <w:br/>
        <w:t xml:space="preserve">  if(vol2 != vol3) </w:t>
      </w:r>
      <w:r>
        <w:rPr>
          <w:rFonts w:ascii="Courier New"/>
          <w:sz w:val="18"/>
        </w:rPr>
        <w:br/>
        <w:t xml:space="preserve">    { </w:t>
      </w:r>
      <w:r>
        <w:rPr>
          <w:rFonts w:ascii="Courier New"/>
          <w:sz w:val="18"/>
        </w:rPr>
        <w:br/>
        <w:t xml:space="preserve">    if(SQLLOOKUP("RAD_PAIRS","TV1, TV2", treble))  </w:t>
      </w:r>
      <w:r>
        <w:rPr>
          <w:rFonts w:ascii="Courier New"/>
          <w:sz w:val="18"/>
        </w:rPr>
        <w:br/>
        <w:t xml:space="preserve">       { </w:t>
      </w:r>
      <w:r>
        <w:rPr>
          <w:rFonts w:ascii="Courier New"/>
          <w:sz w:val="18"/>
        </w:rPr>
        <w:br/>
        <w:t xml:space="preserve">  </w:t>
      </w:r>
      <w:r>
        <w:rPr>
          <w:rFonts w:ascii="Courier New"/>
          <w:sz w:val="18"/>
        </w:rPr>
        <w:tab/>
        <w:t xml:space="preserve">     </w:t>
      </w:r>
      <w:r>
        <w:rPr>
          <w:rFonts w:ascii="Courier New"/>
          <w:sz w:val="18"/>
        </w:rPr>
        <w:br/>
        <w:t xml:space="preserve">  </w:t>
      </w:r>
      <w:r>
        <w:rPr>
          <w:rFonts w:ascii="Courier New"/>
          <w:sz w:val="18"/>
        </w:rPr>
        <w:tab/>
        <w:t xml:space="preserve">  If((INLIST(#S"Phase I Radiation Treatment Modality","01-06,12") and  </w:t>
      </w:r>
      <w:r>
        <w:rPr>
          <w:rFonts w:ascii="Courier New"/>
          <w:sz w:val="18"/>
        </w:rPr>
        <w:br/>
        <w:t xml:space="preserve">  </w:t>
      </w:r>
      <w:r>
        <w:rPr>
          <w:rFonts w:ascii="Courier New"/>
          <w:sz w:val="18"/>
        </w:rPr>
        <w:tab/>
      </w:r>
      <w:r>
        <w:rPr>
          <w:rFonts w:ascii="Courier New"/>
          <w:sz w:val="18"/>
        </w:rPr>
        <w:tab/>
        <w:t xml:space="preserve">INLIST(#S"Phase III Radiation Treatment Modality", "07-11, 13-16")) or </w:t>
      </w:r>
      <w:r>
        <w:rPr>
          <w:rFonts w:ascii="Courier New"/>
          <w:sz w:val="18"/>
        </w:rPr>
        <w:br/>
      </w:r>
      <w:r>
        <w:rPr>
          <w:rFonts w:ascii="Courier New"/>
          <w:sz w:val="18"/>
        </w:rPr>
        <w:lastRenderedPageBreak/>
        <w:t xml:space="preserve">  </w:t>
      </w:r>
      <w:r>
        <w:rPr>
          <w:rFonts w:ascii="Courier New"/>
          <w:sz w:val="18"/>
        </w:rPr>
        <w:tab/>
      </w:r>
      <w:r>
        <w:rPr>
          <w:rFonts w:ascii="Courier New"/>
          <w:sz w:val="18"/>
        </w:rPr>
        <w:tab/>
        <w:t xml:space="preserve">(INLIST(#S"Phase I Radiation Treatment Modality", "07-11") and </w:t>
      </w:r>
      <w:r>
        <w:rPr>
          <w:rFonts w:ascii="Courier New"/>
          <w:sz w:val="18"/>
        </w:rPr>
        <w:br/>
        <w:t xml:space="preserve">  </w:t>
      </w:r>
      <w:r>
        <w:rPr>
          <w:rFonts w:ascii="Courier New"/>
          <w:sz w:val="18"/>
        </w:rPr>
        <w:tab/>
      </w:r>
      <w:r>
        <w:rPr>
          <w:rFonts w:ascii="Courier New"/>
          <w:sz w:val="18"/>
        </w:rPr>
        <w:tab/>
        <w:t xml:space="preserve"> INLIST(#S"Phase III Radiation Treatment Modality", "01-06, 12-16")) or </w:t>
      </w:r>
      <w:r>
        <w:rPr>
          <w:rFonts w:ascii="Courier New"/>
          <w:sz w:val="18"/>
        </w:rPr>
        <w:br/>
        <w:t xml:space="preserve">  </w:t>
      </w:r>
      <w:r>
        <w:rPr>
          <w:rFonts w:ascii="Courier New"/>
          <w:sz w:val="18"/>
        </w:rPr>
        <w:tab/>
      </w:r>
      <w:r>
        <w:rPr>
          <w:rFonts w:ascii="Courier New"/>
          <w:sz w:val="18"/>
        </w:rPr>
        <w:tab/>
        <w:t xml:space="preserve">(INLIST(#S"Phase I Radiation Treatment Modality", "13-16") and </w:t>
      </w:r>
      <w:r>
        <w:rPr>
          <w:rFonts w:ascii="Courier New"/>
          <w:sz w:val="18"/>
        </w:rPr>
        <w:br/>
        <w:t xml:space="preserve">  </w:t>
      </w:r>
      <w:r>
        <w:rPr>
          <w:rFonts w:ascii="Courier New"/>
          <w:sz w:val="18"/>
        </w:rPr>
        <w:tab/>
      </w:r>
      <w:r>
        <w:rPr>
          <w:rFonts w:ascii="Courier New"/>
          <w:sz w:val="18"/>
        </w:rPr>
        <w:tab/>
        <w:t xml:space="preserve"> INLIST(#S"Phase III Radiation Treatment Modality","01-12"))) </w:t>
      </w:r>
      <w:r>
        <w:rPr>
          <w:rFonts w:ascii="Courier New"/>
          <w:sz w:val="18"/>
        </w:rPr>
        <w:br/>
        <w:t xml:space="preserve">  </w:t>
      </w:r>
      <w:r>
        <w:rPr>
          <w:rFonts w:ascii="Courier New"/>
          <w:sz w:val="18"/>
        </w:rPr>
        <w:tab/>
      </w:r>
      <w:r>
        <w:rPr>
          <w:rFonts w:ascii="Courier New"/>
          <w:sz w:val="18"/>
        </w:rPr>
        <w:tab/>
        <w:t xml:space="preserve">  </w:t>
      </w:r>
      <w:r>
        <w:rPr>
          <w:rFonts w:ascii="Courier New"/>
          <w:sz w:val="18"/>
        </w:rPr>
        <w:br/>
      </w:r>
      <w:r>
        <w:rPr>
          <w:rFonts w:ascii="Courier New"/>
          <w:sz w:val="18"/>
        </w:rPr>
        <w:tab/>
      </w:r>
      <w:r>
        <w:rPr>
          <w:rFonts w:ascii="Courier New"/>
          <w:sz w:val="18"/>
        </w:rPr>
        <w:tab/>
        <w:t xml:space="preserve"> { </w:t>
      </w:r>
      <w:r>
        <w:rPr>
          <w:rFonts w:ascii="Courier New"/>
          <w:sz w:val="18"/>
        </w:rPr>
        <w:br/>
        <w:t xml:space="preserve">  </w:t>
      </w:r>
      <w:r>
        <w:rPr>
          <w:rFonts w:ascii="Courier New"/>
          <w:sz w:val="18"/>
        </w:rPr>
        <w:tab/>
        <w:t xml:space="preserve">          if (</w:t>
      </w:r>
      <w:proofErr w:type="spellStart"/>
      <w:r>
        <w:rPr>
          <w:rFonts w:ascii="Courier New"/>
          <w:sz w:val="18"/>
        </w:rPr>
        <w:t>tdose</w:t>
      </w:r>
      <w:proofErr w:type="spellEnd"/>
      <w:r>
        <w:rPr>
          <w:rFonts w:ascii="Courier New"/>
          <w:sz w:val="18"/>
        </w:rPr>
        <w:t xml:space="preserve"> != 999998 and(</w:t>
      </w:r>
      <w:proofErr w:type="spellStart"/>
      <w:r>
        <w:rPr>
          <w:rFonts w:ascii="Courier New"/>
          <w:sz w:val="18"/>
        </w:rPr>
        <w:t>tdose</w:t>
      </w:r>
      <w:proofErr w:type="spellEnd"/>
      <w:r>
        <w:rPr>
          <w:rFonts w:ascii="Courier New"/>
          <w:sz w:val="18"/>
        </w:rPr>
        <w:t xml:space="preserve"> != pdose2)) </w:t>
      </w:r>
      <w:r>
        <w:rPr>
          <w:rFonts w:ascii="Courier New"/>
          <w:sz w:val="18"/>
        </w:rPr>
        <w:br/>
        <w:t xml:space="preserve">  </w:t>
      </w:r>
      <w:r>
        <w:rPr>
          <w:rFonts w:ascii="Courier New"/>
          <w:sz w:val="18"/>
        </w:rPr>
        <w:tab/>
        <w:t xml:space="preserve">        </w:t>
      </w:r>
      <w:r>
        <w:rPr>
          <w:rFonts w:ascii="Courier New"/>
          <w:sz w:val="18"/>
        </w:rPr>
        <w:tab/>
        <w:t xml:space="preserve"> return WARN; </w:t>
      </w:r>
      <w:r>
        <w:rPr>
          <w:rFonts w:ascii="Courier New"/>
          <w:sz w:val="18"/>
        </w:rPr>
        <w:br/>
        <w:t xml:space="preserve">        } </w:t>
      </w:r>
      <w:r>
        <w:rPr>
          <w:rFonts w:ascii="Courier New"/>
          <w:sz w:val="18"/>
        </w:rPr>
        <w:br/>
        <w:t xml:space="preserve">     } </w:t>
      </w:r>
      <w:r>
        <w:rPr>
          <w:rFonts w:ascii="Courier New"/>
          <w:sz w:val="18"/>
        </w:rPr>
        <w:br/>
        <w:t xml:space="preserve">   } </w:t>
      </w:r>
      <w:r>
        <w:rPr>
          <w:rFonts w:ascii="Courier New"/>
          <w:sz w:val="18"/>
        </w:rPr>
        <w:br/>
        <w:t xml:space="preserve"> </w:t>
      </w:r>
      <w:r>
        <w:rPr>
          <w:rFonts w:ascii="Courier New"/>
          <w:sz w:val="18"/>
        </w:rPr>
        <w:br/>
        <w:t xml:space="preserve">} </w:t>
      </w:r>
      <w:r>
        <w:rPr>
          <w:rFonts w:ascii="Courier New"/>
          <w:sz w:val="18"/>
        </w:rPr>
        <w:br/>
        <w:t xml:space="preserve"> return PASS;   </w:t>
      </w:r>
      <w:r>
        <w:rPr>
          <w:rFonts w:ascii="Courier New"/>
          <w:sz w:val="18"/>
        </w:rPr>
        <w:br/>
        <w:t xml:space="preserve"> </w:t>
      </w:r>
      <w:r>
        <w:rPr>
          <w:rFonts w:ascii="Courier New"/>
          <w:sz w:val="18"/>
        </w:rPr>
        <w:br/>
      </w:r>
      <w:r>
        <w:rPr>
          <w:rFonts w:ascii="Courier New"/>
          <w:sz w:val="18"/>
        </w:rPr>
        <w:br/>
      </w:r>
    </w:p>
    <w:p w14:paraId="070C6F94" w14:textId="77777777" w:rsidR="00210BBA" w:rsidRDefault="00000000">
      <w:r>
        <w:br w:type="page"/>
      </w:r>
    </w:p>
    <w:p w14:paraId="03212689" w14:textId="77777777" w:rsidR="00210BBA" w:rsidRDefault="00000000">
      <w:pPr>
        <w:pStyle w:val="Heading1"/>
      </w:pPr>
      <w:bookmarkStart w:id="25" w:name="_Toc172010952"/>
      <w:proofErr w:type="spellStart"/>
      <w:r>
        <w:lastRenderedPageBreak/>
        <w:t>QC_Chk</w:t>
      </w:r>
      <w:proofErr w:type="spellEnd"/>
      <w:r>
        <w:t xml:space="preserve">, </w:t>
      </w:r>
      <w:proofErr w:type="spellStart"/>
      <w:r>
        <w:t>PhI</w:t>
      </w:r>
      <w:proofErr w:type="spellEnd"/>
      <w:r>
        <w:t>, II, III Total Dose, Treatment Volume, Pairs (COC)</w:t>
      </w:r>
      <w:bookmarkEnd w:id="25"/>
    </w:p>
    <w:tbl>
      <w:tblPr>
        <w:tblW w:w="5000" w:type="pct"/>
        <w:tblInd w:w="10" w:type="dxa"/>
        <w:tblCellMar>
          <w:left w:w="10" w:type="dxa"/>
          <w:right w:w="10" w:type="dxa"/>
        </w:tblCellMar>
        <w:tblLook w:val="04A0" w:firstRow="1" w:lastRow="0" w:firstColumn="1" w:lastColumn="0" w:noHBand="0" w:noVBand="1"/>
      </w:tblPr>
      <w:tblGrid>
        <w:gridCol w:w="6684"/>
        <w:gridCol w:w="2676"/>
      </w:tblGrid>
      <w:tr w:rsidR="00210BBA" w14:paraId="723072B4" w14:textId="77777777">
        <w:tc>
          <w:tcPr>
            <w:tcW w:w="0" w:type="auto"/>
          </w:tcPr>
          <w:p w14:paraId="29CFF7DD" w14:textId="77777777" w:rsidR="00210BBA" w:rsidRDefault="00000000">
            <w:r>
              <w:t xml:space="preserve">Edit tag: </w:t>
            </w:r>
            <w:r>
              <w:rPr>
                <w:b/>
              </w:rPr>
              <w:t>N6816</w:t>
            </w:r>
          </w:p>
        </w:tc>
        <w:tc>
          <w:tcPr>
            <w:tcW w:w="0" w:type="auto"/>
          </w:tcPr>
          <w:p w14:paraId="2A64A591" w14:textId="77777777" w:rsidR="00210BBA" w:rsidRDefault="00210BBA">
            <w:pPr>
              <w:jc w:val="right"/>
            </w:pPr>
          </w:p>
        </w:tc>
      </w:tr>
      <w:tr w:rsidR="00210BBA" w14:paraId="796B3427" w14:textId="77777777">
        <w:tc>
          <w:tcPr>
            <w:tcW w:w="0" w:type="auto"/>
          </w:tcPr>
          <w:p w14:paraId="47AD6B16" w14:textId="77777777" w:rsidR="00210BBA" w:rsidRDefault="00000000">
            <w:r>
              <w:t xml:space="preserve">Last changed: </w:t>
            </w:r>
            <w:r>
              <w:rPr>
                <w:b/>
              </w:rPr>
              <w:t>20240505 18:03:05</w:t>
            </w:r>
          </w:p>
        </w:tc>
        <w:tc>
          <w:tcPr>
            <w:tcW w:w="0" w:type="auto"/>
          </w:tcPr>
          <w:p w14:paraId="62F20308" w14:textId="77777777" w:rsidR="00210BBA" w:rsidRDefault="00000000">
            <w:pPr>
              <w:jc w:val="right"/>
            </w:pPr>
            <w:r>
              <w:t xml:space="preserve">Agency: </w:t>
            </w:r>
            <w:r>
              <w:rPr>
                <w:b/>
              </w:rPr>
              <w:t>COC</w:t>
            </w:r>
          </w:p>
        </w:tc>
      </w:tr>
    </w:tbl>
    <w:p w14:paraId="20BCABBD" w14:textId="77777777" w:rsidR="00210BBA" w:rsidRDefault="00210BBA"/>
    <w:p w14:paraId="011536F9"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5302"/>
        <w:gridCol w:w="1495"/>
        <w:gridCol w:w="1516"/>
      </w:tblGrid>
      <w:tr w:rsidR="00210BBA" w14:paraId="2DAA2B35" w14:textId="77777777">
        <w:tc>
          <w:tcPr>
            <w:tcW w:w="0" w:type="auto"/>
          </w:tcPr>
          <w:p w14:paraId="25EAA29C" w14:textId="77777777" w:rsidR="00210BBA" w:rsidRDefault="00000000">
            <w:pPr>
              <w:spacing w:after="0"/>
            </w:pPr>
            <w:r>
              <w:rPr>
                <w:b/>
              </w:rPr>
              <w:t>Field</w:t>
            </w:r>
          </w:p>
        </w:tc>
        <w:tc>
          <w:tcPr>
            <w:tcW w:w="0" w:type="auto"/>
          </w:tcPr>
          <w:p w14:paraId="356CFE56" w14:textId="77777777" w:rsidR="00210BBA" w:rsidRDefault="00000000">
            <w:pPr>
              <w:spacing w:after="0"/>
            </w:pPr>
            <w:r>
              <w:rPr>
                <w:b/>
              </w:rPr>
              <w:t>Field Number</w:t>
            </w:r>
          </w:p>
        </w:tc>
        <w:tc>
          <w:tcPr>
            <w:tcW w:w="0" w:type="auto"/>
          </w:tcPr>
          <w:p w14:paraId="3165E90B" w14:textId="77777777" w:rsidR="00210BBA" w:rsidRDefault="00000000">
            <w:pPr>
              <w:spacing w:after="0"/>
            </w:pPr>
            <w:r>
              <w:rPr>
                <w:b/>
              </w:rPr>
              <w:t>Agency Name</w:t>
            </w:r>
          </w:p>
        </w:tc>
      </w:tr>
      <w:tr w:rsidR="00210BBA" w14:paraId="263BBD84" w14:textId="77777777">
        <w:tc>
          <w:tcPr>
            <w:tcW w:w="0" w:type="auto"/>
          </w:tcPr>
          <w:p w14:paraId="74484C6B" w14:textId="77777777" w:rsidR="00210BBA" w:rsidRDefault="00000000">
            <w:pPr>
              <w:spacing w:after="0"/>
            </w:pPr>
            <w:r>
              <w:t>Date of Diagnosis</w:t>
            </w:r>
          </w:p>
        </w:tc>
        <w:tc>
          <w:tcPr>
            <w:tcW w:w="0" w:type="auto"/>
          </w:tcPr>
          <w:p w14:paraId="14A89F9B" w14:textId="77777777" w:rsidR="00210BBA" w:rsidRDefault="00000000">
            <w:pPr>
              <w:spacing w:after="0"/>
            </w:pPr>
            <w:r>
              <w:t>390</w:t>
            </w:r>
          </w:p>
        </w:tc>
        <w:tc>
          <w:tcPr>
            <w:tcW w:w="0" w:type="auto"/>
          </w:tcPr>
          <w:p w14:paraId="23FFC52B" w14:textId="77777777" w:rsidR="00210BBA" w:rsidRDefault="00000000">
            <w:pPr>
              <w:spacing w:after="0"/>
            </w:pPr>
            <w:r>
              <w:t>SEER/COC</w:t>
            </w:r>
          </w:p>
        </w:tc>
      </w:tr>
      <w:tr w:rsidR="00210BBA" w14:paraId="152B51B7" w14:textId="77777777">
        <w:tc>
          <w:tcPr>
            <w:tcW w:w="0" w:type="auto"/>
          </w:tcPr>
          <w:p w14:paraId="5CE241F3" w14:textId="77777777" w:rsidR="00210BBA" w:rsidRDefault="00000000">
            <w:pPr>
              <w:spacing w:after="0"/>
            </w:pPr>
            <w:r>
              <w:t>Phase I Radiation Primary Treatment Volume</w:t>
            </w:r>
          </w:p>
        </w:tc>
        <w:tc>
          <w:tcPr>
            <w:tcW w:w="0" w:type="auto"/>
          </w:tcPr>
          <w:p w14:paraId="6F08EEAD" w14:textId="77777777" w:rsidR="00210BBA" w:rsidRDefault="00000000">
            <w:pPr>
              <w:spacing w:after="0"/>
            </w:pPr>
            <w:r>
              <w:t>1504</w:t>
            </w:r>
          </w:p>
        </w:tc>
        <w:tc>
          <w:tcPr>
            <w:tcW w:w="0" w:type="auto"/>
          </w:tcPr>
          <w:p w14:paraId="44B9562A" w14:textId="77777777" w:rsidR="00210BBA" w:rsidRDefault="00000000">
            <w:pPr>
              <w:spacing w:after="0"/>
            </w:pPr>
            <w:r>
              <w:t>COC</w:t>
            </w:r>
          </w:p>
        </w:tc>
      </w:tr>
      <w:tr w:rsidR="00210BBA" w14:paraId="237C1781" w14:textId="77777777">
        <w:tc>
          <w:tcPr>
            <w:tcW w:w="0" w:type="auto"/>
          </w:tcPr>
          <w:p w14:paraId="39EAA5C2" w14:textId="77777777" w:rsidR="00210BBA" w:rsidRDefault="00000000">
            <w:pPr>
              <w:spacing w:after="0"/>
            </w:pPr>
            <w:r>
              <w:t>Phase I Total Dose</w:t>
            </w:r>
          </w:p>
        </w:tc>
        <w:tc>
          <w:tcPr>
            <w:tcW w:w="0" w:type="auto"/>
          </w:tcPr>
          <w:p w14:paraId="79E5D9DE" w14:textId="77777777" w:rsidR="00210BBA" w:rsidRDefault="00000000">
            <w:pPr>
              <w:spacing w:after="0"/>
            </w:pPr>
            <w:r>
              <w:t>1507</w:t>
            </w:r>
          </w:p>
        </w:tc>
        <w:tc>
          <w:tcPr>
            <w:tcW w:w="0" w:type="auto"/>
          </w:tcPr>
          <w:p w14:paraId="01E4040D" w14:textId="77777777" w:rsidR="00210BBA" w:rsidRDefault="00000000">
            <w:pPr>
              <w:spacing w:after="0"/>
            </w:pPr>
            <w:r>
              <w:t>COC</w:t>
            </w:r>
          </w:p>
        </w:tc>
      </w:tr>
      <w:tr w:rsidR="00210BBA" w14:paraId="7EE2EA7B" w14:textId="77777777">
        <w:tc>
          <w:tcPr>
            <w:tcW w:w="0" w:type="auto"/>
          </w:tcPr>
          <w:p w14:paraId="6A9E6CDB" w14:textId="77777777" w:rsidR="00210BBA" w:rsidRDefault="00000000">
            <w:pPr>
              <w:spacing w:after="0"/>
            </w:pPr>
            <w:r>
              <w:t>Phase II Radiation Primary Treatment Volume</w:t>
            </w:r>
          </w:p>
        </w:tc>
        <w:tc>
          <w:tcPr>
            <w:tcW w:w="0" w:type="auto"/>
          </w:tcPr>
          <w:p w14:paraId="5AC2F8DB" w14:textId="77777777" w:rsidR="00210BBA" w:rsidRDefault="00000000">
            <w:pPr>
              <w:spacing w:after="0"/>
            </w:pPr>
            <w:r>
              <w:t>1514</w:t>
            </w:r>
          </w:p>
        </w:tc>
        <w:tc>
          <w:tcPr>
            <w:tcW w:w="0" w:type="auto"/>
          </w:tcPr>
          <w:p w14:paraId="04D1C799" w14:textId="77777777" w:rsidR="00210BBA" w:rsidRDefault="00000000">
            <w:pPr>
              <w:spacing w:after="0"/>
            </w:pPr>
            <w:r>
              <w:t>COC</w:t>
            </w:r>
          </w:p>
        </w:tc>
      </w:tr>
      <w:tr w:rsidR="00210BBA" w14:paraId="5905CF16" w14:textId="77777777">
        <w:tc>
          <w:tcPr>
            <w:tcW w:w="0" w:type="auto"/>
          </w:tcPr>
          <w:p w14:paraId="624A6FD6" w14:textId="77777777" w:rsidR="00210BBA" w:rsidRDefault="00000000">
            <w:pPr>
              <w:spacing w:after="0"/>
            </w:pPr>
            <w:r>
              <w:t>Phase II Total Dose</w:t>
            </w:r>
          </w:p>
        </w:tc>
        <w:tc>
          <w:tcPr>
            <w:tcW w:w="0" w:type="auto"/>
          </w:tcPr>
          <w:p w14:paraId="5CB14805" w14:textId="77777777" w:rsidR="00210BBA" w:rsidRDefault="00000000">
            <w:pPr>
              <w:spacing w:after="0"/>
            </w:pPr>
            <w:r>
              <w:t>1517</w:t>
            </w:r>
          </w:p>
        </w:tc>
        <w:tc>
          <w:tcPr>
            <w:tcW w:w="0" w:type="auto"/>
          </w:tcPr>
          <w:p w14:paraId="1824DB82" w14:textId="77777777" w:rsidR="00210BBA" w:rsidRDefault="00000000">
            <w:pPr>
              <w:spacing w:after="0"/>
            </w:pPr>
            <w:r>
              <w:t>COC</w:t>
            </w:r>
          </w:p>
        </w:tc>
      </w:tr>
      <w:tr w:rsidR="00210BBA" w14:paraId="0F9AC843" w14:textId="77777777">
        <w:tc>
          <w:tcPr>
            <w:tcW w:w="0" w:type="auto"/>
          </w:tcPr>
          <w:p w14:paraId="4EE6560F" w14:textId="77777777" w:rsidR="00210BBA" w:rsidRDefault="00000000">
            <w:pPr>
              <w:spacing w:after="0"/>
            </w:pPr>
            <w:r>
              <w:t>Phase III Radiation Primary Treatment Volume</w:t>
            </w:r>
          </w:p>
        </w:tc>
        <w:tc>
          <w:tcPr>
            <w:tcW w:w="0" w:type="auto"/>
          </w:tcPr>
          <w:p w14:paraId="758059D5" w14:textId="77777777" w:rsidR="00210BBA" w:rsidRDefault="00000000">
            <w:pPr>
              <w:spacing w:after="0"/>
            </w:pPr>
            <w:r>
              <w:t>1524</w:t>
            </w:r>
          </w:p>
        </w:tc>
        <w:tc>
          <w:tcPr>
            <w:tcW w:w="0" w:type="auto"/>
          </w:tcPr>
          <w:p w14:paraId="58033F28" w14:textId="77777777" w:rsidR="00210BBA" w:rsidRDefault="00000000">
            <w:pPr>
              <w:spacing w:after="0"/>
            </w:pPr>
            <w:r>
              <w:t>COC</w:t>
            </w:r>
          </w:p>
        </w:tc>
      </w:tr>
      <w:tr w:rsidR="00210BBA" w14:paraId="167B33BA" w14:textId="77777777">
        <w:tc>
          <w:tcPr>
            <w:tcW w:w="0" w:type="auto"/>
          </w:tcPr>
          <w:p w14:paraId="400166F1" w14:textId="77777777" w:rsidR="00210BBA" w:rsidRDefault="00000000">
            <w:pPr>
              <w:spacing w:after="0"/>
            </w:pPr>
            <w:r>
              <w:t>Phase III Total Dose</w:t>
            </w:r>
          </w:p>
        </w:tc>
        <w:tc>
          <w:tcPr>
            <w:tcW w:w="0" w:type="auto"/>
          </w:tcPr>
          <w:p w14:paraId="10D6F2A9" w14:textId="77777777" w:rsidR="00210BBA" w:rsidRDefault="00000000">
            <w:pPr>
              <w:spacing w:after="0"/>
            </w:pPr>
            <w:r>
              <w:t>1527</w:t>
            </w:r>
          </w:p>
        </w:tc>
        <w:tc>
          <w:tcPr>
            <w:tcW w:w="0" w:type="auto"/>
          </w:tcPr>
          <w:p w14:paraId="2127FF55" w14:textId="77777777" w:rsidR="00210BBA" w:rsidRDefault="00000000">
            <w:pPr>
              <w:spacing w:after="0"/>
            </w:pPr>
            <w:r>
              <w:t>COC</w:t>
            </w:r>
          </w:p>
        </w:tc>
      </w:tr>
      <w:tr w:rsidR="00210BBA" w14:paraId="4FE42865" w14:textId="77777777">
        <w:tc>
          <w:tcPr>
            <w:tcW w:w="0" w:type="auto"/>
          </w:tcPr>
          <w:p w14:paraId="0F7C23DD" w14:textId="77777777" w:rsidR="00210BBA" w:rsidRDefault="00000000">
            <w:pPr>
              <w:spacing w:after="0"/>
            </w:pPr>
            <w:r>
              <w:t>Number of Phases of Rad Treatment to This Volume</w:t>
            </w:r>
          </w:p>
        </w:tc>
        <w:tc>
          <w:tcPr>
            <w:tcW w:w="0" w:type="auto"/>
          </w:tcPr>
          <w:p w14:paraId="28789F17" w14:textId="77777777" w:rsidR="00210BBA" w:rsidRDefault="00000000">
            <w:pPr>
              <w:spacing w:after="0"/>
            </w:pPr>
            <w:r>
              <w:t>1532</w:t>
            </w:r>
          </w:p>
        </w:tc>
        <w:tc>
          <w:tcPr>
            <w:tcW w:w="0" w:type="auto"/>
          </w:tcPr>
          <w:p w14:paraId="367C0BF9" w14:textId="77777777" w:rsidR="00210BBA" w:rsidRDefault="00000000">
            <w:pPr>
              <w:spacing w:after="0"/>
            </w:pPr>
            <w:r>
              <w:t>COC</w:t>
            </w:r>
          </w:p>
        </w:tc>
      </w:tr>
      <w:tr w:rsidR="00210BBA" w14:paraId="46306130" w14:textId="77777777">
        <w:tc>
          <w:tcPr>
            <w:tcW w:w="0" w:type="auto"/>
          </w:tcPr>
          <w:p w14:paraId="7EEE9BD4" w14:textId="77777777" w:rsidR="00210BBA" w:rsidRDefault="00000000">
            <w:pPr>
              <w:spacing w:after="0"/>
            </w:pPr>
            <w:r>
              <w:t>Total Dose</w:t>
            </w:r>
          </w:p>
        </w:tc>
        <w:tc>
          <w:tcPr>
            <w:tcW w:w="0" w:type="auto"/>
          </w:tcPr>
          <w:p w14:paraId="22DD1EDC" w14:textId="77777777" w:rsidR="00210BBA" w:rsidRDefault="00000000">
            <w:pPr>
              <w:spacing w:after="0"/>
            </w:pPr>
            <w:r>
              <w:t>1533</w:t>
            </w:r>
          </w:p>
        </w:tc>
        <w:tc>
          <w:tcPr>
            <w:tcW w:w="0" w:type="auto"/>
          </w:tcPr>
          <w:p w14:paraId="17F5A7BB" w14:textId="77777777" w:rsidR="00210BBA" w:rsidRDefault="00000000">
            <w:pPr>
              <w:spacing w:after="0"/>
            </w:pPr>
            <w:r>
              <w:t>COC</w:t>
            </w:r>
          </w:p>
        </w:tc>
      </w:tr>
    </w:tbl>
    <w:p w14:paraId="490D4761" w14:textId="77777777" w:rsidR="00210BBA" w:rsidRDefault="00210BBA"/>
    <w:p w14:paraId="1D781F05"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2116C93D" w14:textId="77777777">
        <w:tc>
          <w:tcPr>
            <w:tcW w:w="0" w:type="auto"/>
          </w:tcPr>
          <w:p w14:paraId="244AC0EF" w14:textId="77777777" w:rsidR="00210BBA" w:rsidRDefault="00000000">
            <w:pPr>
              <w:spacing w:after="0"/>
            </w:pPr>
            <w:r>
              <w:rPr>
                <w:b/>
              </w:rPr>
              <w:t>Table Name</w:t>
            </w:r>
          </w:p>
        </w:tc>
        <w:tc>
          <w:tcPr>
            <w:tcW w:w="0" w:type="auto"/>
          </w:tcPr>
          <w:p w14:paraId="62D85A8D" w14:textId="77777777" w:rsidR="00210BBA" w:rsidRDefault="00000000">
            <w:pPr>
              <w:spacing w:after="0"/>
            </w:pPr>
            <w:r>
              <w:rPr>
                <w:b/>
              </w:rPr>
              <w:t>Agency Name</w:t>
            </w:r>
          </w:p>
        </w:tc>
      </w:tr>
      <w:tr w:rsidR="00210BBA" w14:paraId="6F18E927" w14:textId="77777777">
        <w:tc>
          <w:tcPr>
            <w:tcW w:w="0" w:type="auto"/>
          </w:tcPr>
          <w:p w14:paraId="0232DFDD" w14:textId="77777777" w:rsidR="00210BBA" w:rsidRDefault="00000000">
            <w:pPr>
              <w:spacing w:after="0"/>
            </w:pPr>
            <w:r>
              <w:t>RAD_PAIRS</w:t>
            </w:r>
          </w:p>
        </w:tc>
        <w:tc>
          <w:tcPr>
            <w:tcW w:w="0" w:type="auto"/>
          </w:tcPr>
          <w:p w14:paraId="74C2C553" w14:textId="77777777" w:rsidR="00210BBA" w:rsidRDefault="00000000">
            <w:pPr>
              <w:spacing w:after="0"/>
            </w:pPr>
            <w:r>
              <w:t>COC</w:t>
            </w:r>
          </w:p>
        </w:tc>
      </w:tr>
    </w:tbl>
    <w:p w14:paraId="29B57295" w14:textId="77777777" w:rsidR="00210BBA" w:rsidRDefault="00210BBA"/>
    <w:p w14:paraId="30F989E2" w14:textId="77777777" w:rsidR="00210BBA" w:rsidRDefault="00000000">
      <w:r>
        <w:rPr>
          <w:b/>
          <w:i/>
          <w:sz w:val="32"/>
        </w:rPr>
        <w:t>Default Error Message</w:t>
      </w:r>
    </w:p>
    <w:p w14:paraId="702B6F14" w14:textId="77777777" w:rsidR="00210BBA" w:rsidRDefault="00000000">
      <w:r>
        <w:t>[8070] Phase Total Doses must not be added to Total Dose for different treatment volumes (NONE)</w:t>
      </w:r>
    </w:p>
    <w:p w14:paraId="4D513326" w14:textId="77777777" w:rsidR="00210BBA" w:rsidRDefault="00000000">
      <w:r>
        <w:t>Phase Total Doses must not be added to Total Dose for different treatment volumes</w:t>
      </w:r>
    </w:p>
    <w:p w14:paraId="3F240D66" w14:textId="77777777" w:rsidR="00210BBA" w:rsidRDefault="00210BBA"/>
    <w:p w14:paraId="6522DEAA" w14:textId="77777777" w:rsidR="00210BBA" w:rsidRDefault="00000000">
      <w:r>
        <w:rPr>
          <w:b/>
          <w:i/>
          <w:sz w:val="32"/>
        </w:rPr>
        <w:t>Additional Messages</w:t>
      </w:r>
    </w:p>
    <w:p w14:paraId="05C50D15" w14:textId="77777777" w:rsidR="00210BBA" w:rsidRDefault="00210BBA"/>
    <w:p w14:paraId="739392A0" w14:textId="77777777" w:rsidR="00210BBA" w:rsidRDefault="00000000">
      <w:r>
        <w:rPr>
          <w:b/>
          <w:i/>
          <w:sz w:val="32"/>
        </w:rPr>
        <w:t>Description</w:t>
      </w:r>
    </w:p>
    <w:p w14:paraId="7F6D0692" w14:textId="77777777" w:rsidR="00210BBA" w:rsidRDefault="00000000">
      <w:r>
        <w:rPr>
          <w:rFonts w:ascii="Courier New"/>
          <w:sz w:val="18"/>
        </w:rPr>
        <w:t xml:space="preserve">This edit check consistency of coding for Ph I, II, and III Radiation Primary </w:t>
      </w:r>
      <w:proofErr w:type="spellStart"/>
      <w:r>
        <w:rPr>
          <w:rFonts w:ascii="Courier New"/>
          <w:sz w:val="18"/>
        </w:rPr>
        <w:t>Treatmment</w:t>
      </w:r>
      <w:proofErr w:type="spellEnd"/>
      <w:r>
        <w:rPr>
          <w:rFonts w:ascii="Courier New"/>
          <w:sz w:val="18"/>
        </w:rPr>
        <w:t xml:space="preserve"> Volume, and Total Dose.  </w:t>
      </w:r>
      <w:r>
        <w:rPr>
          <w:rFonts w:ascii="Courier New"/>
          <w:sz w:val="18"/>
        </w:rPr>
        <w:br/>
      </w:r>
      <w:r>
        <w:rPr>
          <w:rFonts w:ascii="Courier New"/>
          <w:sz w:val="18"/>
        </w:rPr>
        <w:lastRenderedPageBreak/>
        <w:t xml:space="preserve"> </w:t>
      </w:r>
      <w:r>
        <w:rPr>
          <w:rFonts w:ascii="Courier New"/>
          <w:sz w:val="18"/>
        </w:rPr>
        <w:br/>
        <w:t xml:space="preserve">1. The edit is skipped for the following conditions: </w:t>
      </w:r>
      <w:r>
        <w:rPr>
          <w:rFonts w:ascii="Courier New"/>
          <w:sz w:val="18"/>
        </w:rPr>
        <w:br/>
      </w:r>
      <w:r>
        <w:rPr>
          <w:rFonts w:ascii="Courier New"/>
          <w:sz w:val="18"/>
        </w:rPr>
        <w:tab/>
        <w:t xml:space="preserve">a. Phase I, II, and III Radiation Primary Treatment Volume data items are all blank. </w:t>
      </w:r>
      <w:r>
        <w:rPr>
          <w:rFonts w:ascii="Courier New"/>
          <w:sz w:val="18"/>
        </w:rPr>
        <w:br/>
      </w:r>
      <w:r>
        <w:rPr>
          <w:rFonts w:ascii="Courier New"/>
          <w:sz w:val="18"/>
        </w:rPr>
        <w:tab/>
        <w:t xml:space="preserve">b. Phase I, II, and III Total Dose data items are all blank </w:t>
      </w:r>
      <w:r>
        <w:rPr>
          <w:rFonts w:ascii="Courier New"/>
          <w:sz w:val="18"/>
        </w:rPr>
        <w:br/>
        <w:t xml:space="preserve">   </w:t>
      </w:r>
      <w:r>
        <w:rPr>
          <w:rFonts w:ascii="Courier New"/>
          <w:sz w:val="18"/>
        </w:rPr>
        <w:tab/>
        <w:t xml:space="preserve">c. Total Dose is blank or = 999999 </w:t>
      </w:r>
      <w:r>
        <w:rPr>
          <w:rFonts w:ascii="Courier New"/>
          <w:sz w:val="18"/>
        </w:rPr>
        <w:br/>
        <w:t xml:space="preserve">   </w:t>
      </w:r>
      <w:r>
        <w:rPr>
          <w:rFonts w:ascii="Courier New"/>
          <w:sz w:val="18"/>
        </w:rPr>
        <w:tab/>
        <w:t xml:space="preserve">d. Diagnosis date pre-2023, blank (unknown), or invalid </w:t>
      </w:r>
      <w:r>
        <w:rPr>
          <w:rFonts w:ascii="Courier New"/>
          <w:sz w:val="18"/>
        </w:rPr>
        <w:br/>
        <w:t xml:space="preserve"> </w:t>
      </w:r>
      <w:r>
        <w:rPr>
          <w:rFonts w:ascii="Courier New"/>
          <w:sz w:val="18"/>
        </w:rPr>
        <w:br/>
        <w:t xml:space="preserve">2. If two phases of treatment,  </w:t>
      </w:r>
      <w:r>
        <w:rPr>
          <w:rFonts w:ascii="Courier New"/>
          <w:sz w:val="18"/>
        </w:rPr>
        <w:br/>
        <w:t xml:space="preserve">  A. If Phase I Treatment Volume and Phase II Treatment Volume are not equal and not paired volumes, </w:t>
      </w:r>
      <w:r>
        <w:rPr>
          <w:rFonts w:ascii="Courier New"/>
          <w:sz w:val="18"/>
        </w:rPr>
        <w:br/>
      </w:r>
      <w:r>
        <w:rPr>
          <w:rFonts w:ascii="Courier New"/>
          <w:sz w:val="18"/>
        </w:rPr>
        <w:tab/>
        <w:t xml:space="preserve">Total Dose must not equal sum of Phase I Total Dose and Phase II Total Dose </w:t>
      </w:r>
      <w:r>
        <w:rPr>
          <w:rFonts w:ascii="Courier New"/>
          <w:sz w:val="18"/>
        </w:rPr>
        <w:br/>
        <w:t xml:space="preserve"> </w:t>
      </w:r>
      <w:r>
        <w:rPr>
          <w:rFonts w:ascii="Courier New"/>
          <w:sz w:val="18"/>
        </w:rPr>
        <w:br/>
        <w:t xml:space="preserve">3. If three phases of treatment: </w:t>
      </w:r>
      <w:r>
        <w:rPr>
          <w:rFonts w:ascii="Courier New"/>
          <w:sz w:val="18"/>
        </w:rPr>
        <w:br/>
        <w:t xml:space="preserve"> </w:t>
      </w:r>
      <w:r>
        <w:rPr>
          <w:rFonts w:ascii="Courier New"/>
          <w:sz w:val="18"/>
        </w:rPr>
        <w:br/>
        <w:t xml:space="preserve">  A. If Phase I Treatment Volume and Phase II Treatment Volume are not equal and not paired volumes and Total Dose does not equal Phase III Total Dose, </w:t>
      </w:r>
      <w:r>
        <w:rPr>
          <w:rFonts w:ascii="Courier New"/>
          <w:sz w:val="18"/>
        </w:rPr>
        <w:br/>
      </w:r>
      <w:r>
        <w:rPr>
          <w:rFonts w:ascii="Courier New"/>
          <w:sz w:val="18"/>
        </w:rPr>
        <w:tab/>
        <w:t xml:space="preserve">Total Dose must not equal sum of Phase I Total Dose and Phase II Total Dose </w:t>
      </w:r>
      <w:r>
        <w:rPr>
          <w:rFonts w:ascii="Courier New"/>
          <w:sz w:val="18"/>
        </w:rPr>
        <w:br/>
        <w:t xml:space="preserve"> </w:t>
      </w:r>
      <w:r>
        <w:rPr>
          <w:rFonts w:ascii="Courier New"/>
          <w:sz w:val="18"/>
        </w:rPr>
        <w:br/>
        <w:t xml:space="preserve">  B. If Phase I Treatment Volume and Phase III Treatment Volume are not equal and not paired volumes and Total Dose does not equal Phase II Total Dose, </w:t>
      </w:r>
      <w:r>
        <w:rPr>
          <w:rFonts w:ascii="Courier New"/>
          <w:sz w:val="18"/>
        </w:rPr>
        <w:br/>
      </w:r>
      <w:r>
        <w:rPr>
          <w:rFonts w:ascii="Courier New"/>
          <w:sz w:val="18"/>
        </w:rPr>
        <w:tab/>
        <w:t xml:space="preserve">Total Dose must not equal sum of Phase I Total Dose and Phase III Total Dose </w:t>
      </w:r>
      <w:r>
        <w:rPr>
          <w:rFonts w:ascii="Courier New"/>
          <w:sz w:val="18"/>
        </w:rPr>
        <w:br/>
        <w:t xml:space="preserve"> </w:t>
      </w:r>
      <w:r>
        <w:rPr>
          <w:rFonts w:ascii="Courier New"/>
          <w:sz w:val="18"/>
        </w:rPr>
        <w:br/>
        <w:t xml:space="preserve">  C. If Phase II Treatment Volume and Phase III Treatment Volume are not equal and not paired volumes and Total Dose does not equal Phase I Total Dose, </w:t>
      </w:r>
      <w:r>
        <w:rPr>
          <w:rFonts w:ascii="Courier New"/>
          <w:sz w:val="18"/>
        </w:rPr>
        <w:br/>
      </w:r>
      <w:r>
        <w:rPr>
          <w:rFonts w:ascii="Courier New"/>
          <w:sz w:val="18"/>
        </w:rPr>
        <w:tab/>
        <w:t xml:space="preserve">Total Dose must not equal sum of Phase II Total Dose and Phase III Total Dose </w:t>
      </w:r>
      <w:r>
        <w:rPr>
          <w:rFonts w:ascii="Courier New"/>
          <w:sz w:val="18"/>
        </w:rPr>
        <w:br/>
        <w:t xml:space="preserve"> </w:t>
      </w:r>
      <w:r>
        <w:rPr>
          <w:rFonts w:ascii="Courier New"/>
          <w:sz w:val="18"/>
        </w:rPr>
        <w:br/>
        <w:t xml:space="preserve">  D. If Phase I Treatment Volume, Phase II Treatment Volume, and Phase III Treatment Volume are not equal and not paired volumes, </w:t>
      </w:r>
      <w:r>
        <w:rPr>
          <w:rFonts w:ascii="Courier New"/>
          <w:sz w:val="18"/>
        </w:rPr>
        <w:br/>
      </w:r>
      <w:r>
        <w:rPr>
          <w:rFonts w:ascii="Courier New"/>
          <w:sz w:val="18"/>
        </w:rPr>
        <w:tab/>
        <w:t xml:space="preserve">Total Dose must not equal sum of Phase I Total Dose, Phase II Total Dose, and Phase III Total Dose </w:t>
      </w:r>
      <w:r>
        <w:rPr>
          <w:rFonts w:ascii="Courier New"/>
          <w:sz w:val="18"/>
        </w:rPr>
        <w:br/>
        <w:t xml:space="preserve"> </w:t>
      </w:r>
      <w:r>
        <w:rPr>
          <w:rFonts w:ascii="Courier New"/>
          <w:sz w:val="18"/>
        </w:rPr>
        <w:br/>
        <w:t xml:space="preserve"> </w:t>
      </w:r>
      <w:r>
        <w:rPr>
          <w:rFonts w:ascii="Courier New"/>
          <w:sz w:val="18"/>
        </w:rPr>
        <w:br/>
        <w:t xml:space="preserve">NOTE:  Paired volumes considered to most likely be same target volume listed in table RAD_PAIRS. This edit should be used as quality check, returning warning rather than fail. Cases that fail this edit should be reviewed to verify that the coded treatment volumes represent the same treatment volume. </w:t>
      </w:r>
      <w:r>
        <w:rPr>
          <w:rFonts w:ascii="Courier New"/>
          <w:sz w:val="18"/>
        </w:rPr>
        <w:br/>
        <w:t xml:space="preserve"> </w:t>
      </w:r>
      <w:r>
        <w:rPr>
          <w:rFonts w:ascii="Courier New"/>
          <w:sz w:val="18"/>
        </w:rPr>
        <w:br/>
      </w:r>
      <w:r>
        <w:rPr>
          <w:rFonts w:ascii="Courier New"/>
          <w:sz w:val="18"/>
        </w:rPr>
        <w:br/>
      </w:r>
    </w:p>
    <w:p w14:paraId="14A21863" w14:textId="77777777" w:rsidR="00210BBA" w:rsidRDefault="00210BBA"/>
    <w:p w14:paraId="298E3F7F" w14:textId="77777777" w:rsidR="00210BBA" w:rsidRDefault="00000000">
      <w:r>
        <w:rPr>
          <w:b/>
          <w:i/>
          <w:sz w:val="32"/>
        </w:rPr>
        <w:t>Administrative Notes</w:t>
      </w:r>
    </w:p>
    <w:p w14:paraId="5126A116" w14:textId="77777777" w:rsidR="00210BBA" w:rsidRDefault="00000000">
      <w:r>
        <w:t xml:space="preserve">New edit - NAACCR v23A metafile </w:t>
      </w:r>
      <w:r>
        <w:br/>
        <w:t xml:space="preserve"> </w:t>
      </w:r>
      <w:r>
        <w:br/>
        <w:t xml:space="preserve">Modifications </w:t>
      </w:r>
      <w:r>
        <w:br/>
        <w:t xml:space="preserve"> </w:t>
      </w:r>
      <w:r>
        <w:br/>
        <w:t xml:space="preserve">NAACCR v23B </w:t>
      </w:r>
      <w:r>
        <w:br/>
        <w:t xml:space="preserve">- Name changed from Phi, II, III Total Dose, Treatment Volume (COC) </w:t>
      </w:r>
      <w:r>
        <w:br/>
      </w:r>
      <w:r>
        <w:lastRenderedPageBreak/>
        <w:t xml:space="preserve"> </w:t>
      </w:r>
      <w:r>
        <w:br/>
        <w:t xml:space="preserve">NAACCR v24A </w:t>
      </w:r>
      <w:r>
        <w:br/>
        <w:t xml:space="preserve">- Name changed from </w:t>
      </w:r>
      <w:proofErr w:type="spellStart"/>
      <w:r>
        <w:t>PhI</w:t>
      </w:r>
      <w:proofErr w:type="spellEnd"/>
      <w:r>
        <w:t>, II, III Total Dose, Treatment Volume, Pairs (COC)</w:t>
      </w:r>
      <w:r>
        <w:br/>
      </w:r>
    </w:p>
    <w:p w14:paraId="51FE9A70" w14:textId="77777777" w:rsidR="00210BBA" w:rsidRDefault="00210BBA"/>
    <w:p w14:paraId="2F77A589" w14:textId="77777777" w:rsidR="00210BBA" w:rsidRDefault="00000000">
      <w:r>
        <w:rPr>
          <w:b/>
          <w:i/>
          <w:sz w:val="32"/>
        </w:rPr>
        <w:t>Edit Logic</w:t>
      </w:r>
    </w:p>
    <w:p w14:paraId="1C16535C"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int </w:t>
      </w:r>
      <w:proofErr w:type="spellStart"/>
      <w:r>
        <w:rPr>
          <w:rFonts w:ascii="Courier New"/>
          <w:sz w:val="18"/>
        </w:rPr>
        <w:t>pdose</w:t>
      </w:r>
      <w:proofErr w:type="spellEnd"/>
      <w:r>
        <w:rPr>
          <w:rFonts w:ascii="Courier New"/>
          <w:sz w:val="18"/>
        </w:rPr>
        <w:t xml:space="preserve">, </w:t>
      </w:r>
      <w:proofErr w:type="spellStart"/>
      <w:r>
        <w:rPr>
          <w:rFonts w:ascii="Courier New"/>
          <w:sz w:val="18"/>
        </w:rPr>
        <w:t>tdose</w:t>
      </w:r>
      <w:proofErr w:type="spellEnd"/>
      <w:r>
        <w:rPr>
          <w:rFonts w:ascii="Courier New"/>
          <w:sz w:val="18"/>
        </w:rPr>
        <w:t xml:space="preserve">; </w:t>
      </w:r>
      <w:r>
        <w:rPr>
          <w:rFonts w:ascii="Courier New"/>
          <w:sz w:val="18"/>
        </w:rPr>
        <w:br/>
        <w:t xml:space="preserve">int pdose2, pdose3; </w:t>
      </w:r>
      <w:r>
        <w:rPr>
          <w:rFonts w:ascii="Courier New"/>
          <w:sz w:val="18"/>
        </w:rPr>
        <w:br/>
        <w:t xml:space="preserve">int vol1, vol2, vol3; </w:t>
      </w:r>
      <w:r>
        <w:rPr>
          <w:rFonts w:ascii="Courier New"/>
          <w:sz w:val="18"/>
        </w:rPr>
        <w:br/>
        <w:t xml:space="preserve">char pair[5]; </w:t>
      </w:r>
      <w:r>
        <w:rPr>
          <w:rFonts w:ascii="Courier New"/>
          <w:sz w:val="18"/>
        </w:rPr>
        <w:br/>
        <w:t xml:space="preserve">char duo[5]; </w:t>
      </w:r>
      <w:r>
        <w:rPr>
          <w:rFonts w:ascii="Courier New"/>
          <w:sz w:val="18"/>
        </w:rPr>
        <w:br/>
        <w:t xml:space="preserve">char treble[5]; </w:t>
      </w:r>
      <w:r>
        <w:rPr>
          <w:rFonts w:ascii="Courier New"/>
          <w:sz w:val="18"/>
        </w:rPr>
        <w:br/>
        <w:t xml:space="preserve"> </w:t>
      </w:r>
      <w:r>
        <w:rPr>
          <w:rFonts w:ascii="Courier New"/>
          <w:sz w:val="18"/>
        </w:rPr>
        <w:br/>
      </w:r>
      <w:proofErr w:type="spellStart"/>
      <w:r>
        <w:rPr>
          <w:rFonts w:ascii="Courier New"/>
          <w:sz w:val="18"/>
        </w:rPr>
        <w:t>tablevar</w:t>
      </w:r>
      <w:proofErr w:type="spellEnd"/>
      <w:r>
        <w:rPr>
          <w:rFonts w:ascii="Courier New"/>
          <w:sz w:val="18"/>
        </w:rPr>
        <w:t xml:space="preserve"> TV1, TV2; </w:t>
      </w:r>
      <w:r>
        <w:rPr>
          <w:rFonts w:ascii="Courier New"/>
          <w:sz w:val="18"/>
        </w:rPr>
        <w:b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r>
      <w:proofErr w:type="spellStart"/>
      <w:r>
        <w:rPr>
          <w:rFonts w:ascii="Courier New"/>
          <w:sz w:val="18"/>
        </w:rPr>
        <w:t>pdose</w:t>
      </w:r>
      <w:proofErr w:type="spellEnd"/>
      <w:r>
        <w:rPr>
          <w:rFonts w:ascii="Courier New"/>
          <w:sz w:val="18"/>
        </w:rPr>
        <w:t xml:space="preserve"> = </w:t>
      </w:r>
      <w:proofErr w:type="spellStart"/>
      <w:r>
        <w:rPr>
          <w:rFonts w:ascii="Courier New"/>
          <w:sz w:val="18"/>
        </w:rPr>
        <w:t>val</w:t>
      </w:r>
      <w:proofErr w:type="spellEnd"/>
      <w:r>
        <w:rPr>
          <w:rFonts w:ascii="Courier New"/>
          <w:sz w:val="18"/>
        </w:rPr>
        <w:t xml:space="preserve">(#S"Phase I Total Dose"); </w:t>
      </w:r>
      <w:r>
        <w:rPr>
          <w:rFonts w:ascii="Courier New"/>
          <w:sz w:val="18"/>
        </w:rPr>
        <w:br/>
      </w:r>
      <w:proofErr w:type="spellStart"/>
      <w:r>
        <w:rPr>
          <w:rFonts w:ascii="Courier New"/>
          <w:sz w:val="18"/>
        </w:rPr>
        <w:t>tdose</w:t>
      </w:r>
      <w:proofErr w:type="spellEnd"/>
      <w:r>
        <w:rPr>
          <w:rFonts w:ascii="Courier New"/>
          <w:sz w:val="18"/>
        </w:rPr>
        <w:t xml:space="preserve"> = </w:t>
      </w:r>
      <w:proofErr w:type="spellStart"/>
      <w:r>
        <w:rPr>
          <w:rFonts w:ascii="Courier New"/>
          <w:sz w:val="18"/>
        </w:rPr>
        <w:t>val</w:t>
      </w:r>
      <w:proofErr w:type="spellEnd"/>
      <w:r>
        <w:rPr>
          <w:rFonts w:ascii="Courier New"/>
          <w:sz w:val="18"/>
        </w:rPr>
        <w:t xml:space="preserve">(#S"Total Dose"); </w:t>
      </w:r>
      <w:r>
        <w:rPr>
          <w:rFonts w:ascii="Courier New"/>
          <w:sz w:val="18"/>
        </w:rPr>
        <w:br/>
        <w:t xml:space="preserve">pdose2 = </w:t>
      </w:r>
      <w:proofErr w:type="spellStart"/>
      <w:r>
        <w:rPr>
          <w:rFonts w:ascii="Courier New"/>
          <w:sz w:val="18"/>
        </w:rPr>
        <w:t>val</w:t>
      </w:r>
      <w:proofErr w:type="spellEnd"/>
      <w:r>
        <w:rPr>
          <w:rFonts w:ascii="Courier New"/>
          <w:sz w:val="18"/>
        </w:rPr>
        <w:t xml:space="preserve">(#S"Phase II Total Dose"); </w:t>
      </w:r>
      <w:r>
        <w:rPr>
          <w:rFonts w:ascii="Courier New"/>
          <w:sz w:val="18"/>
        </w:rPr>
        <w:br/>
        <w:t xml:space="preserve">pdose3 = </w:t>
      </w:r>
      <w:proofErr w:type="spellStart"/>
      <w:r>
        <w:rPr>
          <w:rFonts w:ascii="Courier New"/>
          <w:sz w:val="18"/>
        </w:rPr>
        <w:t>val</w:t>
      </w:r>
      <w:proofErr w:type="spellEnd"/>
      <w:r>
        <w:rPr>
          <w:rFonts w:ascii="Courier New"/>
          <w:sz w:val="18"/>
        </w:rPr>
        <w:t xml:space="preserve">(#S"Phase III Total Dose"); </w:t>
      </w:r>
      <w:r>
        <w:rPr>
          <w:rFonts w:ascii="Courier New"/>
          <w:sz w:val="18"/>
        </w:rPr>
        <w:br/>
        <w:t xml:space="preserve">vol1 = </w:t>
      </w:r>
      <w:proofErr w:type="spellStart"/>
      <w:r>
        <w:rPr>
          <w:rFonts w:ascii="Courier New"/>
          <w:sz w:val="18"/>
        </w:rPr>
        <w:t>val</w:t>
      </w:r>
      <w:proofErr w:type="spellEnd"/>
      <w:r>
        <w:rPr>
          <w:rFonts w:ascii="Courier New"/>
          <w:sz w:val="18"/>
        </w:rPr>
        <w:t xml:space="preserve">(#S"Phase I Radiation Primary Treatment Volume"); </w:t>
      </w:r>
      <w:r>
        <w:rPr>
          <w:rFonts w:ascii="Courier New"/>
          <w:sz w:val="18"/>
        </w:rPr>
        <w:br/>
        <w:t xml:space="preserve">vol2 = </w:t>
      </w:r>
      <w:proofErr w:type="spellStart"/>
      <w:r>
        <w:rPr>
          <w:rFonts w:ascii="Courier New"/>
          <w:sz w:val="18"/>
        </w:rPr>
        <w:t>val</w:t>
      </w:r>
      <w:proofErr w:type="spellEnd"/>
      <w:r>
        <w:rPr>
          <w:rFonts w:ascii="Courier New"/>
          <w:sz w:val="18"/>
        </w:rPr>
        <w:t xml:space="preserve">(#S"Phase II Radiation Primary Treatment Volume"); </w:t>
      </w:r>
      <w:r>
        <w:rPr>
          <w:rFonts w:ascii="Courier New"/>
          <w:sz w:val="18"/>
        </w:rPr>
        <w:br/>
        <w:t xml:space="preserve">vol3 = </w:t>
      </w:r>
      <w:proofErr w:type="spellStart"/>
      <w:r>
        <w:rPr>
          <w:rFonts w:ascii="Courier New"/>
          <w:sz w:val="18"/>
        </w:rPr>
        <w:t>val</w:t>
      </w:r>
      <w:proofErr w:type="spellEnd"/>
      <w:r>
        <w:rPr>
          <w:rFonts w:ascii="Courier New"/>
          <w:sz w:val="18"/>
        </w:rPr>
        <w:t xml:space="preserve">(#S"Phase III Radiation Primary Treatment Volume"); </w:t>
      </w:r>
      <w:r>
        <w:rPr>
          <w:rFonts w:ascii="Courier New"/>
          <w:sz w:val="18"/>
        </w:rPr>
        <w:br/>
        <w:t xml:space="preserve"> </w:t>
      </w:r>
      <w:r>
        <w:rPr>
          <w:rFonts w:ascii="Courier New"/>
          <w:sz w:val="18"/>
        </w:rPr>
        <w:br/>
        <w:t xml:space="preserve">if(EMPTY(#S"Total Dose") or </w:t>
      </w:r>
      <w:r>
        <w:rPr>
          <w:rFonts w:ascii="Courier New"/>
          <w:sz w:val="18"/>
        </w:rPr>
        <w:br/>
        <w:t xml:space="preserve">  AT(#S"Total Dose", "999999")!=0) </w:t>
      </w:r>
      <w:r>
        <w:rPr>
          <w:rFonts w:ascii="Courier New"/>
          <w:sz w:val="18"/>
        </w:rPr>
        <w:br/>
        <w:t xml:space="preserve">  return PASS; </w:t>
      </w:r>
      <w:r>
        <w:rPr>
          <w:rFonts w:ascii="Courier New"/>
          <w:sz w:val="18"/>
        </w:rPr>
        <w:br/>
        <w:t xml:space="preserve"> </w:t>
      </w:r>
      <w:r>
        <w:rPr>
          <w:rFonts w:ascii="Courier New"/>
          <w:sz w:val="18"/>
        </w:rPr>
        <w:br/>
        <w:t xml:space="preserve">If (EMPTY(#S"Phase I Radiation Primary Treatment Volume") and </w:t>
      </w:r>
      <w:r>
        <w:rPr>
          <w:rFonts w:ascii="Courier New"/>
          <w:sz w:val="18"/>
        </w:rPr>
        <w:br/>
        <w:t xml:space="preserve">    EMPTY(#S"Phase II Radiation Primary Treatment Volume") and  </w:t>
      </w:r>
      <w:r>
        <w:rPr>
          <w:rFonts w:ascii="Courier New"/>
          <w:sz w:val="18"/>
        </w:rPr>
        <w:br/>
        <w:t xml:space="preserve">    EMPTY(#S"Phase III Radiation Primary Treatment Volume")) </w:t>
      </w:r>
      <w:r>
        <w:rPr>
          <w:rFonts w:ascii="Courier New"/>
          <w:sz w:val="18"/>
        </w:rPr>
        <w:br/>
        <w:t xml:space="preserve">    return PASS; </w:t>
      </w:r>
      <w:r>
        <w:rPr>
          <w:rFonts w:ascii="Courier New"/>
          <w:sz w:val="18"/>
        </w:rPr>
        <w:br/>
        <w:t xml:space="preserve">     </w:t>
      </w:r>
      <w:r>
        <w:rPr>
          <w:rFonts w:ascii="Courier New"/>
          <w:sz w:val="18"/>
        </w:rPr>
        <w:br/>
        <w:t xml:space="preserve">     </w:t>
      </w:r>
      <w:r>
        <w:rPr>
          <w:rFonts w:ascii="Courier New"/>
          <w:sz w:val="18"/>
        </w:rPr>
        <w:br/>
        <w:t xml:space="preserve">If (EMPTY(#S"Phase I Total Dose") and </w:t>
      </w:r>
      <w:r>
        <w:rPr>
          <w:rFonts w:ascii="Courier New"/>
          <w:sz w:val="18"/>
        </w:rPr>
        <w:br/>
        <w:t xml:space="preserve">    EMPTY(#S"Phase II Total Dose") and  </w:t>
      </w:r>
      <w:r>
        <w:rPr>
          <w:rFonts w:ascii="Courier New"/>
          <w:sz w:val="18"/>
        </w:rPr>
        <w:br/>
        <w:t xml:space="preserve">    EMPTY(#S"Phase III Total Dose")) </w:t>
      </w:r>
      <w:r>
        <w:rPr>
          <w:rFonts w:ascii="Courier New"/>
          <w:sz w:val="18"/>
        </w:rPr>
        <w:br/>
        <w:t xml:space="preserve">    return PASS;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(pair, #S"Phase I Radiation Primary Treatment Volume"); </w:t>
      </w:r>
      <w:r>
        <w:rPr>
          <w:rFonts w:ascii="Courier New"/>
          <w:sz w:val="18"/>
        </w:rPr>
        <w:br/>
      </w:r>
      <w:proofErr w:type="spellStart"/>
      <w:r>
        <w:rPr>
          <w:rFonts w:ascii="Courier New"/>
          <w:sz w:val="18"/>
        </w:rPr>
        <w:t>strcat</w:t>
      </w:r>
      <w:proofErr w:type="spellEnd"/>
      <w:r>
        <w:rPr>
          <w:rFonts w:ascii="Courier New"/>
          <w:sz w:val="18"/>
        </w:rPr>
        <w:t xml:space="preserve">(pair, #S"Phase II Radiation Primary Treatment Volume"); </w:t>
      </w:r>
      <w:r>
        <w:rPr>
          <w:rFonts w:ascii="Courier New"/>
          <w:sz w:val="18"/>
        </w:rPr>
        <w:br/>
      </w:r>
      <w:r>
        <w:rPr>
          <w:rFonts w:ascii="Courier New"/>
          <w:sz w:val="18"/>
        </w:rPr>
        <w:lastRenderedPageBreak/>
        <w:t xml:space="preserve"> </w:t>
      </w:r>
      <w:r>
        <w:rPr>
          <w:rFonts w:ascii="Courier New"/>
          <w:sz w:val="18"/>
        </w:rPr>
        <w:br/>
      </w:r>
      <w:proofErr w:type="spellStart"/>
      <w:r>
        <w:rPr>
          <w:rFonts w:ascii="Courier New"/>
          <w:sz w:val="18"/>
        </w:rPr>
        <w:t>strcpy</w:t>
      </w:r>
      <w:proofErr w:type="spellEnd"/>
      <w:r>
        <w:rPr>
          <w:rFonts w:ascii="Courier New"/>
          <w:sz w:val="18"/>
        </w:rPr>
        <w:t xml:space="preserve">(duo, #S"Phase I Radiation Primary Treatment Volume"); </w:t>
      </w:r>
      <w:r>
        <w:rPr>
          <w:rFonts w:ascii="Courier New"/>
          <w:sz w:val="18"/>
        </w:rPr>
        <w:br/>
      </w:r>
      <w:proofErr w:type="spellStart"/>
      <w:r>
        <w:rPr>
          <w:rFonts w:ascii="Courier New"/>
          <w:sz w:val="18"/>
        </w:rPr>
        <w:t>strcat</w:t>
      </w:r>
      <w:proofErr w:type="spellEnd"/>
      <w:r>
        <w:rPr>
          <w:rFonts w:ascii="Courier New"/>
          <w:sz w:val="18"/>
        </w:rPr>
        <w:t xml:space="preserve">(duo, #S"Phase III Radiation Primary Treatment Volume");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(treble, #S"Phase II Radiation Primary Treatment Volume"); </w:t>
      </w:r>
      <w:r>
        <w:rPr>
          <w:rFonts w:ascii="Courier New"/>
          <w:sz w:val="18"/>
        </w:rPr>
        <w:br/>
      </w:r>
      <w:proofErr w:type="spellStart"/>
      <w:r>
        <w:rPr>
          <w:rFonts w:ascii="Courier New"/>
          <w:sz w:val="18"/>
        </w:rPr>
        <w:t>strcat</w:t>
      </w:r>
      <w:proofErr w:type="spellEnd"/>
      <w:r>
        <w:rPr>
          <w:rFonts w:ascii="Courier New"/>
          <w:sz w:val="18"/>
        </w:rPr>
        <w:t xml:space="preserve">(treble, #S"Phase III Radiation Primary Treatment Volume"); </w:t>
      </w:r>
      <w:r>
        <w:rPr>
          <w:rFonts w:ascii="Courier New"/>
          <w:sz w:val="18"/>
        </w:rPr>
        <w:br/>
        <w:t xml:space="preserve"> </w:t>
      </w:r>
      <w:r>
        <w:rPr>
          <w:rFonts w:ascii="Courier New"/>
          <w:sz w:val="18"/>
        </w:rPr>
        <w:br/>
        <w:t xml:space="preserve">     </w:t>
      </w:r>
      <w:r>
        <w:rPr>
          <w:rFonts w:ascii="Courier New"/>
          <w:sz w:val="18"/>
        </w:rPr>
        <w:br/>
        <w:t xml:space="preserve">If(AT(#S"Number of Phases of Rad Treatment to This Volume", "02")!=0)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tab/>
        <w:t>if(NOT SQLLOOKUP</w:t>
      </w:r>
      <w:r>
        <w:rPr>
          <w:rFonts w:ascii="Courier New"/>
          <w:sz w:val="18"/>
        </w:rPr>
        <w:tab/>
        <w:t xml:space="preserve">("RAD_PAIRS","TV1,TV2", pair)) </w:t>
      </w:r>
      <w:r>
        <w:rPr>
          <w:rFonts w:ascii="Courier New"/>
          <w:sz w:val="18"/>
        </w:rPr>
        <w:br/>
      </w:r>
      <w:r>
        <w:rPr>
          <w:rFonts w:ascii="Courier New"/>
          <w:sz w:val="18"/>
        </w:rPr>
        <w:tab/>
        <w:t xml:space="preserve">If(vol1 != vol2) </w:t>
      </w:r>
      <w:r>
        <w:rPr>
          <w:rFonts w:ascii="Courier New"/>
          <w:sz w:val="18"/>
        </w:rPr>
        <w:br/>
      </w:r>
      <w:r>
        <w:rPr>
          <w:rFonts w:ascii="Courier New"/>
          <w:sz w:val="18"/>
        </w:rPr>
        <w:tab/>
        <w:t xml:space="preserve">{ </w:t>
      </w:r>
      <w:r>
        <w:rPr>
          <w:rFonts w:ascii="Courier New"/>
          <w:sz w:val="18"/>
        </w:rPr>
        <w:br/>
        <w:t xml:space="preserve">      if(</w:t>
      </w:r>
      <w:proofErr w:type="spellStart"/>
      <w:r>
        <w:rPr>
          <w:rFonts w:ascii="Courier New"/>
          <w:sz w:val="18"/>
        </w:rPr>
        <w:t>tdose</w:t>
      </w:r>
      <w:proofErr w:type="spellEnd"/>
      <w:r>
        <w:rPr>
          <w:rFonts w:ascii="Courier New"/>
          <w:sz w:val="18"/>
        </w:rPr>
        <w:t xml:space="preserve"> == (</w:t>
      </w:r>
      <w:proofErr w:type="spellStart"/>
      <w:r>
        <w:rPr>
          <w:rFonts w:ascii="Courier New"/>
          <w:sz w:val="18"/>
        </w:rPr>
        <w:t>pdose</w:t>
      </w:r>
      <w:proofErr w:type="spellEnd"/>
      <w:r>
        <w:rPr>
          <w:rFonts w:ascii="Courier New"/>
          <w:sz w:val="18"/>
        </w:rPr>
        <w:t xml:space="preserve"> + pdose2))       </w:t>
      </w:r>
      <w:r>
        <w:rPr>
          <w:rFonts w:ascii="Courier New"/>
          <w:sz w:val="18"/>
        </w:rPr>
        <w:br/>
        <w:t xml:space="preserve">       return WARN; </w:t>
      </w:r>
      <w:r>
        <w:rPr>
          <w:rFonts w:ascii="Courier New"/>
          <w:sz w:val="18"/>
        </w:rPr>
        <w:br/>
        <w:t xml:space="preserve">   }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If(AT(#S"Number of Phases of Rad Treatment to This Volume", "03")!=0) </w:t>
      </w:r>
      <w:r>
        <w:rPr>
          <w:rFonts w:ascii="Courier New"/>
          <w:sz w:val="18"/>
        </w:rPr>
        <w:br/>
        <w:t xml:space="preserve">{ </w:t>
      </w:r>
      <w:r>
        <w:rPr>
          <w:rFonts w:ascii="Courier New"/>
          <w:sz w:val="18"/>
        </w:rPr>
        <w:br/>
        <w:t xml:space="preserve">  if(NOT SQLLOOKUP ("RAD_PAIRS","TV1, TV2", pair) and </w:t>
      </w:r>
      <w:r>
        <w:rPr>
          <w:rFonts w:ascii="Courier New"/>
          <w:sz w:val="18"/>
        </w:rPr>
        <w:br/>
        <w:t xml:space="preserve">     NOT SQLLOOKUP ("RAD_PAIRS", "TV1, TV2",duo) and </w:t>
      </w:r>
      <w:r>
        <w:rPr>
          <w:rFonts w:ascii="Courier New"/>
          <w:sz w:val="18"/>
        </w:rPr>
        <w:br/>
        <w:t xml:space="preserve">     NOT SQLLOOKUP ("RAD_PAIRS", "TV1, TV2", treble)) </w:t>
      </w:r>
      <w:r>
        <w:rPr>
          <w:rFonts w:ascii="Courier New"/>
          <w:sz w:val="18"/>
        </w:rPr>
        <w:br/>
        <w:t xml:space="preserve">    {  </w:t>
      </w:r>
      <w:r>
        <w:rPr>
          <w:rFonts w:ascii="Courier New"/>
          <w:sz w:val="18"/>
        </w:rPr>
        <w:br/>
      </w:r>
      <w:r>
        <w:rPr>
          <w:rFonts w:ascii="Courier New"/>
          <w:sz w:val="18"/>
        </w:rPr>
        <w:tab/>
        <w:t xml:space="preserve">If((vol1 != vol2) or (vol1 != vol3) or (vol2 != vol3)) </w:t>
      </w:r>
      <w:r>
        <w:rPr>
          <w:rFonts w:ascii="Courier New"/>
          <w:sz w:val="18"/>
        </w:rPr>
        <w:br/>
      </w:r>
      <w:r>
        <w:rPr>
          <w:rFonts w:ascii="Courier New"/>
          <w:sz w:val="18"/>
        </w:rPr>
        <w:tab/>
        <w:t xml:space="preserve">  { </w:t>
      </w:r>
      <w:r>
        <w:rPr>
          <w:rFonts w:ascii="Courier New"/>
          <w:sz w:val="18"/>
        </w:rPr>
        <w:br/>
        <w:t xml:space="preserve">      if(</w:t>
      </w:r>
      <w:proofErr w:type="spellStart"/>
      <w:r>
        <w:rPr>
          <w:rFonts w:ascii="Courier New"/>
          <w:sz w:val="18"/>
        </w:rPr>
        <w:t>tdose</w:t>
      </w:r>
      <w:proofErr w:type="spellEnd"/>
      <w:r>
        <w:rPr>
          <w:rFonts w:ascii="Courier New"/>
          <w:sz w:val="18"/>
        </w:rPr>
        <w:t xml:space="preserve"> == (</w:t>
      </w:r>
      <w:proofErr w:type="spellStart"/>
      <w:r>
        <w:rPr>
          <w:rFonts w:ascii="Courier New"/>
          <w:sz w:val="18"/>
        </w:rPr>
        <w:t>pdose</w:t>
      </w:r>
      <w:proofErr w:type="spellEnd"/>
      <w:r>
        <w:rPr>
          <w:rFonts w:ascii="Courier New"/>
          <w:sz w:val="18"/>
        </w:rPr>
        <w:t xml:space="preserve"> + pdose2 + pdose3))       </w:t>
      </w:r>
      <w:r>
        <w:rPr>
          <w:rFonts w:ascii="Courier New"/>
          <w:sz w:val="18"/>
        </w:rPr>
        <w:br/>
        <w:t xml:space="preserve">       return WARN; </w:t>
      </w:r>
      <w:r>
        <w:rPr>
          <w:rFonts w:ascii="Courier New"/>
          <w:sz w:val="18"/>
        </w:rPr>
        <w:br/>
        <w:t xml:space="preserve">      } </w:t>
      </w:r>
      <w:r>
        <w:rPr>
          <w:rFonts w:ascii="Courier New"/>
          <w:sz w:val="18"/>
        </w:rPr>
        <w:br/>
        <w:t xml:space="preserve">    </w:t>
      </w:r>
      <w:r>
        <w:rPr>
          <w:rFonts w:ascii="Courier New"/>
          <w:sz w:val="18"/>
        </w:rPr>
        <w:br/>
        <w:t xml:space="preserve">    } </w:t>
      </w:r>
      <w:r>
        <w:rPr>
          <w:rFonts w:ascii="Courier New"/>
          <w:sz w:val="18"/>
        </w:rPr>
        <w:br/>
        <w:t xml:space="preserve">  if(NOT SQLLOOKUP</w:t>
      </w:r>
      <w:r>
        <w:rPr>
          <w:rFonts w:ascii="Courier New"/>
          <w:sz w:val="18"/>
        </w:rPr>
        <w:tab/>
        <w:t xml:space="preserve">("RAD_PAIRS","TV1,TV2", pair)) </w:t>
      </w:r>
      <w:r>
        <w:rPr>
          <w:rFonts w:ascii="Courier New"/>
          <w:sz w:val="18"/>
        </w:rPr>
        <w:br/>
        <w:t xml:space="preserve">    { </w:t>
      </w:r>
      <w:r>
        <w:rPr>
          <w:rFonts w:ascii="Courier New"/>
          <w:sz w:val="18"/>
        </w:rPr>
        <w:br/>
        <w:t xml:space="preserve">      if(vol1 != vol2) </w:t>
      </w:r>
      <w:r>
        <w:rPr>
          <w:rFonts w:ascii="Courier New"/>
          <w:sz w:val="18"/>
        </w:rPr>
        <w:br/>
        <w:t xml:space="preserve">       { </w:t>
      </w:r>
      <w:r>
        <w:rPr>
          <w:rFonts w:ascii="Courier New"/>
          <w:sz w:val="18"/>
        </w:rPr>
        <w:br/>
        <w:t xml:space="preserve">         if(</w:t>
      </w:r>
      <w:proofErr w:type="spellStart"/>
      <w:r>
        <w:rPr>
          <w:rFonts w:ascii="Courier New"/>
          <w:sz w:val="18"/>
        </w:rPr>
        <w:t>tdose</w:t>
      </w:r>
      <w:proofErr w:type="spellEnd"/>
      <w:r>
        <w:rPr>
          <w:rFonts w:ascii="Courier New"/>
          <w:sz w:val="18"/>
        </w:rPr>
        <w:t xml:space="preserve"> == (</w:t>
      </w:r>
      <w:proofErr w:type="spellStart"/>
      <w:r>
        <w:rPr>
          <w:rFonts w:ascii="Courier New"/>
          <w:sz w:val="18"/>
        </w:rPr>
        <w:t>pdose</w:t>
      </w:r>
      <w:proofErr w:type="spellEnd"/>
      <w:r>
        <w:rPr>
          <w:rFonts w:ascii="Courier New"/>
          <w:sz w:val="18"/>
        </w:rPr>
        <w:t xml:space="preserve"> + pdose2) and  </w:t>
      </w:r>
      <w:r>
        <w:rPr>
          <w:rFonts w:ascii="Courier New"/>
          <w:sz w:val="18"/>
        </w:rPr>
        <w:br/>
        <w:t xml:space="preserve">            </w:t>
      </w:r>
      <w:proofErr w:type="spellStart"/>
      <w:r>
        <w:rPr>
          <w:rFonts w:ascii="Courier New"/>
          <w:sz w:val="18"/>
        </w:rPr>
        <w:t>tdose</w:t>
      </w:r>
      <w:proofErr w:type="spellEnd"/>
      <w:r>
        <w:rPr>
          <w:rFonts w:ascii="Courier New"/>
          <w:sz w:val="18"/>
        </w:rPr>
        <w:t xml:space="preserve"> != pdose3) </w:t>
      </w:r>
      <w:r>
        <w:rPr>
          <w:rFonts w:ascii="Courier New"/>
          <w:sz w:val="18"/>
        </w:rPr>
        <w:br/>
        <w:t xml:space="preserve">            return WARN; </w:t>
      </w:r>
      <w:r>
        <w:rPr>
          <w:rFonts w:ascii="Courier New"/>
          <w:sz w:val="18"/>
        </w:rPr>
        <w:br/>
        <w:t xml:space="preserve">        } </w:t>
      </w:r>
      <w:r>
        <w:rPr>
          <w:rFonts w:ascii="Courier New"/>
          <w:sz w:val="18"/>
        </w:rPr>
        <w:br/>
        <w:t xml:space="preserve">     } </w:t>
      </w:r>
      <w:r>
        <w:rPr>
          <w:rFonts w:ascii="Courier New"/>
          <w:sz w:val="18"/>
        </w:rPr>
        <w:br/>
        <w:t xml:space="preserve">if(NOT SQLLOOKUP ("RAD_PAIRS","TV1,TV2",duo)) </w:t>
      </w:r>
      <w:r>
        <w:rPr>
          <w:rFonts w:ascii="Courier New"/>
          <w:sz w:val="18"/>
        </w:rPr>
        <w:br/>
        <w:t xml:space="preserve">      </w:t>
      </w:r>
      <w:r>
        <w:rPr>
          <w:rFonts w:ascii="Courier New"/>
          <w:sz w:val="18"/>
        </w:rPr>
        <w:br/>
        <w:t xml:space="preserve">     { </w:t>
      </w:r>
      <w:r>
        <w:rPr>
          <w:rFonts w:ascii="Courier New"/>
          <w:sz w:val="18"/>
        </w:rPr>
        <w:br/>
        <w:t xml:space="preserve">      if(vol1 != vol3) </w:t>
      </w:r>
      <w:r>
        <w:rPr>
          <w:rFonts w:ascii="Courier New"/>
          <w:sz w:val="18"/>
        </w:rPr>
        <w:br/>
        <w:t xml:space="preserve">       { </w:t>
      </w:r>
      <w:r>
        <w:rPr>
          <w:rFonts w:ascii="Courier New"/>
          <w:sz w:val="18"/>
        </w:rPr>
        <w:br/>
        <w:t xml:space="preserve">         if(</w:t>
      </w:r>
      <w:proofErr w:type="spellStart"/>
      <w:r>
        <w:rPr>
          <w:rFonts w:ascii="Courier New"/>
          <w:sz w:val="18"/>
        </w:rPr>
        <w:t>tdose</w:t>
      </w:r>
      <w:proofErr w:type="spellEnd"/>
      <w:r>
        <w:rPr>
          <w:rFonts w:ascii="Courier New"/>
          <w:sz w:val="18"/>
        </w:rPr>
        <w:t xml:space="preserve"> == (</w:t>
      </w:r>
      <w:proofErr w:type="spellStart"/>
      <w:r>
        <w:rPr>
          <w:rFonts w:ascii="Courier New"/>
          <w:sz w:val="18"/>
        </w:rPr>
        <w:t>pdose</w:t>
      </w:r>
      <w:proofErr w:type="spellEnd"/>
      <w:r>
        <w:rPr>
          <w:rFonts w:ascii="Courier New"/>
          <w:sz w:val="18"/>
        </w:rPr>
        <w:t xml:space="preserve"> + pdose3) and  </w:t>
      </w:r>
      <w:r>
        <w:rPr>
          <w:rFonts w:ascii="Courier New"/>
          <w:sz w:val="18"/>
        </w:rPr>
        <w:br/>
        <w:t xml:space="preserve">            </w:t>
      </w:r>
      <w:proofErr w:type="spellStart"/>
      <w:r>
        <w:rPr>
          <w:rFonts w:ascii="Courier New"/>
          <w:sz w:val="18"/>
        </w:rPr>
        <w:t>tdose</w:t>
      </w:r>
      <w:proofErr w:type="spellEnd"/>
      <w:r>
        <w:rPr>
          <w:rFonts w:ascii="Courier New"/>
          <w:sz w:val="18"/>
        </w:rPr>
        <w:t xml:space="preserve"> != pdose2) </w:t>
      </w:r>
      <w:r>
        <w:rPr>
          <w:rFonts w:ascii="Courier New"/>
          <w:sz w:val="18"/>
        </w:rPr>
        <w:br/>
        <w:t xml:space="preserve">            return WARN; </w:t>
      </w:r>
      <w:r>
        <w:rPr>
          <w:rFonts w:ascii="Courier New"/>
          <w:sz w:val="18"/>
        </w:rPr>
        <w:br/>
        <w:t xml:space="preserve">        } </w:t>
      </w:r>
      <w:r>
        <w:rPr>
          <w:rFonts w:ascii="Courier New"/>
          <w:sz w:val="18"/>
        </w:rPr>
        <w:br/>
        <w:t xml:space="preserve">      } </w:t>
      </w:r>
      <w:r>
        <w:rPr>
          <w:rFonts w:ascii="Courier New"/>
          <w:sz w:val="18"/>
        </w:rPr>
        <w:br/>
        <w:t xml:space="preserve">if(NOT SQLLOOKUP ("RAD_PAIRS","TV1,TV2",treble))      </w:t>
      </w:r>
      <w:r>
        <w:rPr>
          <w:rFonts w:ascii="Courier New"/>
          <w:sz w:val="18"/>
        </w:rPr>
        <w:br/>
      </w:r>
      <w:r>
        <w:rPr>
          <w:rFonts w:ascii="Courier New"/>
          <w:sz w:val="18"/>
        </w:rPr>
        <w:lastRenderedPageBreak/>
        <w:t xml:space="preserve">      </w:t>
      </w:r>
      <w:r>
        <w:rPr>
          <w:rFonts w:ascii="Courier New"/>
          <w:sz w:val="18"/>
        </w:rPr>
        <w:br/>
        <w:t xml:space="preserve">    {  </w:t>
      </w:r>
      <w:r>
        <w:rPr>
          <w:rFonts w:ascii="Courier New"/>
          <w:sz w:val="18"/>
        </w:rPr>
        <w:br/>
        <w:t xml:space="preserve">    if(vol2 != vol3) </w:t>
      </w:r>
      <w:r>
        <w:rPr>
          <w:rFonts w:ascii="Courier New"/>
          <w:sz w:val="18"/>
        </w:rPr>
        <w:br/>
        <w:t xml:space="preserve">       { </w:t>
      </w:r>
      <w:r>
        <w:rPr>
          <w:rFonts w:ascii="Courier New"/>
          <w:sz w:val="18"/>
        </w:rPr>
        <w:br/>
        <w:t xml:space="preserve">         if(</w:t>
      </w:r>
      <w:proofErr w:type="spellStart"/>
      <w:r>
        <w:rPr>
          <w:rFonts w:ascii="Courier New"/>
          <w:sz w:val="18"/>
        </w:rPr>
        <w:t>tdose</w:t>
      </w:r>
      <w:proofErr w:type="spellEnd"/>
      <w:r>
        <w:rPr>
          <w:rFonts w:ascii="Courier New"/>
          <w:sz w:val="18"/>
        </w:rPr>
        <w:t xml:space="preserve"> == (pdose2 + pdose3) and  </w:t>
      </w:r>
      <w:r>
        <w:rPr>
          <w:rFonts w:ascii="Courier New"/>
          <w:sz w:val="18"/>
        </w:rPr>
        <w:br/>
        <w:t xml:space="preserve">            </w:t>
      </w:r>
      <w:proofErr w:type="spellStart"/>
      <w:r>
        <w:rPr>
          <w:rFonts w:ascii="Courier New"/>
          <w:sz w:val="18"/>
        </w:rPr>
        <w:t>tdose</w:t>
      </w:r>
      <w:proofErr w:type="spellEnd"/>
      <w:r>
        <w:rPr>
          <w:rFonts w:ascii="Courier New"/>
          <w:sz w:val="18"/>
        </w:rPr>
        <w:t xml:space="preserve"> != </w:t>
      </w:r>
      <w:proofErr w:type="spellStart"/>
      <w:r>
        <w:rPr>
          <w:rFonts w:ascii="Courier New"/>
          <w:sz w:val="18"/>
        </w:rPr>
        <w:t>pdose</w:t>
      </w:r>
      <w:proofErr w:type="spellEnd"/>
      <w:r>
        <w:rPr>
          <w:rFonts w:ascii="Courier New"/>
          <w:sz w:val="18"/>
        </w:rPr>
        <w:t xml:space="preserve">) </w:t>
      </w:r>
      <w:r>
        <w:rPr>
          <w:rFonts w:ascii="Courier New"/>
          <w:sz w:val="18"/>
        </w:rPr>
        <w:br/>
        <w:t xml:space="preserve">            return WARN; </w:t>
      </w:r>
      <w:r>
        <w:rPr>
          <w:rFonts w:ascii="Courier New"/>
          <w:sz w:val="18"/>
        </w:rPr>
        <w:br/>
        <w:t xml:space="preserve">        } </w:t>
      </w:r>
      <w:r>
        <w:rPr>
          <w:rFonts w:ascii="Courier New"/>
          <w:sz w:val="18"/>
        </w:rPr>
        <w:br/>
        <w:t xml:space="preserve">     }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return PASS;   </w:t>
      </w:r>
      <w:r>
        <w:rPr>
          <w:rFonts w:ascii="Courier New"/>
          <w:sz w:val="18"/>
        </w:rPr>
        <w:br/>
        <w:t xml:space="preserve"> </w:t>
      </w:r>
      <w:r>
        <w:rPr>
          <w:rFonts w:ascii="Courier New"/>
          <w:sz w:val="18"/>
        </w:rPr>
        <w:br/>
      </w:r>
      <w:r>
        <w:rPr>
          <w:rFonts w:ascii="Courier New"/>
          <w:sz w:val="18"/>
        </w:rPr>
        <w:br/>
      </w:r>
    </w:p>
    <w:p w14:paraId="1F88BB0E" w14:textId="77777777" w:rsidR="00210BBA" w:rsidRDefault="00000000">
      <w:r>
        <w:br w:type="page"/>
      </w:r>
    </w:p>
    <w:p w14:paraId="5B7CB843" w14:textId="77777777" w:rsidR="00210BBA" w:rsidRDefault="00000000">
      <w:pPr>
        <w:pStyle w:val="Heading1"/>
      </w:pPr>
      <w:bookmarkStart w:id="26" w:name="_Toc172010953"/>
      <w:proofErr w:type="spellStart"/>
      <w:r>
        <w:lastRenderedPageBreak/>
        <w:t>QC_Chk</w:t>
      </w:r>
      <w:proofErr w:type="spellEnd"/>
      <w:r>
        <w:t>, Primary Site, Urothelial Histologies (NAACCR)</w:t>
      </w:r>
      <w:bookmarkEnd w:id="26"/>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58B79C7D" w14:textId="77777777">
        <w:tc>
          <w:tcPr>
            <w:tcW w:w="0" w:type="auto"/>
          </w:tcPr>
          <w:p w14:paraId="5AB5DAAC" w14:textId="77777777" w:rsidR="00210BBA" w:rsidRDefault="00000000">
            <w:r>
              <w:t xml:space="preserve">Edit tag: </w:t>
            </w:r>
            <w:r>
              <w:rPr>
                <w:b/>
              </w:rPr>
              <w:t>N6841</w:t>
            </w:r>
          </w:p>
        </w:tc>
        <w:tc>
          <w:tcPr>
            <w:tcW w:w="0" w:type="auto"/>
          </w:tcPr>
          <w:p w14:paraId="0D92EDC0" w14:textId="77777777" w:rsidR="00210BBA" w:rsidRDefault="00210BBA">
            <w:pPr>
              <w:jc w:val="right"/>
            </w:pPr>
          </w:p>
        </w:tc>
      </w:tr>
      <w:tr w:rsidR="00210BBA" w14:paraId="7DA55282" w14:textId="77777777">
        <w:tc>
          <w:tcPr>
            <w:tcW w:w="0" w:type="auto"/>
          </w:tcPr>
          <w:p w14:paraId="16FB5B07" w14:textId="77777777" w:rsidR="00210BBA" w:rsidRDefault="00000000">
            <w:r>
              <w:t xml:space="preserve">Last changed: </w:t>
            </w:r>
            <w:r>
              <w:rPr>
                <w:b/>
              </w:rPr>
              <w:t>20240710 17:39:26</w:t>
            </w:r>
          </w:p>
        </w:tc>
        <w:tc>
          <w:tcPr>
            <w:tcW w:w="0" w:type="auto"/>
          </w:tcPr>
          <w:p w14:paraId="43DFD96F" w14:textId="77777777" w:rsidR="00210BBA" w:rsidRDefault="00000000">
            <w:pPr>
              <w:jc w:val="right"/>
            </w:pPr>
            <w:r>
              <w:t xml:space="preserve">Agency: </w:t>
            </w:r>
            <w:r>
              <w:rPr>
                <w:b/>
              </w:rPr>
              <w:t>NAACCR</w:t>
            </w:r>
          </w:p>
        </w:tc>
      </w:tr>
    </w:tbl>
    <w:p w14:paraId="4A5B479A" w14:textId="77777777" w:rsidR="00210BBA" w:rsidRDefault="00210BBA"/>
    <w:p w14:paraId="2AD6BAE2"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504"/>
        <w:gridCol w:w="1495"/>
        <w:gridCol w:w="1516"/>
      </w:tblGrid>
      <w:tr w:rsidR="00210BBA" w14:paraId="0D319821" w14:textId="77777777">
        <w:tc>
          <w:tcPr>
            <w:tcW w:w="0" w:type="auto"/>
          </w:tcPr>
          <w:p w14:paraId="0ACC4513" w14:textId="77777777" w:rsidR="00210BBA" w:rsidRDefault="00000000">
            <w:pPr>
              <w:spacing w:after="0"/>
            </w:pPr>
            <w:r>
              <w:rPr>
                <w:b/>
              </w:rPr>
              <w:t>Field</w:t>
            </w:r>
          </w:p>
        </w:tc>
        <w:tc>
          <w:tcPr>
            <w:tcW w:w="0" w:type="auto"/>
          </w:tcPr>
          <w:p w14:paraId="59829CA1" w14:textId="77777777" w:rsidR="00210BBA" w:rsidRDefault="00000000">
            <w:pPr>
              <w:spacing w:after="0"/>
            </w:pPr>
            <w:r>
              <w:rPr>
                <w:b/>
              </w:rPr>
              <w:t>Field Number</w:t>
            </w:r>
          </w:p>
        </w:tc>
        <w:tc>
          <w:tcPr>
            <w:tcW w:w="0" w:type="auto"/>
          </w:tcPr>
          <w:p w14:paraId="02BFA535" w14:textId="77777777" w:rsidR="00210BBA" w:rsidRDefault="00000000">
            <w:pPr>
              <w:spacing w:after="0"/>
            </w:pPr>
            <w:r>
              <w:rPr>
                <w:b/>
              </w:rPr>
              <w:t>Agency Name</w:t>
            </w:r>
          </w:p>
        </w:tc>
      </w:tr>
      <w:tr w:rsidR="00210BBA" w14:paraId="7AAFD07E" w14:textId="77777777">
        <w:tc>
          <w:tcPr>
            <w:tcW w:w="0" w:type="auto"/>
          </w:tcPr>
          <w:p w14:paraId="42A5F478" w14:textId="77777777" w:rsidR="00210BBA" w:rsidRDefault="00000000">
            <w:pPr>
              <w:spacing w:after="0"/>
            </w:pPr>
            <w:r>
              <w:t>Date of Diagnosis</w:t>
            </w:r>
          </w:p>
        </w:tc>
        <w:tc>
          <w:tcPr>
            <w:tcW w:w="0" w:type="auto"/>
          </w:tcPr>
          <w:p w14:paraId="73A07F31" w14:textId="77777777" w:rsidR="00210BBA" w:rsidRDefault="00000000">
            <w:pPr>
              <w:spacing w:after="0"/>
            </w:pPr>
            <w:r>
              <w:t>390</w:t>
            </w:r>
          </w:p>
        </w:tc>
        <w:tc>
          <w:tcPr>
            <w:tcW w:w="0" w:type="auto"/>
          </w:tcPr>
          <w:p w14:paraId="6F3C6306" w14:textId="77777777" w:rsidR="00210BBA" w:rsidRDefault="00000000">
            <w:pPr>
              <w:spacing w:after="0"/>
            </w:pPr>
            <w:r>
              <w:t>SEER/COC</w:t>
            </w:r>
          </w:p>
        </w:tc>
      </w:tr>
      <w:tr w:rsidR="00210BBA" w14:paraId="16BC807C" w14:textId="77777777">
        <w:tc>
          <w:tcPr>
            <w:tcW w:w="0" w:type="auto"/>
          </w:tcPr>
          <w:p w14:paraId="45DE6098" w14:textId="77777777" w:rsidR="00210BBA" w:rsidRDefault="00000000">
            <w:pPr>
              <w:spacing w:after="0"/>
            </w:pPr>
            <w:r>
              <w:t>Primary Site</w:t>
            </w:r>
          </w:p>
        </w:tc>
        <w:tc>
          <w:tcPr>
            <w:tcW w:w="0" w:type="auto"/>
          </w:tcPr>
          <w:p w14:paraId="7F2C7391" w14:textId="77777777" w:rsidR="00210BBA" w:rsidRDefault="00000000">
            <w:pPr>
              <w:spacing w:after="0"/>
            </w:pPr>
            <w:r>
              <w:t>400</w:t>
            </w:r>
          </w:p>
        </w:tc>
        <w:tc>
          <w:tcPr>
            <w:tcW w:w="0" w:type="auto"/>
          </w:tcPr>
          <w:p w14:paraId="675A8566" w14:textId="77777777" w:rsidR="00210BBA" w:rsidRDefault="00000000">
            <w:pPr>
              <w:spacing w:after="0"/>
            </w:pPr>
            <w:r>
              <w:t>SEER/COC</w:t>
            </w:r>
          </w:p>
        </w:tc>
      </w:tr>
      <w:tr w:rsidR="00210BBA" w14:paraId="437D65A5" w14:textId="77777777">
        <w:tc>
          <w:tcPr>
            <w:tcW w:w="0" w:type="auto"/>
          </w:tcPr>
          <w:p w14:paraId="5899D423" w14:textId="77777777" w:rsidR="00210BBA" w:rsidRDefault="00000000">
            <w:pPr>
              <w:spacing w:after="0"/>
            </w:pPr>
            <w:r>
              <w:t>Histologic Type ICD-O-3</w:t>
            </w:r>
          </w:p>
        </w:tc>
        <w:tc>
          <w:tcPr>
            <w:tcW w:w="0" w:type="auto"/>
          </w:tcPr>
          <w:p w14:paraId="206C1A4F" w14:textId="77777777" w:rsidR="00210BBA" w:rsidRDefault="00000000">
            <w:pPr>
              <w:spacing w:after="0"/>
            </w:pPr>
            <w:r>
              <w:t>522</w:t>
            </w:r>
          </w:p>
        </w:tc>
        <w:tc>
          <w:tcPr>
            <w:tcW w:w="0" w:type="auto"/>
          </w:tcPr>
          <w:p w14:paraId="6E3A0923" w14:textId="77777777" w:rsidR="00210BBA" w:rsidRDefault="00000000">
            <w:pPr>
              <w:spacing w:after="0"/>
            </w:pPr>
            <w:r>
              <w:t>SEER/COC</w:t>
            </w:r>
          </w:p>
        </w:tc>
      </w:tr>
    </w:tbl>
    <w:p w14:paraId="3CB1545E" w14:textId="77777777" w:rsidR="00210BBA" w:rsidRDefault="00210BBA"/>
    <w:p w14:paraId="79FE636D"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1F6BCA9A" w14:textId="77777777">
        <w:tc>
          <w:tcPr>
            <w:tcW w:w="0" w:type="auto"/>
          </w:tcPr>
          <w:p w14:paraId="2F393F2A" w14:textId="77777777" w:rsidR="00210BBA" w:rsidRDefault="00000000">
            <w:pPr>
              <w:spacing w:after="0"/>
            </w:pPr>
            <w:r>
              <w:rPr>
                <w:b/>
              </w:rPr>
              <w:t>Table Name</w:t>
            </w:r>
          </w:p>
        </w:tc>
        <w:tc>
          <w:tcPr>
            <w:tcW w:w="0" w:type="auto"/>
          </w:tcPr>
          <w:p w14:paraId="4238FDC2" w14:textId="77777777" w:rsidR="00210BBA" w:rsidRDefault="00000000">
            <w:pPr>
              <w:spacing w:after="0"/>
            </w:pPr>
            <w:r>
              <w:rPr>
                <w:b/>
              </w:rPr>
              <w:t>Agency Name</w:t>
            </w:r>
          </w:p>
        </w:tc>
      </w:tr>
    </w:tbl>
    <w:p w14:paraId="05484898" w14:textId="77777777" w:rsidR="00210BBA" w:rsidRDefault="00210BBA"/>
    <w:p w14:paraId="4115B01B" w14:textId="77777777" w:rsidR="00210BBA" w:rsidRDefault="00000000">
      <w:r>
        <w:rPr>
          <w:b/>
          <w:i/>
          <w:sz w:val="32"/>
        </w:rPr>
        <w:t>Default Error Message</w:t>
      </w:r>
    </w:p>
    <w:p w14:paraId="7811E12F" w14:textId="77777777" w:rsidR="00210BBA" w:rsidRDefault="00000000">
      <w:r>
        <w:t>[0] This edit has no default error message (NONE)</w:t>
      </w:r>
    </w:p>
    <w:p w14:paraId="60F8BF0F" w14:textId="77777777" w:rsidR="00210BBA" w:rsidRDefault="00000000">
      <w:r>
        <w:t>This edit has no default error message</w:t>
      </w:r>
    </w:p>
    <w:p w14:paraId="41C68D5F" w14:textId="77777777" w:rsidR="00210BBA" w:rsidRDefault="00210BBA"/>
    <w:p w14:paraId="792A5711" w14:textId="77777777" w:rsidR="00210BBA" w:rsidRDefault="00000000">
      <w:r>
        <w:rPr>
          <w:b/>
          <w:i/>
          <w:sz w:val="32"/>
        </w:rPr>
        <w:t>Additional Messages</w:t>
      </w:r>
    </w:p>
    <w:p w14:paraId="685B140B" w14:textId="77777777" w:rsidR="00210BBA" w:rsidRDefault="00000000">
      <w:r>
        <w:t>[8086] Urothelial carcinoma of kidney is coded to C659, Renal Pelvis (NAACCR)</w:t>
      </w:r>
      <w:r>
        <w:br/>
        <w:t>[8087] Urothelial carcinoma of prostatic urethra is coded to C680, Urethra (NAACCR)</w:t>
      </w:r>
      <w:r>
        <w:br/>
      </w:r>
    </w:p>
    <w:p w14:paraId="091CE75B" w14:textId="77777777" w:rsidR="00210BBA" w:rsidRDefault="00000000">
      <w:r>
        <w:rPr>
          <w:b/>
          <w:i/>
          <w:sz w:val="32"/>
        </w:rPr>
        <w:t>Description</w:t>
      </w:r>
    </w:p>
    <w:p w14:paraId="34E43D1D" w14:textId="77777777" w:rsidR="00210BBA" w:rsidRDefault="00000000">
      <w:r>
        <w:rPr>
          <w:rFonts w:ascii="Courier New"/>
          <w:sz w:val="18"/>
        </w:rPr>
        <w:t xml:space="preserve">This </w:t>
      </w:r>
      <w:proofErr w:type="gramStart"/>
      <w:r>
        <w:rPr>
          <w:rFonts w:ascii="Courier New"/>
          <w:sz w:val="18"/>
        </w:rPr>
        <w:t>edit</w:t>
      </w:r>
      <w:proofErr w:type="gramEnd"/>
      <w:r>
        <w:rPr>
          <w:rFonts w:ascii="Courier New"/>
          <w:sz w:val="18"/>
        </w:rPr>
        <w:t xml:space="preserve"> checks consistency of coding Primary Site for urothelial histologies. </w:t>
      </w:r>
      <w:r>
        <w:rPr>
          <w:rFonts w:ascii="Courier New"/>
          <w:sz w:val="18"/>
        </w:rPr>
        <w:br/>
        <w:t xml:space="preserve"> </w:t>
      </w:r>
      <w:r>
        <w:rPr>
          <w:rFonts w:ascii="Courier New"/>
          <w:sz w:val="18"/>
        </w:rPr>
        <w:br/>
        <w:t xml:space="preserve">1. This edit is skipped for </w:t>
      </w:r>
      <w:r>
        <w:rPr>
          <w:rFonts w:ascii="Courier New"/>
          <w:sz w:val="18"/>
        </w:rPr>
        <w:br/>
      </w:r>
      <w:r>
        <w:rPr>
          <w:rFonts w:ascii="Courier New"/>
          <w:sz w:val="18"/>
        </w:rPr>
        <w:tab/>
        <w:t xml:space="preserve">a. Diagnosis date blank (unknown), invalid, or before 2024. </w:t>
      </w:r>
      <w:r>
        <w:rPr>
          <w:rFonts w:ascii="Courier New"/>
          <w:sz w:val="18"/>
        </w:rPr>
        <w:br/>
      </w:r>
      <w:r>
        <w:rPr>
          <w:rFonts w:ascii="Courier New"/>
          <w:sz w:val="18"/>
        </w:rPr>
        <w:tab/>
        <w:t xml:space="preserve">b. Primary Site is blank </w:t>
      </w:r>
      <w:r>
        <w:rPr>
          <w:rFonts w:ascii="Courier New"/>
          <w:sz w:val="18"/>
        </w:rPr>
        <w:br/>
      </w:r>
      <w:r>
        <w:rPr>
          <w:rFonts w:ascii="Courier New"/>
          <w:sz w:val="18"/>
        </w:rPr>
        <w:tab/>
        <w:t xml:space="preserve">c. Histologic Type ICD-O-3 is blank </w:t>
      </w:r>
      <w:r>
        <w:rPr>
          <w:rFonts w:ascii="Courier New"/>
          <w:sz w:val="18"/>
        </w:rPr>
        <w:br/>
        <w:t xml:space="preserve"> </w:t>
      </w:r>
      <w:r>
        <w:rPr>
          <w:rFonts w:ascii="Courier New"/>
          <w:sz w:val="18"/>
        </w:rPr>
        <w:br/>
        <w:t xml:space="preserve">2. If Histologic Type ICD-O-3 = 8120, 8121, 8122, 8130, or 8131  </w:t>
      </w:r>
      <w:r>
        <w:rPr>
          <w:rFonts w:ascii="Courier New"/>
          <w:sz w:val="18"/>
        </w:rPr>
        <w:br/>
      </w:r>
      <w:r>
        <w:rPr>
          <w:rFonts w:ascii="Courier New"/>
          <w:sz w:val="18"/>
        </w:rPr>
        <w:tab/>
        <w:t xml:space="preserve">An error will be generated if Primary Site = C649 or C619 </w:t>
      </w:r>
      <w:r>
        <w:rPr>
          <w:rFonts w:ascii="Courier New"/>
          <w:sz w:val="18"/>
        </w:rPr>
        <w:br/>
        <w:t xml:space="preserve"> </w:t>
      </w:r>
      <w:r>
        <w:rPr>
          <w:rFonts w:ascii="Courier New"/>
          <w:sz w:val="18"/>
        </w:rPr>
        <w:br/>
        <w:t xml:space="preserve"> </w:t>
      </w:r>
      <w:r>
        <w:rPr>
          <w:rFonts w:ascii="Courier New"/>
          <w:sz w:val="18"/>
        </w:rPr>
        <w:br/>
      </w:r>
      <w:r>
        <w:rPr>
          <w:rFonts w:ascii="Courier New"/>
          <w:sz w:val="18"/>
        </w:rPr>
        <w:lastRenderedPageBreak/>
        <w:t xml:space="preserve">This edit is recommended for use as a quality control check.  </w:t>
      </w:r>
      <w:r>
        <w:rPr>
          <w:rFonts w:ascii="Courier New"/>
          <w:sz w:val="18"/>
        </w:rPr>
        <w:br/>
        <w:t xml:space="preserve"> </w:t>
      </w:r>
      <w:r>
        <w:rPr>
          <w:rFonts w:ascii="Courier New"/>
          <w:sz w:val="18"/>
        </w:rPr>
        <w:br/>
      </w:r>
    </w:p>
    <w:p w14:paraId="33095E13" w14:textId="77777777" w:rsidR="00210BBA" w:rsidRDefault="00210BBA"/>
    <w:p w14:paraId="096ABEE5" w14:textId="77777777" w:rsidR="00210BBA" w:rsidRDefault="00000000">
      <w:r>
        <w:rPr>
          <w:b/>
          <w:i/>
          <w:sz w:val="32"/>
        </w:rPr>
        <w:t>Administrative Notes</w:t>
      </w:r>
    </w:p>
    <w:p w14:paraId="5F2A0F50" w14:textId="77777777" w:rsidR="00210BBA" w:rsidRDefault="00000000">
      <w:r>
        <w:t xml:space="preserve">New edit - NAACCR v25 metafile </w:t>
      </w:r>
      <w:r>
        <w:br/>
      </w:r>
      <w:r>
        <w:br/>
      </w:r>
    </w:p>
    <w:p w14:paraId="6B9A4BC6" w14:textId="77777777" w:rsidR="00210BBA" w:rsidRDefault="00210BBA"/>
    <w:p w14:paraId="1959D15C" w14:textId="77777777" w:rsidR="00210BBA" w:rsidRDefault="00000000">
      <w:r>
        <w:rPr>
          <w:b/>
          <w:i/>
          <w:sz w:val="32"/>
        </w:rPr>
        <w:t>Edit Logic</w:t>
      </w:r>
    </w:p>
    <w:p w14:paraId="25C17597"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proofErr w:type="spellStart"/>
      <w:r>
        <w:rPr>
          <w:rFonts w:ascii="Courier New"/>
          <w:sz w:val="18"/>
        </w:rPr>
        <w:t>dtcmp</w:t>
      </w:r>
      <w:proofErr w:type="spellEnd"/>
      <w:r>
        <w:rPr>
          <w:rFonts w:ascii="Courier New"/>
          <w:sz w:val="18"/>
        </w:rPr>
        <w:t xml:space="preserve">; </w:t>
      </w:r>
      <w:r>
        <w:rPr>
          <w:rFonts w:ascii="Courier New"/>
          <w:sz w:val="18"/>
        </w:rPr>
        <w:br/>
        <w:t xml:space="preserve"> </w:t>
      </w:r>
      <w:r>
        <w:rPr>
          <w:rFonts w:ascii="Courier New"/>
          <w:sz w:val="18"/>
        </w:rPr>
        <w:br/>
        <w:t xml:space="preserve">ALLOW_FUTURE_DATE_IOP(2);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or </w:t>
      </w:r>
      <w:r>
        <w:rPr>
          <w:rFonts w:ascii="Courier New"/>
          <w:sz w:val="18"/>
        </w:rPr>
        <w:br/>
        <w:t xml:space="preserve">    </w:t>
      </w:r>
      <w:proofErr w:type="spellStart"/>
      <w:r>
        <w:rPr>
          <w:rFonts w:ascii="Courier New"/>
          <w:sz w:val="18"/>
        </w:rPr>
        <w:t>dx_year</w:t>
      </w:r>
      <w:proofErr w:type="spellEnd"/>
      <w:r>
        <w:rPr>
          <w:rFonts w:ascii="Courier New"/>
          <w:sz w:val="18"/>
        </w:rPr>
        <w:t xml:space="preserve"> &lt; 2018)  </w:t>
      </w:r>
      <w:r>
        <w:rPr>
          <w:rFonts w:ascii="Courier New"/>
          <w:sz w:val="18"/>
        </w:rPr>
        <w:br/>
        <w:t xml:space="preserve">    return PASS; </w:t>
      </w:r>
      <w:r>
        <w:rPr>
          <w:rFonts w:ascii="Courier New"/>
          <w:sz w:val="18"/>
        </w:rPr>
        <w:br/>
        <w:t xml:space="preserve">     </w:t>
      </w:r>
      <w:r>
        <w:rPr>
          <w:rFonts w:ascii="Courier New"/>
          <w:sz w:val="18"/>
        </w:rPr>
        <w:br/>
        <w:t xml:space="preserve">if(AT(#S"Histologic Type ICD-O-3","81208121812281308131",4)!=0) </w:t>
      </w:r>
      <w:r>
        <w:rPr>
          <w:rFonts w:ascii="Courier New"/>
          <w:sz w:val="18"/>
        </w:rPr>
        <w:br/>
        <w:t xml:space="preserve">{ </w:t>
      </w:r>
      <w:r>
        <w:rPr>
          <w:rFonts w:ascii="Courier New"/>
          <w:sz w:val="18"/>
        </w:rPr>
        <w:br/>
        <w:t xml:space="preserve">   if(AT(#S"Primary Site", "C649")!=0) </w:t>
      </w:r>
      <w:r>
        <w:rPr>
          <w:rFonts w:ascii="Courier New"/>
          <w:sz w:val="18"/>
        </w:rPr>
        <w:br/>
        <w:t xml:space="preserve">      </w:t>
      </w:r>
      <w:proofErr w:type="spellStart"/>
      <w:r>
        <w:rPr>
          <w:rFonts w:ascii="Courier New"/>
          <w:sz w:val="18"/>
        </w:rPr>
        <w:t>set_WARNING</w:t>
      </w:r>
      <w:proofErr w:type="spellEnd"/>
      <w:r>
        <w:rPr>
          <w:rFonts w:ascii="Courier New"/>
          <w:sz w:val="18"/>
        </w:rPr>
        <w:t xml:space="preserve">(8086); </w:t>
      </w:r>
      <w:r>
        <w:rPr>
          <w:rFonts w:ascii="Courier New"/>
          <w:sz w:val="18"/>
        </w:rPr>
        <w:br/>
        <w:t xml:space="preserve">       </w:t>
      </w:r>
      <w:r>
        <w:rPr>
          <w:rFonts w:ascii="Courier New"/>
          <w:sz w:val="18"/>
        </w:rPr>
        <w:br/>
        <w:t xml:space="preserve">   if(AT(#S"Primary Site", "C619")!=0) </w:t>
      </w:r>
      <w:r>
        <w:rPr>
          <w:rFonts w:ascii="Courier New"/>
          <w:sz w:val="18"/>
        </w:rPr>
        <w:br/>
        <w:t xml:space="preserve">      </w:t>
      </w:r>
      <w:proofErr w:type="spellStart"/>
      <w:r>
        <w:rPr>
          <w:rFonts w:ascii="Courier New"/>
          <w:sz w:val="18"/>
        </w:rPr>
        <w:t>set_WARNING</w:t>
      </w:r>
      <w:proofErr w:type="spellEnd"/>
      <w:r>
        <w:rPr>
          <w:rFonts w:ascii="Courier New"/>
          <w:sz w:val="18"/>
        </w:rPr>
        <w:t xml:space="preserve">(8087);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t xml:space="preserve">       </w:t>
      </w:r>
      <w:r>
        <w:rPr>
          <w:rFonts w:ascii="Courier New"/>
          <w:sz w:val="18"/>
        </w:rPr>
        <w:br/>
      </w:r>
      <w:r>
        <w:rPr>
          <w:rFonts w:ascii="Courier New"/>
          <w:sz w:val="18"/>
        </w:rPr>
        <w:br/>
      </w:r>
    </w:p>
    <w:p w14:paraId="09C8DA0E" w14:textId="77777777" w:rsidR="00210BBA" w:rsidRDefault="00000000">
      <w:r>
        <w:br w:type="page"/>
      </w:r>
    </w:p>
    <w:p w14:paraId="79620766" w14:textId="77777777" w:rsidR="00210BBA" w:rsidRDefault="00000000">
      <w:pPr>
        <w:pStyle w:val="Heading1"/>
      </w:pPr>
      <w:bookmarkStart w:id="27" w:name="_Toc172010954"/>
      <w:proofErr w:type="spellStart"/>
      <w:r>
        <w:lastRenderedPageBreak/>
        <w:t>QC_Chk</w:t>
      </w:r>
      <w:proofErr w:type="spellEnd"/>
      <w:r>
        <w:t>, Race 1, Race--NAPIIA (NAACCR)</w:t>
      </w:r>
      <w:bookmarkEnd w:id="27"/>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59D4AC56" w14:textId="77777777">
        <w:tc>
          <w:tcPr>
            <w:tcW w:w="0" w:type="auto"/>
          </w:tcPr>
          <w:p w14:paraId="40C2DCB9" w14:textId="77777777" w:rsidR="00210BBA" w:rsidRDefault="00000000">
            <w:r>
              <w:t xml:space="preserve">Edit tag: </w:t>
            </w:r>
            <w:r>
              <w:rPr>
                <w:b/>
              </w:rPr>
              <w:t>N6434</w:t>
            </w:r>
          </w:p>
        </w:tc>
        <w:tc>
          <w:tcPr>
            <w:tcW w:w="0" w:type="auto"/>
          </w:tcPr>
          <w:p w14:paraId="0E9A8B0A" w14:textId="77777777" w:rsidR="00210BBA" w:rsidRDefault="00210BBA">
            <w:pPr>
              <w:jc w:val="right"/>
            </w:pPr>
          </w:p>
        </w:tc>
      </w:tr>
      <w:tr w:rsidR="00210BBA" w14:paraId="619A7688" w14:textId="77777777">
        <w:tc>
          <w:tcPr>
            <w:tcW w:w="0" w:type="auto"/>
          </w:tcPr>
          <w:p w14:paraId="4EE457CD" w14:textId="77777777" w:rsidR="00210BBA" w:rsidRDefault="00000000">
            <w:r>
              <w:t xml:space="preserve">Last changed: </w:t>
            </w:r>
            <w:r>
              <w:rPr>
                <w:b/>
              </w:rPr>
              <w:t>20240505 18:03:05</w:t>
            </w:r>
          </w:p>
        </w:tc>
        <w:tc>
          <w:tcPr>
            <w:tcW w:w="0" w:type="auto"/>
          </w:tcPr>
          <w:p w14:paraId="29093747" w14:textId="77777777" w:rsidR="00210BBA" w:rsidRDefault="00000000">
            <w:pPr>
              <w:jc w:val="right"/>
            </w:pPr>
            <w:r>
              <w:t xml:space="preserve">Agency: </w:t>
            </w:r>
            <w:r>
              <w:rPr>
                <w:b/>
              </w:rPr>
              <w:t>NAACCR</w:t>
            </w:r>
          </w:p>
        </w:tc>
      </w:tr>
    </w:tbl>
    <w:p w14:paraId="7DC23424" w14:textId="77777777" w:rsidR="00210BBA" w:rsidRDefault="00210BBA"/>
    <w:p w14:paraId="1E574922"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724"/>
        <w:gridCol w:w="1495"/>
        <w:gridCol w:w="1516"/>
      </w:tblGrid>
      <w:tr w:rsidR="00210BBA" w14:paraId="071DBBF3" w14:textId="77777777">
        <w:tc>
          <w:tcPr>
            <w:tcW w:w="0" w:type="auto"/>
          </w:tcPr>
          <w:p w14:paraId="159D612A" w14:textId="77777777" w:rsidR="00210BBA" w:rsidRDefault="00000000">
            <w:pPr>
              <w:spacing w:after="0"/>
            </w:pPr>
            <w:r>
              <w:rPr>
                <w:b/>
              </w:rPr>
              <w:t>Field</w:t>
            </w:r>
          </w:p>
        </w:tc>
        <w:tc>
          <w:tcPr>
            <w:tcW w:w="0" w:type="auto"/>
          </w:tcPr>
          <w:p w14:paraId="51A54A7E" w14:textId="77777777" w:rsidR="00210BBA" w:rsidRDefault="00000000">
            <w:pPr>
              <w:spacing w:after="0"/>
            </w:pPr>
            <w:r>
              <w:rPr>
                <w:b/>
              </w:rPr>
              <w:t>Field Number</w:t>
            </w:r>
          </w:p>
        </w:tc>
        <w:tc>
          <w:tcPr>
            <w:tcW w:w="0" w:type="auto"/>
          </w:tcPr>
          <w:p w14:paraId="4D27B37E" w14:textId="77777777" w:rsidR="00210BBA" w:rsidRDefault="00000000">
            <w:pPr>
              <w:spacing w:after="0"/>
            </w:pPr>
            <w:r>
              <w:rPr>
                <w:b/>
              </w:rPr>
              <w:t>Agency Name</w:t>
            </w:r>
          </w:p>
        </w:tc>
      </w:tr>
      <w:tr w:rsidR="00210BBA" w14:paraId="75227C08" w14:textId="77777777">
        <w:tc>
          <w:tcPr>
            <w:tcW w:w="0" w:type="auto"/>
          </w:tcPr>
          <w:p w14:paraId="1ABFFE38" w14:textId="77777777" w:rsidR="00210BBA" w:rsidRDefault="00000000">
            <w:pPr>
              <w:spacing w:after="0"/>
            </w:pPr>
            <w:r>
              <w:t>Race 1</w:t>
            </w:r>
          </w:p>
        </w:tc>
        <w:tc>
          <w:tcPr>
            <w:tcW w:w="0" w:type="auto"/>
          </w:tcPr>
          <w:p w14:paraId="528872E0" w14:textId="77777777" w:rsidR="00210BBA" w:rsidRDefault="00000000">
            <w:pPr>
              <w:spacing w:after="0"/>
            </w:pPr>
            <w:r>
              <w:t>160</w:t>
            </w:r>
          </w:p>
        </w:tc>
        <w:tc>
          <w:tcPr>
            <w:tcW w:w="0" w:type="auto"/>
          </w:tcPr>
          <w:p w14:paraId="57ABCE9F" w14:textId="77777777" w:rsidR="00210BBA" w:rsidRDefault="00000000">
            <w:pPr>
              <w:spacing w:after="0"/>
            </w:pPr>
            <w:r>
              <w:t>SEER/COC</w:t>
            </w:r>
          </w:p>
        </w:tc>
      </w:tr>
      <w:tr w:rsidR="00210BBA" w14:paraId="2586270C" w14:textId="77777777">
        <w:tc>
          <w:tcPr>
            <w:tcW w:w="0" w:type="auto"/>
          </w:tcPr>
          <w:p w14:paraId="46FD29AE" w14:textId="77777777" w:rsidR="00210BBA" w:rsidRDefault="00000000">
            <w:pPr>
              <w:spacing w:after="0"/>
            </w:pPr>
            <w:r>
              <w:t>Race--</w:t>
            </w:r>
            <w:proofErr w:type="gramStart"/>
            <w:r>
              <w:t>NAPIIA(</w:t>
            </w:r>
            <w:proofErr w:type="gramEnd"/>
            <w:r>
              <w:t>derived API)</w:t>
            </w:r>
          </w:p>
        </w:tc>
        <w:tc>
          <w:tcPr>
            <w:tcW w:w="0" w:type="auto"/>
          </w:tcPr>
          <w:p w14:paraId="7934CBE7" w14:textId="77777777" w:rsidR="00210BBA" w:rsidRDefault="00000000">
            <w:pPr>
              <w:spacing w:after="0"/>
            </w:pPr>
            <w:r>
              <w:t>193</w:t>
            </w:r>
          </w:p>
        </w:tc>
        <w:tc>
          <w:tcPr>
            <w:tcW w:w="0" w:type="auto"/>
          </w:tcPr>
          <w:p w14:paraId="797F58FF" w14:textId="77777777" w:rsidR="00210BBA" w:rsidRDefault="00000000">
            <w:pPr>
              <w:spacing w:after="0"/>
            </w:pPr>
            <w:r>
              <w:t>NAACCR</w:t>
            </w:r>
          </w:p>
        </w:tc>
      </w:tr>
    </w:tbl>
    <w:p w14:paraId="2694CD4E" w14:textId="77777777" w:rsidR="00210BBA" w:rsidRDefault="00210BBA"/>
    <w:p w14:paraId="3594E9ED"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2F32DF26" w14:textId="77777777">
        <w:tc>
          <w:tcPr>
            <w:tcW w:w="0" w:type="auto"/>
          </w:tcPr>
          <w:p w14:paraId="2CDEF29B" w14:textId="77777777" w:rsidR="00210BBA" w:rsidRDefault="00000000">
            <w:pPr>
              <w:spacing w:after="0"/>
            </w:pPr>
            <w:r>
              <w:rPr>
                <w:b/>
              </w:rPr>
              <w:t>Table Name</w:t>
            </w:r>
          </w:p>
        </w:tc>
        <w:tc>
          <w:tcPr>
            <w:tcW w:w="0" w:type="auto"/>
          </w:tcPr>
          <w:p w14:paraId="000DDF0E" w14:textId="77777777" w:rsidR="00210BBA" w:rsidRDefault="00000000">
            <w:pPr>
              <w:spacing w:after="0"/>
            </w:pPr>
            <w:r>
              <w:rPr>
                <w:b/>
              </w:rPr>
              <w:t>Agency Name</w:t>
            </w:r>
          </w:p>
        </w:tc>
      </w:tr>
    </w:tbl>
    <w:p w14:paraId="4DA77E16" w14:textId="77777777" w:rsidR="00210BBA" w:rsidRDefault="00210BBA"/>
    <w:p w14:paraId="2D9CEBD5" w14:textId="77777777" w:rsidR="00210BBA" w:rsidRDefault="00000000">
      <w:r>
        <w:rPr>
          <w:b/>
          <w:i/>
          <w:sz w:val="32"/>
        </w:rPr>
        <w:t>Default Error Message</w:t>
      </w:r>
    </w:p>
    <w:p w14:paraId="78101C0C" w14:textId="77777777" w:rsidR="00210BBA" w:rsidRDefault="00000000">
      <w:r>
        <w:t>[7745] if %F1 = %V1, %F2 must not = %V2 (NAACCR)</w:t>
      </w:r>
    </w:p>
    <w:p w14:paraId="1D10F81D" w14:textId="77777777" w:rsidR="00210BBA" w:rsidRDefault="00000000">
      <w:r>
        <w:t>if Race 1 = "value of Race 1", Race--</w:t>
      </w:r>
      <w:proofErr w:type="gramStart"/>
      <w:r>
        <w:t>NAPIIA(</w:t>
      </w:r>
      <w:proofErr w:type="gramEnd"/>
      <w:r>
        <w:t>derived API) must not = "value of Race--NAPIIA(derived API)"</w:t>
      </w:r>
    </w:p>
    <w:p w14:paraId="2F0B3ED6" w14:textId="77777777" w:rsidR="00210BBA" w:rsidRDefault="00210BBA"/>
    <w:p w14:paraId="5D766A76" w14:textId="77777777" w:rsidR="00210BBA" w:rsidRDefault="00000000">
      <w:r>
        <w:rPr>
          <w:b/>
          <w:i/>
          <w:sz w:val="32"/>
        </w:rPr>
        <w:t>Additional Messages</w:t>
      </w:r>
    </w:p>
    <w:p w14:paraId="22DF1F17" w14:textId="77777777" w:rsidR="00210BBA" w:rsidRDefault="00210BBA"/>
    <w:p w14:paraId="64B8703F" w14:textId="77777777" w:rsidR="00210BBA" w:rsidRDefault="00000000">
      <w:r>
        <w:rPr>
          <w:b/>
          <w:i/>
          <w:sz w:val="32"/>
        </w:rPr>
        <w:t>Description</w:t>
      </w:r>
    </w:p>
    <w:p w14:paraId="12B71840" w14:textId="77777777" w:rsidR="00210BBA" w:rsidRDefault="00000000">
      <w:r>
        <w:rPr>
          <w:rFonts w:ascii="Courier New"/>
          <w:sz w:val="18"/>
        </w:rPr>
        <w:t>This edit verifies consistency of codes between Race 1 and Race--</w:t>
      </w:r>
      <w:proofErr w:type="gramStart"/>
      <w:r>
        <w:rPr>
          <w:rFonts w:ascii="Courier New"/>
          <w:sz w:val="18"/>
        </w:rPr>
        <w:t>NAPIIA(</w:t>
      </w:r>
      <w:proofErr w:type="gramEnd"/>
      <w:r>
        <w:rPr>
          <w:rFonts w:ascii="Courier New"/>
          <w:sz w:val="18"/>
        </w:rPr>
        <w:t xml:space="preserve">derived API). </w:t>
      </w:r>
      <w:r>
        <w:rPr>
          <w:rFonts w:ascii="Courier New"/>
          <w:sz w:val="18"/>
        </w:rPr>
        <w:br/>
        <w:t xml:space="preserve"> </w:t>
      </w:r>
      <w:r>
        <w:rPr>
          <w:rFonts w:ascii="Courier New"/>
          <w:sz w:val="18"/>
        </w:rPr>
        <w:br/>
        <w:t>The edit is skipped if Race 1 is blank or Race--</w:t>
      </w:r>
      <w:proofErr w:type="gramStart"/>
      <w:r>
        <w:rPr>
          <w:rFonts w:ascii="Courier New"/>
          <w:sz w:val="18"/>
        </w:rPr>
        <w:t>NAPIIA(</w:t>
      </w:r>
      <w:proofErr w:type="gramEnd"/>
      <w:r>
        <w:rPr>
          <w:rFonts w:ascii="Courier New"/>
          <w:sz w:val="18"/>
        </w:rPr>
        <w:t xml:space="preserve">derived API) is blank. </w:t>
      </w:r>
      <w:r>
        <w:rPr>
          <w:rFonts w:ascii="Courier New"/>
          <w:sz w:val="18"/>
        </w:rPr>
        <w:br/>
        <w:t xml:space="preserve"> </w:t>
      </w:r>
      <w:r>
        <w:rPr>
          <w:rFonts w:ascii="Courier New"/>
          <w:sz w:val="18"/>
        </w:rPr>
        <w:br/>
        <w:t xml:space="preserve">If Race 1 is not 01 or 99,  </w:t>
      </w:r>
      <w:r>
        <w:rPr>
          <w:rFonts w:ascii="Courier New"/>
          <w:sz w:val="18"/>
        </w:rPr>
        <w:br/>
      </w:r>
      <w:r>
        <w:rPr>
          <w:rFonts w:ascii="Courier New"/>
          <w:sz w:val="18"/>
        </w:rPr>
        <w:tab/>
        <w:t>Race--</w:t>
      </w:r>
      <w:proofErr w:type="gramStart"/>
      <w:r>
        <w:rPr>
          <w:rFonts w:ascii="Courier New"/>
          <w:sz w:val="18"/>
        </w:rPr>
        <w:t>NAPIIA(</w:t>
      </w:r>
      <w:proofErr w:type="gramEnd"/>
      <w:r>
        <w:rPr>
          <w:rFonts w:ascii="Courier New"/>
          <w:sz w:val="18"/>
        </w:rPr>
        <w:t xml:space="preserve">derived API) must not = 01. </w:t>
      </w:r>
      <w:r>
        <w:rPr>
          <w:rFonts w:ascii="Courier New"/>
          <w:sz w:val="18"/>
        </w:rPr>
        <w:br/>
        <w:t xml:space="preserve"> </w:t>
      </w:r>
      <w:r>
        <w:rPr>
          <w:rFonts w:ascii="Courier New"/>
          <w:sz w:val="18"/>
        </w:rPr>
        <w:br/>
        <w:t xml:space="preserve">This edit is recommended as a quality check. </w:t>
      </w:r>
      <w:r>
        <w:rPr>
          <w:rFonts w:ascii="Courier New"/>
          <w:sz w:val="18"/>
        </w:rPr>
        <w:br/>
      </w:r>
      <w:r>
        <w:rPr>
          <w:rFonts w:ascii="Courier New"/>
          <w:sz w:val="18"/>
        </w:rPr>
        <w:br/>
      </w:r>
    </w:p>
    <w:p w14:paraId="152A104A" w14:textId="77777777" w:rsidR="00210BBA" w:rsidRDefault="00210BBA"/>
    <w:p w14:paraId="09BFB3D6" w14:textId="77777777" w:rsidR="00210BBA" w:rsidRDefault="00000000">
      <w:r>
        <w:rPr>
          <w:b/>
          <w:i/>
          <w:sz w:val="32"/>
        </w:rPr>
        <w:lastRenderedPageBreak/>
        <w:t>Administrative Notes</w:t>
      </w:r>
    </w:p>
    <w:p w14:paraId="1A62E120" w14:textId="77777777" w:rsidR="00210BBA" w:rsidRDefault="00000000">
      <w:r>
        <w:t xml:space="preserve">New edit - NAACCR v21B metafile </w:t>
      </w:r>
      <w:r>
        <w:br/>
        <w:t xml:space="preserve"> </w:t>
      </w:r>
      <w:r>
        <w:br/>
        <w:t xml:space="preserve">Modifications </w:t>
      </w:r>
      <w:r>
        <w:br/>
        <w:t xml:space="preserve"> </w:t>
      </w:r>
      <w:r>
        <w:br/>
        <w:t xml:space="preserve">NAACCR v24A </w:t>
      </w:r>
      <w:r>
        <w:br/>
        <w:t xml:space="preserve">- Name changed from Race 1, Race--NAPIIA (NAACCR) </w:t>
      </w:r>
      <w:r>
        <w:br/>
        <w:t>- Added note, "This edit is recommended as a quality check"</w:t>
      </w:r>
      <w:r>
        <w:br/>
      </w:r>
    </w:p>
    <w:p w14:paraId="5E634DEF" w14:textId="77777777" w:rsidR="00210BBA" w:rsidRDefault="00210BBA"/>
    <w:p w14:paraId="22B1A457" w14:textId="77777777" w:rsidR="00210BBA" w:rsidRDefault="00000000">
      <w:r>
        <w:rPr>
          <w:b/>
          <w:i/>
          <w:sz w:val="32"/>
        </w:rPr>
        <w:t>Edit Logic</w:t>
      </w:r>
    </w:p>
    <w:p w14:paraId="13FA6145" w14:textId="77777777" w:rsidR="00210BBA" w:rsidRDefault="00000000">
      <w:r>
        <w:rPr>
          <w:rFonts w:ascii="Courier New"/>
          <w:sz w:val="18"/>
        </w:rPr>
        <w:t>If (</w:t>
      </w:r>
      <w:proofErr w:type="gramStart"/>
      <w:r>
        <w:rPr>
          <w:rFonts w:ascii="Courier New"/>
          <w:sz w:val="18"/>
        </w:rPr>
        <w:t>EMPTY(</w:t>
      </w:r>
      <w:proofErr w:type="gramEnd"/>
      <w:r>
        <w:rPr>
          <w:rFonts w:ascii="Courier New"/>
          <w:sz w:val="18"/>
        </w:rPr>
        <w:t xml:space="preserve">#S"Race 1") or </w:t>
      </w:r>
      <w:r>
        <w:rPr>
          <w:rFonts w:ascii="Courier New"/>
          <w:sz w:val="18"/>
        </w:rPr>
        <w:br/>
        <w:t xml:space="preserve">   EMPTY(#S"Race--NAPIIA(derived API)")) </w:t>
      </w:r>
      <w:r>
        <w:rPr>
          <w:rFonts w:ascii="Courier New"/>
          <w:sz w:val="18"/>
        </w:rPr>
        <w:br/>
        <w:t xml:space="preserve">   return PASS; </w:t>
      </w:r>
      <w:r>
        <w:rPr>
          <w:rFonts w:ascii="Courier New"/>
          <w:sz w:val="18"/>
        </w:rPr>
        <w:br/>
        <w:t xml:space="preserve">    </w:t>
      </w:r>
      <w:r>
        <w:rPr>
          <w:rFonts w:ascii="Courier New"/>
          <w:sz w:val="18"/>
        </w:rPr>
        <w:br/>
        <w:t xml:space="preserve">if(AT(#S"Race 1","0199",2)==0) </w:t>
      </w:r>
      <w:r>
        <w:rPr>
          <w:rFonts w:ascii="Courier New"/>
          <w:sz w:val="18"/>
        </w:rPr>
        <w:br/>
        <w:t xml:space="preserve">  if(AT(#S"Race--NAPIIA(derived API)", "01")!=0) </w:t>
      </w:r>
      <w:r>
        <w:rPr>
          <w:rFonts w:ascii="Courier New"/>
          <w:sz w:val="18"/>
        </w:rPr>
        <w:br/>
        <w:t xml:space="preserve">  return WARN; </w:t>
      </w:r>
      <w:r>
        <w:rPr>
          <w:rFonts w:ascii="Courier New"/>
          <w:sz w:val="18"/>
        </w:rPr>
        <w:br/>
      </w:r>
      <w:r>
        <w:rPr>
          <w:rFonts w:ascii="Courier New"/>
          <w:sz w:val="18"/>
        </w:rPr>
        <w:br/>
      </w:r>
    </w:p>
    <w:p w14:paraId="0772485F" w14:textId="77777777" w:rsidR="00210BBA" w:rsidRDefault="00000000">
      <w:r>
        <w:br w:type="page"/>
      </w:r>
    </w:p>
    <w:p w14:paraId="464F0FBF" w14:textId="77777777" w:rsidR="00210BBA" w:rsidRDefault="00000000">
      <w:pPr>
        <w:pStyle w:val="Heading1"/>
      </w:pPr>
      <w:bookmarkStart w:id="28" w:name="_Toc172010955"/>
      <w:proofErr w:type="spellStart"/>
      <w:r>
        <w:lastRenderedPageBreak/>
        <w:t>QC_Chk</w:t>
      </w:r>
      <w:proofErr w:type="spellEnd"/>
      <w:r>
        <w:t>, Rectum, Non-Metastatic, Adjuvant Rad/Chemo (NPCR)</w:t>
      </w:r>
      <w:bookmarkEnd w:id="28"/>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3732E53D" w14:textId="77777777">
        <w:tc>
          <w:tcPr>
            <w:tcW w:w="0" w:type="auto"/>
          </w:tcPr>
          <w:p w14:paraId="621BE4CE" w14:textId="77777777" w:rsidR="00210BBA" w:rsidRDefault="00000000">
            <w:r>
              <w:t xml:space="preserve">Edit tag: </w:t>
            </w:r>
            <w:r>
              <w:rPr>
                <w:b/>
              </w:rPr>
              <w:t>N7139</w:t>
            </w:r>
          </w:p>
        </w:tc>
        <w:tc>
          <w:tcPr>
            <w:tcW w:w="0" w:type="auto"/>
          </w:tcPr>
          <w:p w14:paraId="6325AB8B" w14:textId="77777777" w:rsidR="00210BBA" w:rsidRDefault="00210BBA">
            <w:pPr>
              <w:jc w:val="right"/>
            </w:pPr>
          </w:p>
        </w:tc>
      </w:tr>
      <w:tr w:rsidR="00210BBA" w14:paraId="7C905EF5" w14:textId="77777777">
        <w:tc>
          <w:tcPr>
            <w:tcW w:w="0" w:type="auto"/>
          </w:tcPr>
          <w:p w14:paraId="369124A9" w14:textId="77777777" w:rsidR="00210BBA" w:rsidRDefault="00000000">
            <w:r>
              <w:t xml:space="preserve">Last changed: </w:t>
            </w:r>
            <w:r>
              <w:rPr>
                <w:b/>
              </w:rPr>
              <w:t>20240526 15:32:55</w:t>
            </w:r>
          </w:p>
        </w:tc>
        <w:tc>
          <w:tcPr>
            <w:tcW w:w="0" w:type="auto"/>
          </w:tcPr>
          <w:p w14:paraId="79383684" w14:textId="77777777" w:rsidR="00210BBA" w:rsidRDefault="00000000">
            <w:pPr>
              <w:jc w:val="right"/>
            </w:pPr>
            <w:r>
              <w:t xml:space="preserve">Agency: </w:t>
            </w:r>
            <w:r>
              <w:rPr>
                <w:b/>
              </w:rPr>
              <w:t>NPCR</w:t>
            </w:r>
          </w:p>
        </w:tc>
      </w:tr>
    </w:tbl>
    <w:p w14:paraId="4997EAB1" w14:textId="77777777" w:rsidR="00210BBA" w:rsidRDefault="00210BBA"/>
    <w:p w14:paraId="641374B8"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015"/>
        <w:gridCol w:w="1495"/>
        <w:gridCol w:w="1516"/>
      </w:tblGrid>
      <w:tr w:rsidR="00210BBA" w14:paraId="42F48D99" w14:textId="77777777">
        <w:tc>
          <w:tcPr>
            <w:tcW w:w="0" w:type="auto"/>
          </w:tcPr>
          <w:p w14:paraId="5971B0AD" w14:textId="77777777" w:rsidR="00210BBA" w:rsidRDefault="00000000">
            <w:pPr>
              <w:spacing w:after="0"/>
            </w:pPr>
            <w:r>
              <w:rPr>
                <w:b/>
              </w:rPr>
              <w:t>Field</w:t>
            </w:r>
          </w:p>
        </w:tc>
        <w:tc>
          <w:tcPr>
            <w:tcW w:w="0" w:type="auto"/>
          </w:tcPr>
          <w:p w14:paraId="7993C405" w14:textId="77777777" w:rsidR="00210BBA" w:rsidRDefault="00000000">
            <w:pPr>
              <w:spacing w:after="0"/>
            </w:pPr>
            <w:r>
              <w:rPr>
                <w:b/>
              </w:rPr>
              <w:t>Field Number</w:t>
            </w:r>
          </w:p>
        </w:tc>
        <w:tc>
          <w:tcPr>
            <w:tcW w:w="0" w:type="auto"/>
          </w:tcPr>
          <w:p w14:paraId="34D3F897" w14:textId="77777777" w:rsidR="00210BBA" w:rsidRDefault="00000000">
            <w:pPr>
              <w:spacing w:after="0"/>
            </w:pPr>
            <w:r>
              <w:rPr>
                <w:b/>
              </w:rPr>
              <w:t>Agency Name</w:t>
            </w:r>
          </w:p>
        </w:tc>
      </w:tr>
      <w:tr w:rsidR="00210BBA" w14:paraId="4D8C7AED" w14:textId="77777777">
        <w:tc>
          <w:tcPr>
            <w:tcW w:w="0" w:type="auto"/>
          </w:tcPr>
          <w:p w14:paraId="3AE91121" w14:textId="77777777" w:rsidR="00210BBA" w:rsidRDefault="00000000">
            <w:pPr>
              <w:spacing w:after="0"/>
            </w:pPr>
            <w:r>
              <w:t>Date of Diagnosis</w:t>
            </w:r>
          </w:p>
        </w:tc>
        <w:tc>
          <w:tcPr>
            <w:tcW w:w="0" w:type="auto"/>
          </w:tcPr>
          <w:p w14:paraId="1A430412" w14:textId="77777777" w:rsidR="00210BBA" w:rsidRDefault="00000000">
            <w:pPr>
              <w:spacing w:after="0"/>
            </w:pPr>
            <w:r>
              <w:t>390</w:t>
            </w:r>
          </w:p>
        </w:tc>
        <w:tc>
          <w:tcPr>
            <w:tcW w:w="0" w:type="auto"/>
          </w:tcPr>
          <w:p w14:paraId="17FFDB4B" w14:textId="77777777" w:rsidR="00210BBA" w:rsidRDefault="00000000">
            <w:pPr>
              <w:spacing w:after="0"/>
            </w:pPr>
            <w:r>
              <w:t>SEER/COC</w:t>
            </w:r>
          </w:p>
        </w:tc>
      </w:tr>
      <w:tr w:rsidR="00210BBA" w14:paraId="7AD62C1D" w14:textId="77777777">
        <w:tc>
          <w:tcPr>
            <w:tcW w:w="0" w:type="auto"/>
          </w:tcPr>
          <w:p w14:paraId="2154B628" w14:textId="77777777" w:rsidR="00210BBA" w:rsidRDefault="00000000">
            <w:pPr>
              <w:spacing w:after="0"/>
            </w:pPr>
            <w:r>
              <w:t>Schema ID</w:t>
            </w:r>
          </w:p>
        </w:tc>
        <w:tc>
          <w:tcPr>
            <w:tcW w:w="0" w:type="auto"/>
          </w:tcPr>
          <w:p w14:paraId="49DCF120" w14:textId="77777777" w:rsidR="00210BBA" w:rsidRDefault="00000000">
            <w:pPr>
              <w:spacing w:after="0"/>
            </w:pPr>
            <w:r>
              <w:t>3800</w:t>
            </w:r>
          </w:p>
        </w:tc>
        <w:tc>
          <w:tcPr>
            <w:tcW w:w="0" w:type="auto"/>
          </w:tcPr>
          <w:p w14:paraId="3C1B353D" w14:textId="77777777" w:rsidR="00210BBA" w:rsidRDefault="00000000">
            <w:pPr>
              <w:spacing w:after="0"/>
            </w:pPr>
            <w:r>
              <w:t>NAACCR</w:t>
            </w:r>
          </w:p>
        </w:tc>
      </w:tr>
      <w:tr w:rsidR="00210BBA" w14:paraId="52CF907E" w14:textId="77777777">
        <w:tc>
          <w:tcPr>
            <w:tcW w:w="0" w:type="auto"/>
          </w:tcPr>
          <w:p w14:paraId="05675544" w14:textId="77777777" w:rsidR="00210BBA" w:rsidRDefault="00000000">
            <w:pPr>
              <w:spacing w:after="0"/>
            </w:pPr>
            <w:r>
              <w:t>Age at Diagnosis</w:t>
            </w:r>
          </w:p>
        </w:tc>
        <w:tc>
          <w:tcPr>
            <w:tcW w:w="0" w:type="auto"/>
          </w:tcPr>
          <w:p w14:paraId="683EC793" w14:textId="77777777" w:rsidR="00210BBA" w:rsidRDefault="00000000">
            <w:pPr>
              <w:spacing w:after="0"/>
            </w:pPr>
            <w:r>
              <w:t>230</w:t>
            </w:r>
          </w:p>
        </w:tc>
        <w:tc>
          <w:tcPr>
            <w:tcW w:w="0" w:type="auto"/>
          </w:tcPr>
          <w:p w14:paraId="4B7B433E" w14:textId="77777777" w:rsidR="00210BBA" w:rsidRDefault="00000000">
            <w:pPr>
              <w:spacing w:after="0"/>
            </w:pPr>
            <w:r>
              <w:t>SEER/COC</w:t>
            </w:r>
          </w:p>
        </w:tc>
      </w:tr>
      <w:tr w:rsidR="00210BBA" w14:paraId="55AA8E8D" w14:textId="77777777">
        <w:tc>
          <w:tcPr>
            <w:tcW w:w="0" w:type="auto"/>
          </w:tcPr>
          <w:p w14:paraId="7FE70BFC" w14:textId="77777777" w:rsidR="00210BBA" w:rsidRDefault="00000000">
            <w:pPr>
              <w:spacing w:after="0"/>
            </w:pPr>
            <w:r>
              <w:t>Primary Site</w:t>
            </w:r>
          </w:p>
        </w:tc>
        <w:tc>
          <w:tcPr>
            <w:tcW w:w="0" w:type="auto"/>
          </w:tcPr>
          <w:p w14:paraId="5DC3B70F" w14:textId="77777777" w:rsidR="00210BBA" w:rsidRDefault="00000000">
            <w:pPr>
              <w:spacing w:after="0"/>
            </w:pPr>
            <w:r>
              <w:t>400</w:t>
            </w:r>
          </w:p>
        </w:tc>
        <w:tc>
          <w:tcPr>
            <w:tcW w:w="0" w:type="auto"/>
          </w:tcPr>
          <w:p w14:paraId="3852A5AC" w14:textId="77777777" w:rsidR="00210BBA" w:rsidRDefault="00000000">
            <w:pPr>
              <w:spacing w:after="0"/>
            </w:pPr>
            <w:r>
              <w:t>SEER/COC</w:t>
            </w:r>
          </w:p>
        </w:tc>
      </w:tr>
      <w:tr w:rsidR="00210BBA" w14:paraId="57AE37CE" w14:textId="77777777">
        <w:tc>
          <w:tcPr>
            <w:tcW w:w="0" w:type="auto"/>
          </w:tcPr>
          <w:p w14:paraId="0B2B939D" w14:textId="77777777" w:rsidR="00210BBA" w:rsidRDefault="00000000">
            <w:pPr>
              <w:spacing w:after="0"/>
            </w:pPr>
            <w:r>
              <w:t>Type of Reporting Source</w:t>
            </w:r>
          </w:p>
        </w:tc>
        <w:tc>
          <w:tcPr>
            <w:tcW w:w="0" w:type="auto"/>
          </w:tcPr>
          <w:p w14:paraId="21CAA017" w14:textId="77777777" w:rsidR="00210BBA" w:rsidRDefault="00000000">
            <w:pPr>
              <w:spacing w:after="0"/>
            </w:pPr>
            <w:r>
              <w:t>500</w:t>
            </w:r>
          </w:p>
        </w:tc>
        <w:tc>
          <w:tcPr>
            <w:tcW w:w="0" w:type="auto"/>
          </w:tcPr>
          <w:p w14:paraId="756C52B7" w14:textId="77777777" w:rsidR="00210BBA" w:rsidRDefault="00000000">
            <w:pPr>
              <w:spacing w:after="0"/>
            </w:pPr>
            <w:r>
              <w:t>SEER</w:t>
            </w:r>
          </w:p>
        </w:tc>
      </w:tr>
      <w:tr w:rsidR="00210BBA" w14:paraId="4CF49B95" w14:textId="77777777">
        <w:tc>
          <w:tcPr>
            <w:tcW w:w="0" w:type="auto"/>
          </w:tcPr>
          <w:p w14:paraId="519FC775" w14:textId="77777777" w:rsidR="00210BBA" w:rsidRDefault="00000000">
            <w:pPr>
              <w:spacing w:after="0"/>
            </w:pPr>
            <w:r>
              <w:t>Behavior Code ICD-O-3</w:t>
            </w:r>
          </w:p>
        </w:tc>
        <w:tc>
          <w:tcPr>
            <w:tcW w:w="0" w:type="auto"/>
          </w:tcPr>
          <w:p w14:paraId="79B3A360" w14:textId="77777777" w:rsidR="00210BBA" w:rsidRDefault="00000000">
            <w:pPr>
              <w:spacing w:after="0"/>
            </w:pPr>
            <w:r>
              <w:t>523</w:t>
            </w:r>
          </w:p>
        </w:tc>
        <w:tc>
          <w:tcPr>
            <w:tcW w:w="0" w:type="auto"/>
          </w:tcPr>
          <w:p w14:paraId="7B8F8BD6" w14:textId="77777777" w:rsidR="00210BBA" w:rsidRDefault="00000000">
            <w:pPr>
              <w:spacing w:after="0"/>
            </w:pPr>
            <w:r>
              <w:t>SEER/COC</w:t>
            </w:r>
          </w:p>
        </w:tc>
      </w:tr>
      <w:tr w:rsidR="00210BBA" w14:paraId="5213C8DE" w14:textId="77777777">
        <w:tc>
          <w:tcPr>
            <w:tcW w:w="0" w:type="auto"/>
          </w:tcPr>
          <w:p w14:paraId="5F01934C" w14:textId="77777777" w:rsidR="00210BBA" w:rsidRDefault="00000000">
            <w:pPr>
              <w:spacing w:after="0"/>
            </w:pPr>
            <w:r>
              <w:t>Summary Stage 2018</w:t>
            </w:r>
          </w:p>
        </w:tc>
        <w:tc>
          <w:tcPr>
            <w:tcW w:w="0" w:type="auto"/>
          </w:tcPr>
          <w:p w14:paraId="5A7CA13A" w14:textId="77777777" w:rsidR="00210BBA" w:rsidRDefault="00000000">
            <w:pPr>
              <w:spacing w:after="0"/>
            </w:pPr>
            <w:r>
              <w:t>764</w:t>
            </w:r>
          </w:p>
        </w:tc>
        <w:tc>
          <w:tcPr>
            <w:tcW w:w="0" w:type="auto"/>
          </w:tcPr>
          <w:p w14:paraId="7A420702" w14:textId="77777777" w:rsidR="00210BBA" w:rsidRDefault="00000000">
            <w:pPr>
              <w:spacing w:after="0"/>
            </w:pPr>
            <w:r>
              <w:t>SEER</w:t>
            </w:r>
          </w:p>
        </w:tc>
      </w:tr>
      <w:tr w:rsidR="00210BBA" w14:paraId="3577E13E" w14:textId="77777777">
        <w:tc>
          <w:tcPr>
            <w:tcW w:w="0" w:type="auto"/>
          </w:tcPr>
          <w:p w14:paraId="5C0DD147" w14:textId="77777777" w:rsidR="00210BBA" w:rsidRDefault="00000000">
            <w:pPr>
              <w:spacing w:after="0"/>
            </w:pPr>
            <w:r>
              <w:t xml:space="preserve">RX </w:t>
            </w:r>
            <w:proofErr w:type="spellStart"/>
            <w:r>
              <w:t>Summ</w:t>
            </w:r>
            <w:proofErr w:type="spellEnd"/>
            <w:r>
              <w:t>--Surg/Rad Seq</w:t>
            </w:r>
          </w:p>
        </w:tc>
        <w:tc>
          <w:tcPr>
            <w:tcW w:w="0" w:type="auto"/>
          </w:tcPr>
          <w:p w14:paraId="19226876" w14:textId="77777777" w:rsidR="00210BBA" w:rsidRDefault="00000000">
            <w:pPr>
              <w:spacing w:after="0"/>
            </w:pPr>
            <w:r>
              <w:t>1380</w:t>
            </w:r>
          </w:p>
        </w:tc>
        <w:tc>
          <w:tcPr>
            <w:tcW w:w="0" w:type="auto"/>
          </w:tcPr>
          <w:p w14:paraId="580E3E46" w14:textId="77777777" w:rsidR="00210BBA" w:rsidRDefault="00000000">
            <w:pPr>
              <w:spacing w:after="0"/>
            </w:pPr>
            <w:r>
              <w:t>SEER/COC</w:t>
            </w:r>
          </w:p>
        </w:tc>
      </w:tr>
      <w:tr w:rsidR="00210BBA" w14:paraId="23A34D97" w14:textId="77777777">
        <w:tc>
          <w:tcPr>
            <w:tcW w:w="0" w:type="auto"/>
          </w:tcPr>
          <w:p w14:paraId="5308CAE2" w14:textId="77777777" w:rsidR="00210BBA" w:rsidRDefault="00000000">
            <w:pPr>
              <w:spacing w:after="0"/>
            </w:pPr>
            <w:r>
              <w:t xml:space="preserve">RX </w:t>
            </w:r>
            <w:proofErr w:type="spellStart"/>
            <w:r>
              <w:t>Summ</w:t>
            </w:r>
            <w:proofErr w:type="spellEnd"/>
            <w:r>
              <w:t>--Systemic/Sur Seq</w:t>
            </w:r>
          </w:p>
        </w:tc>
        <w:tc>
          <w:tcPr>
            <w:tcW w:w="0" w:type="auto"/>
          </w:tcPr>
          <w:p w14:paraId="135C2542" w14:textId="77777777" w:rsidR="00210BBA" w:rsidRDefault="00000000">
            <w:pPr>
              <w:spacing w:after="0"/>
            </w:pPr>
            <w:r>
              <w:t>1639</w:t>
            </w:r>
          </w:p>
        </w:tc>
        <w:tc>
          <w:tcPr>
            <w:tcW w:w="0" w:type="auto"/>
          </w:tcPr>
          <w:p w14:paraId="510E10B2" w14:textId="77777777" w:rsidR="00210BBA" w:rsidRDefault="00000000">
            <w:pPr>
              <w:spacing w:after="0"/>
            </w:pPr>
            <w:r>
              <w:t>COC</w:t>
            </w:r>
          </w:p>
        </w:tc>
      </w:tr>
    </w:tbl>
    <w:p w14:paraId="4AE453ED" w14:textId="77777777" w:rsidR="00210BBA" w:rsidRDefault="00210BBA"/>
    <w:p w14:paraId="34747C2C"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343EAC91" w14:textId="77777777">
        <w:tc>
          <w:tcPr>
            <w:tcW w:w="0" w:type="auto"/>
          </w:tcPr>
          <w:p w14:paraId="73CC6BFD" w14:textId="77777777" w:rsidR="00210BBA" w:rsidRDefault="00000000">
            <w:pPr>
              <w:spacing w:after="0"/>
            </w:pPr>
            <w:r>
              <w:rPr>
                <w:b/>
              </w:rPr>
              <w:t>Table Name</w:t>
            </w:r>
          </w:p>
        </w:tc>
        <w:tc>
          <w:tcPr>
            <w:tcW w:w="0" w:type="auto"/>
          </w:tcPr>
          <w:p w14:paraId="0457B81C" w14:textId="77777777" w:rsidR="00210BBA" w:rsidRDefault="00000000">
            <w:pPr>
              <w:spacing w:after="0"/>
            </w:pPr>
            <w:r>
              <w:rPr>
                <w:b/>
              </w:rPr>
              <w:t>Agency Name</w:t>
            </w:r>
          </w:p>
        </w:tc>
      </w:tr>
    </w:tbl>
    <w:p w14:paraId="636EF876" w14:textId="77777777" w:rsidR="00210BBA" w:rsidRDefault="00210BBA"/>
    <w:p w14:paraId="333EB324" w14:textId="77777777" w:rsidR="00210BBA" w:rsidRDefault="00000000">
      <w:r>
        <w:rPr>
          <w:b/>
          <w:i/>
          <w:sz w:val="32"/>
        </w:rPr>
        <w:t>Default Error Message</w:t>
      </w:r>
    </w:p>
    <w:p w14:paraId="076B319E" w14:textId="77777777" w:rsidR="00210BBA" w:rsidRDefault="00000000">
      <w:r>
        <w:t xml:space="preserve">[19092] Please check for Neoadjuvant Radiation and/or </w:t>
      </w:r>
      <w:proofErr w:type="gramStart"/>
      <w:r>
        <w:t>Chemotherapy  (</w:t>
      </w:r>
      <w:proofErr w:type="gramEnd"/>
      <w:r>
        <w:t>NPCR)</w:t>
      </w:r>
    </w:p>
    <w:p w14:paraId="365B1D17" w14:textId="77777777" w:rsidR="00210BBA" w:rsidRDefault="00000000">
      <w:r>
        <w:t>Please check for Neoadjuvant Radiation and/or Chemotherapy</w:t>
      </w:r>
    </w:p>
    <w:p w14:paraId="6077D904" w14:textId="77777777" w:rsidR="00210BBA" w:rsidRDefault="00210BBA"/>
    <w:p w14:paraId="70CD4A3D" w14:textId="77777777" w:rsidR="00210BBA" w:rsidRDefault="00000000">
      <w:r>
        <w:rPr>
          <w:b/>
          <w:i/>
          <w:sz w:val="32"/>
        </w:rPr>
        <w:t>Additional Messages</w:t>
      </w:r>
    </w:p>
    <w:p w14:paraId="0EA5F38F" w14:textId="77777777" w:rsidR="00210BBA" w:rsidRDefault="00210BBA"/>
    <w:p w14:paraId="0F7D6FEC" w14:textId="77777777" w:rsidR="00210BBA" w:rsidRDefault="00000000">
      <w:r>
        <w:rPr>
          <w:b/>
          <w:i/>
          <w:sz w:val="32"/>
        </w:rPr>
        <w:t>Description</w:t>
      </w:r>
    </w:p>
    <w:p w14:paraId="5A3B6256" w14:textId="77777777" w:rsidR="00210BBA" w:rsidRDefault="00000000">
      <w:r>
        <w:rPr>
          <w:rFonts w:ascii="Courier New"/>
          <w:sz w:val="18"/>
        </w:rPr>
        <w:t xml:space="preserve">The primary purpose of the Treatment Data Check edits is to evaluate reported prognostic and treatment items for cancer cases with specific tumor characteristics. If the reported treatment does not appear to be consistent with widely recognized standards of care or cases fail to contain known prognostic characteristics, a warning is generated. </w:t>
      </w:r>
      <w:r>
        <w:rPr>
          <w:rFonts w:ascii="Courier New"/>
          <w:sz w:val="18"/>
        </w:rPr>
        <w:br/>
      </w:r>
      <w:r>
        <w:rPr>
          <w:rFonts w:ascii="Courier New"/>
          <w:sz w:val="18"/>
        </w:rPr>
        <w:lastRenderedPageBreak/>
        <w:t xml:space="preserve"> </w:t>
      </w:r>
      <w:r>
        <w:rPr>
          <w:rFonts w:ascii="Courier New"/>
          <w:sz w:val="18"/>
        </w:rPr>
        <w:br/>
        <w:t xml:space="preserve">The purpose of this treatment data check is to ascertain that neoadjuvant radiation and chemotherapy are fully recorded for non-metastatic resected rectal cancer in individuals &lt;80 YO. </w:t>
      </w:r>
      <w:r>
        <w:rPr>
          <w:rFonts w:ascii="Courier New"/>
          <w:sz w:val="18"/>
        </w:rPr>
        <w:br/>
        <w:t xml:space="preserve"> </w:t>
      </w:r>
      <w:r>
        <w:rPr>
          <w:rFonts w:ascii="Courier New"/>
          <w:sz w:val="18"/>
        </w:rPr>
        <w:br/>
        <w:t xml:space="preserve">1.  Selection Criteria: </w:t>
      </w:r>
      <w:r>
        <w:rPr>
          <w:rFonts w:ascii="Courier New"/>
          <w:sz w:val="18"/>
        </w:rPr>
        <w:br/>
      </w:r>
      <w:r>
        <w:rPr>
          <w:rFonts w:ascii="Courier New"/>
          <w:sz w:val="18"/>
        </w:rPr>
        <w:tab/>
        <w:t xml:space="preserve">a.  Date of Diagnosis [390] =&gt;1/1/2023 </w:t>
      </w:r>
      <w:r>
        <w:rPr>
          <w:rFonts w:ascii="Courier New"/>
          <w:sz w:val="18"/>
        </w:rPr>
        <w:br/>
      </w:r>
      <w:r>
        <w:rPr>
          <w:rFonts w:ascii="Courier New"/>
          <w:sz w:val="18"/>
        </w:rPr>
        <w:tab/>
        <w:t xml:space="preserve">b.  Age at Diagnosis [230] = 018-079 </w:t>
      </w:r>
      <w:r>
        <w:rPr>
          <w:rFonts w:ascii="Courier New"/>
          <w:sz w:val="18"/>
        </w:rPr>
        <w:br/>
      </w:r>
      <w:r>
        <w:rPr>
          <w:rFonts w:ascii="Courier New"/>
          <w:sz w:val="18"/>
        </w:rPr>
        <w:tab/>
        <w:t xml:space="preserve">c.  Type of Reporting Source [500] = 1-5, 8 </w:t>
      </w:r>
      <w:r>
        <w:rPr>
          <w:rFonts w:ascii="Courier New"/>
          <w:sz w:val="18"/>
        </w:rPr>
        <w:br/>
      </w:r>
      <w:r>
        <w:rPr>
          <w:rFonts w:ascii="Courier New"/>
          <w:sz w:val="18"/>
        </w:rPr>
        <w:tab/>
        <w:t xml:space="preserve">d.  </w:t>
      </w:r>
      <w:proofErr w:type="spellStart"/>
      <w:r>
        <w:rPr>
          <w:rFonts w:ascii="Courier New"/>
          <w:sz w:val="18"/>
        </w:rPr>
        <w:t>SchemaID</w:t>
      </w:r>
      <w:proofErr w:type="spellEnd"/>
      <w:r>
        <w:rPr>
          <w:rFonts w:ascii="Courier New"/>
          <w:sz w:val="18"/>
        </w:rPr>
        <w:t xml:space="preserve"> [2117] = 00200 </w:t>
      </w:r>
      <w:r>
        <w:rPr>
          <w:rFonts w:ascii="Courier New"/>
          <w:sz w:val="18"/>
        </w:rPr>
        <w:br/>
      </w:r>
      <w:r>
        <w:rPr>
          <w:rFonts w:ascii="Courier New"/>
          <w:sz w:val="18"/>
        </w:rPr>
        <w:tab/>
        <w:t xml:space="preserve">e.  Primary Site [400] = C20.9 </w:t>
      </w:r>
      <w:r>
        <w:rPr>
          <w:rFonts w:ascii="Courier New"/>
          <w:sz w:val="18"/>
        </w:rPr>
        <w:br/>
      </w:r>
      <w:r>
        <w:rPr>
          <w:rFonts w:ascii="Courier New"/>
          <w:sz w:val="18"/>
        </w:rPr>
        <w:tab/>
        <w:t xml:space="preserve">f.  Behavior Code ICDO-O-3 [523] = 3 </w:t>
      </w:r>
      <w:r>
        <w:rPr>
          <w:rFonts w:ascii="Courier New"/>
          <w:sz w:val="18"/>
        </w:rPr>
        <w:br/>
      </w:r>
      <w:r>
        <w:rPr>
          <w:rFonts w:ascii="Courier New"/>
          <w:sz w:val="18"/>
        </w:rPr>
        <w:tab/>
        <w:t xml:space="preserve">g.  Summary Stage 2018 [764] = 2 </w:t>
      </w:r>
      <w:r>
        <w:rPr>
          <w:rFonts w:ascii="Courier New"/>
          <w:sz w:val="18"/>
        </w:rPr>
        <w:br/>
        <w:t xml:space="preserve"> </w:t>
      </w:r>
      <w:r>
        <w:rPr>
          <w:rFonts w:ascii="Courier New"/>
          <w:sz w:val="18"/>
        </w:rPr>
        <w:br/>
        <w:t xml:space="preserve"> </w:t>
      </w:r>
      <w:r>
        <w:rPr>
          <w:rFonts w:ascii="Courier New"/>
          <w:sz w:val="18"/>
        </w:rPr>
        <w:br/>
        <w:t xml:space="preserve">2.  For cases meeting the above selection criteria, </w:t>
      </w:r>
      <w:r>
        <w:rPr>
          <w:rFonts w:ascii="Courier New"/>
          <w:sz w:val="18"/>
        </w:rPr>
        <w:br/>
      </w:r>
      <w:r>
        <w:rPr>
          <w:rFonts w:ascii="Courier New"/>
          <w:sz w:val="18"/>
        </w:rPr>
        <w:tab/>
        <w:t xml:space="preserve"> if RX </w:t>
      </w:r>
      <w:proofErr w:type="spellStart"/>
      <w:r>
        <w:rPr>
          <w:rFonts w:ascii="Courier New"/>
          <w:sz w:val="18"/>
        </w:rPr>
        <w:t>Summ</w:t>
      </w:r>
      <w:proofErr w:type="spellEnd"/>
      <w:r>
        <w:rPr>
          <w:rFonts w:ascii="Courier New"/>
          <w:sz w:val="18"/>
        </w:rPr>
        <w:t>—</w:t>
      </w:r>
      <w:r>
        <w:rPr>
          <w:rFonts w:ascii="Courier New"/>
          <w:sz w:val="18"/>
        </w:rPr>
        <w:t xml:space="preserve">Surg/Rad Seq [1380] = 2 or 4 or RX </w:t>
      </w:r>
      <w:proofErr w:type="spellStart"/>
      <w:r>
        <w:rPr>
          <w:rFonts w:ascii="Courier New"/>
          <w:sz w:val="18"/>
        </w:rPr>
        <w:t>Summ</w:t>
      </w:r>
      <w:proofErr w:type="spellEnd"/>
      <w:r>
        <w:rPr>
          <w:rFonts w:ascii="Courier New"/>
          <w:sz w:val="18"/>
        </w:rPr>
        <w:t>—</w:t>
      </w:r>
      <w:r>
        <w:rPr>
          <w:rFonts w:ascii="Courier New"/>
          <w:sz w:val="18"/>
        </w:rPr>
        <w:t xml:space="preserve">Systemic/Sur Seq [1639] = 2 or 4,  </w:t>
      </w:r>
      <w:r>
        <w:rPr>
          <w:rFonts w:ascii="Courier New"/>
          <w:sz w:val="18"/>
        </w:rPr>
        <w:br/>
      </w:r>
      <w:r>
        <w:rPr>
          <w:rFonts w:ascii="Courier New"/>
          <w:sz w:val="18"/>
        </w:rPr>
        <w:tab/>
      </w:r>
      <w:r>
        <w:rPr>
          <w:rFonts w:ascii="Courier New"/>
          <w:sz w:val="18"/>
        </w:rPr>
        <w:tab/>
        <w:t xml:space="preserve">no further editing is performed. </w:t>
      </w:r>
      <w:r>
        <w:rPr>
          <w:rFonts w:ascii="Courier New"/>
          <w:sz w:val="18"/>
        </w:rPr>
        <w:br/>
        <w:t xml:space="preserve"> </w:t>
      </w:r>
      <w:r>
        <w:rPr>
          <w:rFonts w:ascii="Courier New"/>
          <w:sz w:val="18"/>
        </w:rPr>
        <w:br/>
        <w:t xml:space="preserve">3.  For cases where RX </w:t>
      </w:r>
      <w:proofErr w:type="spellStart"/>
      <w:r>
        <w:rPr>
          <w:rFonts w:ascii="Courier New"/>
          <w:sz w:val="18"/>
        </w:rPr>
        <w:t>Summ</w:t>
      </w:r>
      <w:proofErr w:type="spellEnd"/>
      <w:r>
        <w:rPr>
          <w:rFonts w:ascii="Courier New"/>
          <w:sz w:val="18"/>
        </w:rPr>
        <w:t>—</w:t>
      </w:r>
      <w:r>
        <w:rPr>
          <w:rFonts w:ascii="Courier New"/>
          <w:sz w:val="18"/>
        </w:rPr>
        <w:t xml:space="preserve">Surg/Rad Seq [1380] = 0, 3, 5-7, or 9  </w:t>
      </w:r>
      <w:r>
        <w:rPr>
          <w:rFonts w:ascii="Courier New"/>
          <w:sz w:val="18"/>
        </w:rPr>
        <w:br/>
      </w:r>
      <w:r>
        <w:rPr>
          <w:rFonts w:ascii="Courier New"/>
          <w:sz w:val="18"/>
        </w:rPr>
        <w:tab/>
        <w:t xml:space="preserve">or RX </w:t>
      </w:r>
      <w:proofErr w:type="spellStart"/>
      <w:r>
        <w:rPr>
          <w:rFonts w:ascii="Courier New"/>
          <w:sz w:val="18"/>
        </w:rPr>
        <w:t>Summ</w:t>
      </w:r>
      <w:proofErr w:type="spellEnd"/>
      <w:r>
        <w:rPr>
          <w:rFonts w:ascii="Courier New"/>
          <w:sz w:val="18"/>
        </w:rPr>
        <w:t>—</w:t>
      </w:r>
      <w:r>
        <w:rPr>
          <w:rFonts w:ascii="Courier New"/>
          <w:sz w:val="18"/>
        </w:rPr>
        <w:t xml:space="preserve">Systemic/Sur Seq [1639] = 0, 3, 5-7, or 9,  </w:t>
      </w:r>
      <w:r>
        <w:rPr>
          <w:rFonts w:ascii="Courier New"/>
          <w:sz w:val="18"/>
        </w:rPr>
        <w:br/>
      </w:r>
      <w:r>
        <w:rPr>
          <w:rFonts w:ascii="Courier New"/>
          <w:sz w:val="18"/>
        </w:rPr>
        <w:tab/>
      </w:r>
      <w:r>
        <w:rPr>
          <w:rFonts w:ascii="Courier New"/>
          <w:sz w:val="18"/>
        </w:rPr>
        <w:tab/>
        <w:t xml:space="preserve">a warning is generated.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33386086" w14:textId="77777777" w:rsidR="00210BBA" w:rsidRDefault="00210BBA"/>
    <w:p w14:paraId="14DBC202" w14:textId="77777777" w:rsidR="00210BBA" w:rsidRDefault="00000000">
      <w:r>
        <w:rPr>
          <w:b/>
          <w:i/>
          <w:sz w:val="32"/>
        </w:rPr>
        <w:t>Administrative Notes</w:t>
      </w:r>
    </w:p>
    <w:p w14:paraId="4DAE8B96" w14:textId="77777777" w:rsidR="00210BBA" w:rsidRDefault="00000000">
      <w:r>
        <w:br/>
      </w:r>
    </w:p>
    <w:p w14:paraId="3C2DD08F" w14:textId="77777777" w:rsidR="00210BBA" w:rsidRDefault="00210BBA"/>
    <w:p w14:paraId="44A6DA56" w14:textId="77777777" w:rsidR="00210BBA" w:rsidRDefault="00000000">
      <w:r>
        <w:rPr>
          <w:b/>
          <w:i/>
          <w:sz w:val="32"/>
        </w:rPr>
        <w:t>Edit Logic</w:t>
      </w:r>
    </w:p>
    <w:p w14:paraId="5012EDA8"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2023) </w:t>
      </w:r>
      <w:r>
        <w:rPr>
          <w:rFonts w:ascii="Courier New"/>
          <w:sz w:val="18"/>
        </w:rPr>
        <w:br/>
        <w:t xml:space="preserve">    return PASS; </w:t>
      </w:r>
      <w:r>
        <w:rPr>
          <w:rFonts w:ascii="Courier New"/>
          <w:sz w:val="18"/>
        </w:rPr>
        <w:br/>
        <w:t xml:space="preserve"> </w:t>
      </w:r>
      <w:r>
        <w:rPr>
          <w:rFonts w:ascii="Courier New"/>
          <w:sz w:val="18"/>
        </w:rPr>
        <w:br/>
        <w:t xml:space="preserve">if(AT(#S"Schema ID","00200")==0)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r>
      <w:r>
        <w:rPr>
          <w:rFonts w:ascii="Courier New"/>
          <w:sz w:val="18"/>
        </w:rPr>
        <w:lastRenderedPageBreak/>
        <w:t xml:space="preserve">if(AT(#S"Primary Site","C209")==0)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if(AT(#S"Behavior Code ICD-O-3","3")==0)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if(NOT INLIST(#S"Age at Diagnosis","018-079"))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if(AT(#S"Summary Stage 2018","2",1)==0)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t xml:space="preserve">if(AT(#S"Type of Reporting Source","67",1)!=0)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--Surg/Rad Seq","24",1)!=0 and </w:t>
      </w:r>
      <w:r>
        <w:rPr>
          <w:rFonts w:ascii="Courier New"/>
          <w:sz w:val="18"/>
        </w:rPr>
        <w:br/>
      </w:r>
      <w:r>
        <w:rPr>
          <w:rFonts w:ascii="Courier New"/>
          <w:sz w:val="18"/>
        </w:rPr>
        <w:tab/>
        <w:t xml:space="preserve">AT(#S"RX </w:t>
      </w:r>
      <w:proofErr w:type="spellStart"/>
      <w:r>
        <w:rPr>
          <w:rFonts w:ascii="Courier New"/>
          <w:sz w:val="18"/>
        </w:rPr>
        <w:t>Summ</w:t>
      </w:r>
      <w:proofErr w:type="spellEnd"/>
      <w:r>
        <w:rPr>
          <w:rFonts w:ascii="Courier New"/>
          <w:sz w:val="18"/>
        </w:rPr>
        <w:t xml:space="preserve">--Systemic/Sur Seq","24",1)!=0)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--Surg/Rad Seq","035679",1)!=0 or </w:t>
      </w:r>
      <w:r>
        <w:rPr>
          <w:rFonts w:ascii="Courier New"/>
          <w:sz w:val="18"/>
        </w:rPr>
        <w:br/>
      </w:r>
      <w:r>
        <w:rPr>
          <w:rFonts w:ascii="Courier New"/>
          <w:sz w:val="18"/>
        </w:rPr>
        <w:tab/>
        <w:t xml:space="preserve">AT(#S"RX </w:t>
      </w:r>
      <w:proofErr w:type="spellStart"/>
      <w:r>
        <w:rPr>
          <w:rFonts w:ascii="Courier New"/>
          <w:sz w:val="18"/>
        </w:rPr>
        <w:t>Summ</w:t>
      </w:r>
      <w:proofErr w:type="spellEnd"/>
      <w:r>
        <w:rPr>
          <w:rFonts w:ascii="Courier New"/>
          <w:sz w:val="18"/>
        </w:rPr>
        <w:t xml:space="preserve">--Systemic/Sur Seq","035679",1)!=0)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r>
    </w:p>
    <w:p w14:paraId="01342CC3" w14:textId="77777777" w:rsidR="00210BBA" w:rsidRDefault="00000000">
      <w:r>
        <w:br w:type="page"/>
      </w:r>
    </w:p>
    <w:p w14:paraId="49A5E970" w14:textId="77777777" w:rsidR="00210BBA" w:rsidRDefault="00000000">
      <w:pPr>
        <w:pStyle w:val="Heading1"/>
      </w:pPr>
      <w:bookmarkStart w:id="29" w:name="_Toc172010956"/>
      <w:proofErr w:type="spellStart"/>
      <w:r>
        <w:lastRenderedPageBreak/>
        <w:t>QC_Chk</w:t>
      </w:r>
      <w:proofErr w:type="spellEnd"/>
      <w:r>
        <w:t xml:space="preserve">, RX </w:t>
      </w:r>
      <w:proofErr w:type="spellStart"/>
      <w:r>
        <w:t>Summ</w:t>
      </w:r>
      <w:proofErr w:type="spellEnd"/>
      <w:r>
        <w:t>--Radiation, Rad--Regional RX Modality (NPCR)</w:t>
      </w:r>
      <w:bookmarkEnd w:id="29"/>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5DDD8C83" w14:textId="77777777">
        <w:tc>
          <w:tcPr>
            <w:tcW w:w="0" w:type="auto"/>
          </w:tcPr>
          <w:p w14:paraId="7CF95B28" w14:textId="77777777" w:rsidR="00210BBA" w:rsidRDefault="00000000">
            <w:r>
              <w:t xml:space="preserve">Edit tag: </w:t>
            </w:r>
            <w:r>
              <w:rPr>
                <w:b/>
              </w:rPr>
              <w:t>N7105</w:t>
            </w:r>
          </w:p>
        </w:tc>
        <w:tc>
          <w:tcPr>
            <w:tcW w:w="0" w:type="auto"/>
          </w:tcPr>
          <w:p w14:paraId="052B014D" w14:textId="77777777" w:rsidR="00210BBA" w:rsidRDefault="00210BBA">
            <w:pPr>
              <w:jc w:val="right"/>
            </w:pPr>
          </w:p>
        </w:tc>
      </w:tr>
      <w:tr w:rsidR="00210BBA" w14:paraId="1781D222" w14:textId="77777777">
        <w:tc>
          <w:tcPr>
            <w:tcW w:w="0" w:type="auto"/>
          </w:tcPr>
          <w:p w14:paraId="17645782" w14:textId="77777777" w:rsidR="00210BBA" w:rsidRDefault="00000000">
            <w:r>
              <w:t xml:space="preserve">Last changed: </w:t>
            </w:r>
            <w:r>
              <w:rPr>
                <w:b/>
              </w:rPr>
              <w:t>20240710 17:45:51</w:t>
            </w:r>
          </w:p>
        </w:tc>
        <w:tc>
          <w:tcPr>
            <w:tcW w:w="0" w:type="auto"/>
          </w:tcPr>
          <w:p w14:paraId="7F7DC880" w14:textId="77777777" w:rsidR="00210BBA" w:rsidRDefault="00000000">
            <w:pPr>
              <w:jc w:val="right"/>
            </w:pPr>
            <w:r>
              <w:t xml:space="preserve">Agency: </w:t>
            </w:r>
            <w:r>
              <w:rPr>
                <w:b/>
              </w:rPr>
              <w:t>NPCR</w:t>
            </w:r>
          </w:p>
        </w:tc>
      </w:tr>
    </w:tbl>
    <w:p w14:paraId="6A673119" w14:textId="77777777" w:rsidR="00210BBA" w:rsidRDefault="00210BBA"/>
    <w:p w14:paraId="13D3889E"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757"/>
        <w:gridCol w:w="1495"/>
        <w:gridCol w:w="1516"/>
      </w:tblGrid>
      <w:tr w:rsidR="00210BBA" w14:paraId="2E51FC37" w14:textId="77777777">
        <w:tc>
          <w:tcPr>
            <w:tcW w:w="0" w:type="auto"/>
          </w:tcPr>
          <w:p w14:paraId="352CC488" w14:textId="77777777" w:rsidR="00210BBA" w:rsidRDefault="00000000">
            <w:pPr>
              <w:spacing w:after="0"/>
            </w:pPr>
            <w:r>
              <w:rPr>
                <w:b/>
              </w:rPr>
              <w:t>Field</w:t>
            </w:r>
          </w:p>
        </w:tc>
        <w:tc>
          <w:tcPr>
            <w:tcW w:w="0" w:type="auto"/>
          </w:tcPr>
          <w:p w14:paraId="117C528D" w14:textId="77777777" w:rsidR="00210BBA" w:rsidRDefault="00000000">
            <w:pPr>
              <w:spacing w:after="0"/>
            </w:pPr>
            <w:r>
              <w:rPr>
                <w:b/>
              </w:rPr>
              <w:t>Field Number</w:t>
            </w:r>
          </w:p>
        </w:tc>
        <w:tc>
          <w:tcPr>
            <w:tcW w:w="0" w:type="auto"/>
          </w:tcPr>
          <w:p w14:paraId="6977A717" w14:textId="77777777" w:rsidR="00210BBA" w:rsidRDefault="00000000">
            <w:pPr>
              <w:spacing w:after="0"/>
            </w:pPr>
            <w:r>
              <w:rPr>
                <w:b/>
              </w:rPr>
              <w:t>Agency Name</w:t>
            </w:r>
          </w:p>
        </w:tc>
      </w:tr>
      <w:tr w:rsidR="00210BBA" w14:paraId="570C9A51" w14:textId="77777777">
        <w:tc>
          <w:tcPr>
            <w:tcW w:w="0" w:type="auto"/>
          </w:tcPr>
          <w:p w14:paraId="1A45A22C" w14:textId="77777777" w:rsidR="00210BBA" w:rsidRDefault="00000000">
            <w:pPr>
              <w:spacing w:after="0"/>
            </w:pPr>
            <w:r>
              <w:t>Date of Diagnosis</w:t>
            </w:r>
          </w:p>
        </w:tc>
        <w:tc>
          <w:tcPr>
            <w:tcW w:w="0" w:type="auto"/>
          </w:tcPr>
          <w:p w14:paraId="7C6B43CD" w14:textId="77777777" w:rsidR="00210BBA" w:rsidRDefault="00000000">
            <w:pPr>
              <w:spacing w:after="0"/>
            </w:pPr>
            <w:r>
              <w:t>390</w:t>
            </w:r>
          </w:p>
        </w:tc>
        <w:tc>
          <w:tcPr>
            <w:tcW w:w="0" w:type="auto"/>
          </w:tcPr>
          <w:p w14:paraId="3A151D2A" w14:textId="77777777" w:rsidR="00210BBA" w:rsidRDefault="00000000">
            <w:pPr>
              <w:spacing w:after="0"/>
            </w:pPr>
            <w:r>
              <w:t>SEER/COC</w:t>
            </w:r>
          </w:p>
        </w:tc>
      </w:tr>
      <w:tr w:rsidR="00210BBA" w14:paraId="1D7C66B2" w14:textId="77777777">
        <w:tc>
          <w:tcPr>
            <w:tcW w:w="0" w:type="auto"/>
          </w:tcPr>
          <w:p w14:paraId="1988E8E6" w14:textId="77777777" w:rsidR="00210BBA" w:rsidRDefault="00000000">
            <w:pPr>
              <w:spacing w:after="0"/>
            </w:pPr>
            <w:r>
              <w:t xml:space="preserve">RX </w:t>
            </w:r>
            <w:proofErr w:type="spellStart"/>
            <w:r>
              <w:t>Summ</w:t>
            </w:r>
            <w:proofErr w:type="spellEnd"/>
            <w:r>
              <w:t>--Radiation</w:t>
            </w:r>
          </w:p>
        </w:tc>
        <w:tc>
          <w:tcPr>
            <w:tcW w:w="0" w:type="auto"/>
          </w:tcPr>
          <w:p w14:paraId="345B805E" w14:textId="77777777" w:rsidR="00210BBA" w:rsidRDefault="00000000">
            <w:pPr>
              <w:spacing w:after="0"/>
            </w:pPr>
            <w:r>
              <w:t>1360</w:t>
            </w:r>
          </w:p>
        </w:tc>
        <w:tc>
          <w:tcPr>
            <w:tcW w:w="0" w:type="auto"/>
          </w:tcPr>
          <w:p w14:paraId="3558748F" w14:textId="77777777" w:rsidR="00210BBA" w:rsidRDefault="00000000">
            <w:pPr>
              <w:spacing w:after="0"/>
            </w:pPr>
            <w:r>
              <w:t>SEER</w:t>
            </w:r>
          </w:p>
        </w:tc>
      </w:tr>
      <w:tr w:rsidR="00210BBA" w14:paraId="4DCD5F85" w14:textId="77777777">
        <w:tc>
          <w:tcPr>
            <w:tcW w:w="0" w:type="auto"/>
          </w:tcPr>
          <w:p w14:paraId="487C7ED9" w14:textId="77777777" w:rsidR="00210BBA" w:rsidRDefault="00000000">
            <w:pPr>
              <w:spacing w:after="0"/>
            </w:pPr>
            <w:r>
              <w:t>Rad--Regional RX Modality</w:t>
            </w:r>
          </w:p>
        </w:tc>
        <w:tc>
          <w:tcPr>
            <w:tcW w:w="0" w:type="auto"/>
          </w:tcPr>
          <w:p w14:paraId="6B1B2FE8" w14:textId="77777777" w:rsidR="00210BBA" w:rsidRDefault="00000000">
            <w:pPr>
              <w:spacing w:after="0"/>
            </w:pPr>
            <w:r>
              <w:t>1570</w:t>
            </w:r>
          </w:p>
        </w:tc>
        <w:tc>
          <w:tcPr>
            <w:tcW w:w="0" w:type="auto"/>
          </w:tcPr>
          <w:p w14:paraId="0D09D8C3" w14:textId="77777777" w:rsidR="00210BBA" w:rsidRDefault="00000000">
            <w:pPr>
              <w:spacing w:after="0"/>
            </w:pPr>
            <w:r>
              <w:t>COC</w:t>
            </w:r>
          </w:p>
        </w:tc>
      </w:tr>
    </w:tbl>
    <w:p w14:paraId="5AD65160" w14:textId="77777777" w:rsidR="00210BBA" w:rsidRDefault="00210BBA"/>
    <w:p w14:paraId="6AFCA477"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60AA960E" w14:textId="77777777">
        <w:tc>
          <w:tcPr>
            <w:tcW w:w="0" w:type="auto"/>
          </w:tcPr>
          <w:p w14:paraId="793E6C34" w14:textId="77777777" w:rsidR="00210BBA" w:rsidRDefault="00000000">
            <w:pPr>
              <w:spacing w:after="0"/>
            </w:pPr>
            <w:r>
              <w:rPr>
                <w:b/>
              </w:rPr>
              <w:t>Table Name</w:t>
            </w:r>
          </w:p>
        </w:tc>
        <w:tc>
          <w:tcPr>
            <w:tcW w:w="0" w:type="auto"/>
          </w:tcPr>
          <w:p w14:paraId="6AC9F435" w14:textId="77777777" w:rsidR="00210BBA" w:rsidRDefault="00000000">
            <w:pPr>
              <w:spacing w:after="0"/>
            </w:pPr>
            <w:r>
              <w:rPr>
                <w:b/>
              </w:rPr>
              <w:t>Agency Name</w:t>
            </w:r>
          </w:p>
        </w:tc>
      </w:tr>
    </w:tbl>
    <w:p w14:paraId="0B4B7A38" w14:textId="77777777" w:rsidR="00210BBA" w:rsidRDefault="00210BBA"/>
    <w:p w14:paraId="699C75BB" w14:textId="77777777" w:rsidR="00210BBA" w:rsidRDefault="00000000">
      <w:r>
        <w:rPr>
          <w:b/>
          <w:i/>
          <w:sz w:val="32"/>
        </w:rPr>
        <w:t>Default Error Message</w:t>
      </w:r>
    </w:p>
    <w:p w14:paraId="325D7A66" w14:textId="77777777" w:rsidR="00210BBA" w:rsidRDefault="00000000">
      <w:r>
        <w:t>[7233] %F2: %V2 conflicts with %F3: %V3 (NAACCR)</w:t>
      </w:r>
    </w:p>
    <w:p w14:paraId="472D715F" w14:textId="77777777" w:rsidR="00210BBA" w:rsidRDefault="00000000">
      <w:r>
        <w:t xml:space="preserve">RX </w:t>
      </w:r>
      <w:proofErr w:type="spellStart"/>
      <w:r>
        <w:t>Summ</w:t>
      </w:r>
      <w:proofErr w:type="spellEnd"/>
      <w:r>
        <w:t xml:space="preserve">--Radiation: "value of RX </w:t>
      </w:r>
      <w:proofErr w:type="spellStart"/>
      <w:r>
        <w:t>Summ</w:t>
      </w:r>
      <w:proofErr w:type="spellEnd"/>
      <w:r>
        <w:t>--Radiation" conflicts with Rad--Regional RX Modality: "value of Rad--Regional RX Modality"</w:t>
      </w:r>
    </w:p>
    <w:p w14:paraId="35632CF1" w14:textId="77777777" w:rsidR="00210BBA" w:rsidRDefault="00210BBA"/>
    <w:p w14:paraId="38BFF4D0" w14:textId="77777777" w:rsidR="00210BBA" w:rsidRDefault="00000000">
      <w:r>
        <w:rPr>
          <w:b/>
          <w:i/>
          <w:sz w:val="32"/>
        </w:rPr>
        <w:t>Additional Messages</w:t>
      </w:r>
    </w:p>
    <w:p w14:paraId="371FB28B" w14:textId="77777777" w:rsidR="00210BBA" w:rsidRDefault="00210BBA"/>
    <w:p w14:paraId="56115650" w14:textId="77777777" w:rsidR="00210BBA" w:rsidRDefault="00000000">
      <w:r>
        <w:rPr>
          <w:b/>
          <w:i/>
          <w:sz w:val="32"/>
        </w:rPr>
        <w:t>Description</w:t>
      </w:r>
    </w:p>
    <w:p w14:paraId="72291067" w14:textId="77777777" w:rsidR="00210BBA" w:rsidRDefault="00000000">
      <w:r>
        <w:rPr>
          <w:rFonts w:ascii="Courier New"/>
          <w:sz w:val="18"/>
        </w:rPr>
        <w:t xml:space="preserve">This edit verifies consistency of coding among RX </w:t>
      </w:r>
      <w:proofErr w:type="spellStart"/>
      <w:proofErr w:type="gramStart"/>
      <w:r>
        <w:rPr>
          <w:rFonts w:ascii="Courier New"/>
          <w:sz w:val="18"/>
        </w:rPr>
        <w:t>Summ</w:t>
      </w:r>
      <w:proofErr w:type="spellEnd"/>
      <w:r>
        <w:rPr>
          <w:rFonts w:ascii="Courier New"/>
          <w:sz w:val="18"/>
        </w:rPr>
        <w:t>--Radiation</w:t>
      </w:r>
      <w:proofErr w:type="gramEnd"/>
      <w:r>
        <w:rPr>
          <w:rFonts w:ascii="Courier New"/>
          <w:sz w:val="18"/>
        </w:rPr>
        <w:t xml:space="preserve"> and Rad--Regional RX Modality when </w:t>
      </w:r>
      <w:proofErr w:type="gramStart"/>
      <w:r>
        <w:rPr>
          <w:rFonts w:ascii="Courier New"/>
          <w:sz w:val="18"/>
        </w:rPr>
        <w:t>both of them</w:t>
      </w:r>
      <w:proofErr w:type="gramEnd"/>
      <w:r>
        <w:rPr>
          <w:rFonts w:ascii="Courier New"/>
          <w:sz w:val="18"/>
        </w:rPr>
        <w:t xml:space="preserve"> are coded within the same record.  </w:t>
      </w:r>
      <w:r>
        <w:rPr>
          <w:rFonts w:ascii="Courier New"/>
          <w:sz w:val="18"/>
        </w:rPr>
        <w:br/>
        <w:t xml:space="preserve">  </w:t>
      </w:r>
      <w:r>
        <w:rPr>
          <w:rFonts w:ascii="Courier New"/>
          <w:sz w:val="18"/>
        </w:rPr>
        <w:br/>
        <w:t xml:space="preserve">This edit is skipped if RX </w:t>
      </w:r>
      <w:proofErr w:type="spellStart"/>
      <w:r>
        <w:rPr>
          <w:rFonts w:ascii="Courier New"/>
          <w:sz w:val="18"/>
        </w:rPr>
        <w:t>Summ</w:t>
      </w:r>
      <w:proofErr w:type="spellEnd"/>
      <w:r>
        <w:rPr>
          <w:rFonts w:ascii="Courier New"/>
          <w:sz w:val="18"/>
        </w:rPr>
        <w:t xml:space="preserve">--Radiation or Rad--Regional RX Modality is blank.  </w:t>
      </w:r>
      <w:r>
        <w:rPr>
          <w:rFonts w:ascii="Courier New"/>
          <w:sz w:val="18"/>
        </w:rPr>
        <w:br/>
        <w:t xml:space="preserve">This edit skipped for diagnosis date before 2006 and after 2018.  </w:t>
      </w:r>
      <w:r>
        <w:rPr>
          <w:rFonts w:ascii="Courier New"/>
          <w:sz w:val="18"/>
        </w:rPr>
        <w:br/>
        <w:t xml:space="preserve">  </w:t>
      </w:r>
      <w:r>
        <w:rPr>
          <w:rFonts w:ascii="Courier New"/>
          <w:sz w:val="18"/>
        </w:rPr>
        <w:br/>
        <w:t xml:space="preserve">1. If RX </w:t>
      </w:r>
      <w:proofErr w:type="spellStart"/>
      <w:r>
        <w:rPr>
          <w:rFonts w:ascii="Courier New"/>
          <w:sz w:val="18"/>
        </w:rPr>
        <w:t>Summ</w:t>
      </w:r>
      <w:proofErr w:type="spellEnd"/>
      <w:r>
        <w:rPr>
          <w:rFonts w:ascii="Courier New"/>
          <w:sz w:val="18"/>
        </w:rPr>
        <w:t xml:space="preserve">--Radiation = 0 (no </w:t>
      </w:r>
      <w:proofErr w:type="gramStart"/>
      <w:r>
        <w:rPr>
          <w:rFonts w:ascii="Courier New"/>
          <w:sz w:val="18"/>
        </w:rPr>
        <w:t xml:space="preserve">radiation)   </w:t>
      </w:r>
      <w:proofErr w:type="gramEnd"/>
      <w:r>
        <w:rPr>
          <w:rFonts w:ascii="Courier New"/>
          <w:sz w:val="18"/>
        </w:rPr>
        <w:br/>
      </w:r>
      <w:r>
        <w:rPr>
          <w:rFonts w:ascii="Courier New"/>
          <w:sz w:val="18"/>
        </w:rPr>
        <w:tab/>
        <w:t xml:space="preserve">Rad--Regional RX Modality must =00  </w:t>
      </w:r>
      <w:r>
        <w:rPr>
          <w:rFonts w:ascii="Courier New"/>
          <w:sz w:val="18"/>
        </w:rPr>
        <w:br/>
        <w:t xml:space="preserve"> </w:t>
      </w:r>
      <w:r>
        <w:rPr>
          <w:rFonts w:ascii="Courier New"/>
          <w:sz w:val="18"/>
        </w:rPr>
        <w:br/>
        <w:t xml:space="preserve">2. if RX </w:t>
      </w:r>
      <w:proofErr w:type="spellStart"/>
      <w:r>
        <w:rPr>
          <w:rFonts w:ascii="Courier New"/>
          <w:sz w:val="18"/>
        </w:rPr>
        <w:t>Summ</w:t>
      </w:r>
      <w:proofErr w:type="spellEnd"/>
      <w:r>
        <w:rPr>
          <w:rFonts w:ascii="Courier New"/>
          <w:sz w:val="18"/>
        </w:rPr>
        <w:t xml:space="preserve">--Radiation = 1-5 (radiation modalities)  </w:t>
      </w:r>
      <w:r>
        <w:rPr>
          <w:rFonts w:ascii="Courier New"/>
          <w:sz w:val="18"/>
        </w:rPr>
        <w:br/>
      </w:r>
      <w:r>
        <w:rPr>
          <w:rFonts w:ascii="Courier New"/>
          <w:sz w:val="18"/>
        </w:rPr>
        <w:tab/>
        <w:t xml:space="preserve">Rad--Regional RX Modality must = 20-98 (radiation modalities)  </w:t>
      </w:r>
      <w:r>
        <w:rPr>
          <w:rFonts w:ascii="Courier New"/>
          <w:sz w:val="18"/>
        </w:rPr>
        <w:br/>
        <w:t xml:space="preserve">  </w:t>
      </w:r>
      <w:r>
        <w:rPr>
          <w:rFonts w:ascii="Courier New"/>
          <w:sz w:val="18"/>
        </w:rPr>
        <w:br/>
      </w:r>
      <w:r>
        <w:rPr>
          <w:rFonts w:ascii="Courier New"/>
          <w:sz w:val="18"/>
        </w:rPr>
        <w:lastRenderedPageBreak/>
        <w:t xml:space="preserve">3. if RX </w:t>
      </w:r>
      <w:proofErr w:type="spellStart"/>
      <w:r>
        <w:rPr>
          <w:rFonts w:ascii="Courier New"/>
          <w:sz w:val="18"/>
        </w:rPr>
        <w:t>Summ</w:t>
      </w:r>
      <w:proofErr w:type="spellEnd"/>
      <w:r>
        <w:rPr>
          <w:rFonts w:ascii="Courier New"/>
          <w:sz w:val="18"/>
        </w:rPr>
        <w:t xml:space="preserve">--Radiation = 8 (radiation </w:t>
      </w:r>
      <w:proofErr w:type="spellStart"/>
      <w:proofErr w:type="gramStart"/>
      <w:r>
        <w:rPr>
          <w:rFonts w:ascii="Courier New"/>
          <w:sz w:val="18"/>
        </w:rPr>
        <w:t>recommended,unknown</w:t>
      </w:r>
      <w:proofErr w:type="spellEnd"/>
      <w:proofErr w:type="gramEnd"/>
      <w:r>
        <w:rPr>
          <w:rFonts w:ascii="Courier New"/>
          <w:sz w:val="18"/>
        </w:rPr>
        <w:t xml:space="preserve"> if administered) or 9 (unknown if radiation administered)  </w:t>
      </w:r>
      <w:r>
        <w:rPr>
          <w:rFonts w:ascii="Courier New"/>
          <w:sz w:val="18"/>
        </w:rPr>
        <w:br/>
      </w:r>
      <w:r>
        <w:rPr>
          <w:rFonts w:ascii="Courier New"/>
          <w:sz w:val="18"/>
        </w:rPr>
        <w:tab/>
        <w:t xml:space="preserve">Rad--Regional RX Modality must = 00 (no radiation) or 99 (unknown)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2C673B5A" w14:textId="77777777" w:rsidR="00210BBA" w:rsidRDefault="00210BBA"/>
    <w:p w14:paraId="0F5CAFF5" w14:textId="77777777" w:rsidR="00210BBA" w:rsidRDefault="00000000">
      <w:r>
        <w:rPr>
          <w:b/>
          <w:i/>
          <w:sz w:val="32"/>
        </w:rPr>
        <w:t>Administrative Notes</w:t>
      </w:r>
    </w:p>
    <w:p w14:paraId="71D70FAF" w14:textId="77777777" w:rsidR="00210BBA" w:rsidRDefault="00000000">
      <w:r>
        <w:t>New edit - NAACCR v25 Metafile</w:t>
      </w:r>
      <w:r>
        <w:br/>
      </w:r>
    </w:p>
    <w:p w14:paraId="6281A9ED" w14:textId="77777777" w:rsidR="00210BBA" w:rsidRDefault="00210BBA"/>
    <w:p w14:paraId="2360E4F5" w14:textId="77777777" w:rsidR="00210BBA" w:rsidRDefault="00000000">
      <w:r>
        <w:rPr>
          <w:b/>
          <w:i/>
          <w:sz w:val="32"/>
        </w:rPr>
        <w:t>Edit Logic</w:t>
      </w:r>
    </w:p>
    <w:p w14:paraId="573C4825" w14:textId="45EFB335"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&lt;2006 </w:t>
      </w:r>
      <w:r>
        <w:rPr>
          <w:rFonts w:ascii="Courier New"/>
          <w:sz w:val="18"/>
        </w:rPr>
        <w:br/>
        <w:t xml:space="preserve">    or </w:t>
      </w:r>
      <w:proofErr w:type="spellStart"/>
      <w:r>
        <w:rPr>
          <w:rFonts w:ascii="Courier New"/>
          <w:sz w:val="18"/>
        </w:rPr>
        <w:t>dx_year</w:t>
      </w:r>
      <w:proofErr w:type="spellEnd"/>
      <w:r>
        <w:rPr>
          <w:rFonts w:ascii="Courier New"/>
          <w:sz w:val="18"/>
        </w:rPr>
        <w:t xml:space="preserve"> &gt;2017)   </w:t>
      </w:r>
      <w:r>
        <w:rPr>
          <w:rFonts w:ascii="Courier New"/>
          <w:sz w:val="18"/>
        </w:rPr>
        <w:br/>
        <w:t xml:space="preserve">    return PASS;  </w:t>
      </w:r>
      <w:r>
        <w:rPr>
          <w:rFonts w:ascii="Courier New"/>
          <w:sz w:val="18"/>
        </w:rPr>
        <w:br/>
        <w:t xml:space="preserve">      </w:t>
      </w:r>
      <w:r>
        <w:rPr>
          <w:rFonts w:ascii="Courier New"/>
          <w:sz w:val="18"/>
        </w:rPr>
        <w:br/>
        <w:t xml:space="preserve">  </w:t>
      </w:r>
      <w:r>
        <w:rPr>
          <w:rFonts w:ascii="Courier New"/>
          <w:sz w:val="18"/>
        </w:rPr>
        <w:br/>
        <w:t xml:space="preserve">if(EMPTY(#S"RX </w:t>
      </w:r>
      <w:proofErr w:type="spellStart"/>
      <w:r>
        <w:rPr>
          <w:rFonts w:ascii="Courier New"/>
          <w:sz w:val="18"/>
        </w:rPr>
        <w:t>Summ</w:t>
      </w:r>
      <w:proofErr w:type="spellEnd"/>
      <w:r>
        <w:rPr>
          <w:rFonts w:ascii="Courier New"/>
          <w:sz w:val="18"/>
        </w:rPr>
        <w:t xml:space="preserve">--Radiation") or </w:t>
      </w:r>
      <w:r>
        <w:rPr>
          <w:rFonts w:ascii="Courier New"/>
          <w:sz w:val="18"/>
        </w:rPr>
        <w:br/>
        <w:t xml:space="preserve">   EMPTY(#S"Rad--Regional RX Modality"))  </w:t>
      </w:r>
      <w:r>
        <w:rPr>
          <w:rFonts w:ascii="Courier New"/>
          <w:sz w:val="18"/>
        </w:rPr>
        <w:br/>
        <w:t xml:space="preserve">   return PASS;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--Radiation","0")!=0)  </w:t>
      </w:r>
      <w:r>
        <w:rPr>
          <w:rFonts w:ascii="Courier New"/>
          <w:sz w:val="18"/>
        </w:rPr>
        <w:br/>
        <w:t xml:space="preserve">{  </w:t>
      </w:r>
      <w:r>
        <w:rPr>
          <w:rFonts w:ascii="Courier New"/>
          <w:sz w:val="18"/>
        </w:rPr>
        <w:br/>
      </w:r>
      <w:r>
        <w:rPr>
          <w:rFonts w:ascii="Courier New"/>
          <w:sz w:val="18"/>
        </w:rPr>
        <w:tab/>
        <w:t xml:space="preserve">if(AT(#S"Rad--Regional RX Modality", "00")==0)  </w:t>
      </w:r>
      <w:r>
        <w:rPr>
          <w:rFonts w:ascii="Courier New"/>
          <w:sz w:val="18"/>
        </w:rPr>
        <w:br/>
      </w:r>
      <w:r>
        <w:rPr>
          <w:rFonts w:ascii="Courier New"/>
          <w:sz w:val="18"/>
        </w:rPr>
        <w:tab/>
        <w:t xml:space="preserve">  return </w:t>
      </w:r>
      <w:r w:rsidR="003A6795">
        <w:rPr>
          <w:rFonts w:ascii="Courier New"/>
          <w:sz w:val="18"/>
        </w:rPr>
        <w:t>FAIL</w:t>
      </w:r>
      <w:r>
        <w:rPr>
          <w:rFonts w:ascii="Courier New"/>
          <w:sz w:val="18"/>
        </w:rPr>
        <w:t xml:space="preserve">; </w:t>
      </w:r>
      <w:r>
        <w:rPr>
          <w:rFonts w:ascii="Courier New"/>
          <w:sz w:val="18"/>
        </w:rPr>
        <w:br/>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--Radiation","12345",1)!=0)  </w:t>
      </w:r>
      <w:r>
        <w:rPr>
          <w:rFonts w:ascii="Courier New"/>
          <w:sz w:val="18"/>
        </w:rPr>
        <w:br/>
        <w:t xml:space="preserve">{  </w:t>
      </w:r>
      <w:r>
        <w:rPr>
          <w:rFonts w:ascii="Courier New"/>
          <w:sz w:val="18"/>
        </w:rPr>
        <w:br/>
      </w:r>
      <w:r>
        <w:rPr>
          <w:rFonts w:ascii="Courier New"/>
          <w:sz w:val="18"/>
        </w:rPr>
        <w:tab/>
        <w:t xml:space="preserve">if(NOT INLIST(#S"Rad--Regional RX Modality", "20-98") )  </w:t>
      </w:r>
      <w:r>
        <w:rPr>
          <w:rFonts w:ascii="Courier New"/>
          <w:sz w:val="18"/>
        </w:rPr>
        <w:br/>
      </w:r>
      <w:r>
        <w:rPr>
          <w:rFonts w:ascii="Courier New"/>
          <w:sz w:val="18"/>
        </w:rPr>
        <w:tab/>
        <w:t xml:space="preserve">  return </w:t>
      </w:r>
      <w:r w:rsidR="003A6795">
        <w:rPr>
          <w:rFonts w:ascii="Courier New"/>
          <w:sz w:val="18"/>
        </w:rPr>
        <w:t>FAIL</w:t>
      </w:r>
      <w:r>
        <w:rPr>
          <w:rFonts w:ascii="Courier New"/>
          <w:sz w:val="18"/>
        </w:rP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--Radiation","89",1)!=0)  </w:t>
      </w:r>
      <w:r>
        <w:rPr>
          <w:rFonts w:ascii="Courier New"/>
          <w:sz w:val="18"/>
        </w:rPr>
        <w:br/>
      </w:r>
      <w:r>
        <w:rPr>
          <w:rFonts w:ascii="Courier New"/>
          <w:sz w:val="18"/>
        </w:rPr>
        <w:lastRenderedPageBreak/>
        <w:t xml:space="preserve">{  </w:t>
      </w:r>
      <w:r>
        <w:rPr>
          <w:rFonts w:ascii="Courier New"/>
          <w:sz w:val="18"/>
        </w:rPr>
        <w:br/>
      </w:r>
      <w:r>
        <w:rPr>
          <w:rFonts w:ascii="Courier New"/>
          <w:sz w:val="18"/>
        </w:rPr>
        <w:tab/>
        <w:t xml:space="preserve">if(AT(#S"Rad--Regional RX Modality", "0099",2)==0)  </w:t>
      </w:r>
      <w:r>
        <w:rPr>
          <w:rFonts w:ascii="Courier New"/>
          <w:sz w:val="18"/>
        </w:rPr>
        <w:br/>
      </w:r>
      <w:r>
        <w:rPr>
          <w:rFonts w:ascii="Courier New"/>
          <w:sz w:val="18"/>
        </w:rPr>
        <w:tab/>
        <w:t xml:space="preserve">  return </w:t>
      </w:r>
      <w:r w:rsidR="003A6795">
        <w:rPr>
          <w:rFonts w:ascii="Courier New"/>
          <w:sz w:val="18"/>
        </w:rPr>
        <w:t>FAIL</w:t>
      </w:r>
      <w:r>
        <w:rPr>
          <w:rFonts w:ascii="Courier New"/>
          <w:sz w:val="18"/>
        </w:rP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3EA895AC" w14:textId="77777777" w:rsidR="00210BBA" w:rsidRDefault="00000000">
      <w:r>
        <w:br w:type="page"/>
      </w:r>
    </w:p>
    <w:p w14:paraId="6482C657" w14:textId="77777777" w:rsidR="00210BBA" w:rsidRDefault="00000000">
      <w:pPr>
        <w:pStyle w:val="Heading1"/>
      </w:pPr>
      <w:bookmarkStart w:id="30" w:name="_Toc172010957"/>
      <w:proofErr w:type="spellStart"/>
      <w:r>
        <w:lastRenderedPageBreak/>
        <w:t>QC_Chk</w:t>
      </w:r>
      <w:proofErr w:type="spellEnd"/>
      <w:r>
        <w:t xml:space="preserve">, RX </w:t>
      </w:r>
      <w:proofErr w:type="spellStart"/>
      <w:r>
        <w:t>Summ</w:t>
      </w:r>
      <w:proofErr w:type="spellEnd"/>
      <w:r>
        <w:t>--Treatment Recommended (NPCR)</w:t>
      </w:r>
      <w:bookmarkEnd w:id="30"/>
    </w:p>
    <w:tbl>
      <w:tblPr>
        <w:tblW w:w="5000" w:type="pct"/>
        <w:tblInd w:w="10" w:type="dxa"/>
        <w:tblCellMar>
          <w:left w:w="10" w:type="dxa"/>
          <w:right w:w="10" w:type="dxa"/>
        </w:tblCellMar>
        <w:tblLook w:val="04A0" w:firstRow="1" w:lastRow="0" w:firstColumn="1" w:lastColumn="0" w:noHBand="0" w:noVBand="1"/>
      </w:tblPr>
      <w:tblGrid>
        <w:gridCol w:w="6519"/>
        <w:gridCol w:w="2841"/>
      </w:tblGrid>
      <w:tr w:rsidR="00210BBA" w14:paraId="0C25D7CF" w14:textId="77777777">
        <w:tc>
          <w:tcPr>
            <w:tcW w:w="0" w:type="auto"/>
          </w:tcPr>
          <w:p w14:paraId="07FFF62A" w14:textId="77777777" w:rsidR="00210BBA" w:rsidRDefault="00000000">
            <w:r>
              <w:t xml:space="preserve">Edit tag: </w:t>
            </w:r>
            <w:r>
              <w:rPr>
                <w:b/>
              </w:rPr>
              <w:t>N7097</w:t>
            </w:r>
          </w:p>
        </w:tc>
        <w:tc>
          <w:tcPr>
            <w:tcW w:w="0" w:type="auto"/>
          </w:tcPr>
          <w:p w14:paraId="019354B8" w14:textId="77777777" w:rsidR="00210BBA" w:rsidRDefault="00210BBA">
            <w:pPr>
              <w:jc w:val="right"/>
            </w:pPr>
          </w:p>
        </w:tc>
      </w:tr>
      <w:tr w:rsidR="00210BBA" w14:paraId="05F1DFDA" w14:textId="77777777">
        <w:tc>
          <w:tcPr>
            <w:tcW w:w="0" w:type="auto"/>
          </w:tcPr>
          <w:p w14:paraId="22D4E62F" w14:textId="77777777" w:rsidR="00210BBA" w:rsidRDefault="00000000">
            <w:r>
              <w:t xml:space="preserve">Last changed: </w:t>
            </w:r>
            <w:r>
              <w:rPr>
                <w:b/>
              </w:rPr>
              <w:t>20240618 21:24:12</w:t>
            </w:r>
          </w:p>
        </w:tc>
        <w:tc>
          <w:tcPr>
            <w:tcW w:w="0" w:type="auto"/>
          </w:tcPr>
          <w:p w14:paraId="5C8F7113" w14:textId="77777777" w:rsidR="00210BBA" w:rsidRDefault="00000000">
            <w:pPr>
              <w:jc w:val="right"/>
            </w:pPr>
            <w:r>
              <w:t xml:space="preserve">Agency: </w:t>
            </w:r>
            <w:r>
              <w:rPr>
                <w:b/>
              </w:rPr>
              <w:t>NPCR</w:t>
            </w:r>
          </w:p>
        </w:tc>
      </w:tr>
    </w:tbl>
    <w:p w14:paraId="2B25663E" w14:textId="77777777" w:rsidR="00210BBA" w:rsidRDefault="00210BBA"/>
    <w:p w14:paraId="54D02D44"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959"/>
        <w:gridCol w:w="1495"/>
        <w:gridCol w:w="1516"/>
      </w:tblGrid>
      <w:tr w:rsidR="00210BBA" w14:paraId="11F7A289" w14:textId="77777777">
        <w:tc>
          <w:tcPr>
            <w:tcW w:w="0" w:type="auto"/>
          </w:tcPr>
          <w:p w14:paraId="51657440" w14:textId="77777777" w:rsidR="00210BBA" w:rsidRDefault="00000000">
            <w:pPr>
              <w:spacing w:after="0"/>
            </w:pPr>
            <w:r>
              <w:rPr>
                <w:b/>
              </w:rPr>
              <w:t>Field</w:t>
            </w:r>
          </w:p>
        </w:tc>
        <w:tc>
          <w:tcPr>
            <w:tcW w:w="0" w:type="auto"/>
          </w:tcPr>
          <w:p w14:paraId="3C29A054" w14:textId="77777777" w:rsidR="00210BBA" w:rsidRDefault="00000000">
            <w:pPr>
              <w:spacing w:after="0"/>
            </w:pPr>
            <w:r>
              <w:rPr>
                <w:b/>
              </w:rPr>
              <w:t>Field Number</w:t>
            </w:r>
          </w:p>
        </w:tc>
        <w:tc>
          <w:tcPr>
            <w:tcW w:w="0" w:type="auto"/>
          </w:tcPr>
          <w:p w14:paraId="23F891A1" w14:textId="77777777" w:rsidR="00210BBA" w:rsidRDefault="00000000">
            <w:pPr>
              <w:spacing w:after="0"/>
            </w:pPr>
            <w:r>
              <w:rPr>
                <w:b/>
              </w:rPr>
              <w:t>Agency Name</w:t>
            </w:r>
          </w:p>
        </w:tc>
      </w:tr>
      <w:tr w:rsidR="00210BBA" w14:paraId="3C20DEA9" w14:textId="77777777">
        <w:tc>
          <w:tcPr>
            <w:tcW w:w="0" w:type="auto"/>
          </w:tcPr>
          <w:p w14:paraId="64231B76" w14:textId="77777777" w:rsidR="00210BBA" w:rsidRDefault="00000000">
            <w:pPr>
              <w:spacing w:after="0"/>
            </w:pPr>
            <w:r>
              <w:t xml:space="preserve">RX </w:t>
            </w:r>
            <w:proofErr w:type="spellStart"/>
            <w:r>
              <w:t>Summ</w:t>
            </w:r>
            <w:proofErr w:type="spellEnd"/>
            <w:r>
              <w:t>--Chemo</w:t>
            </w:r>
          </w:p>
        </w:tc>
        <w:tc>
          <w:tcPr>
            <w:tcW w:w="0" w:type="auto"/>
          </w:tcPr>
          <w:p w14:paraId="31E178D3" w14:textId="77777777" w:rsidR="00210BBA" w:rsidRDefault="00000000">
            <w:pPr>
              <w:spacing w:after="0"/>
            </w:pPr>
            <w:r>
              <w:t>1390</w:t>
            </w:r>
          </w:p>
        </w:tc>
        <w:tc>
          <w:tcPr>
            <w:tcW w:w="0" w:type="auto"/>
          </w:tcPr>
          <w:p w14:paraId="31E51344" w14:textId="77777777" w:rsidR="00210BBA" w:rsidRDefault="00000000">
            <w:pPr>
              <w:spacing w:after="0"/>
            </w:pPr>
            <w:r>
              <w:t>SEER/COC</w:t>
            </w:r>
          </w:p>
        </w:tc>
      </w:tr>
      <w:tr w:rsidR="00210BBA" w14:paraId="70F46D30" w14:textId="77777777">
        <w:tc>
          <w:tcPr>
            <w:tcW w:w="0" w:type="auto"/>
          </w:tcPr>
          <w:p w14:paraId="540AD3C2" w14:textId="77777777" w:rsidR="00210BBA" w:rsidRDefault="00000000">
            <w:pPr>
              <w:spacing w:after="0"/>
            </w:pPr>
            <w:r>
              <w:t xml:space="preserve">RX </w:t>
            </w:r>
            <w:proofErr w:type="spellStart"/>
            <w:r>
              <w:t>Summ</w:t>
            </w:r>
            <w:proofErr w:type="spellEnd"/>
            <w:r>
              <w:t>--Hormone</w:t>
            </w:r>
          </w:p>
        </w:tc>
        <w:tc>
          <w:tcPr>
            <w:tcW w:w="0" w:type="auto"/>
          </w:tcPr>
          <w:p w14:paraId="3E6A9590" w14:textId="77777777" w:rsidR="00210BBA" w:rsidRDefault="00000000">
            <w:pPr>
              <w:spacing w:after="0"/>
            </w:pPr>
            <w:r>
              <w:t>1400</w:t>
            </w:r>
          </w:p>
        </w:tc>
        <w:tc>
          <w:tcPr>
            <w:tcW w:w="0" w:type="auto"/>
          </w:tcPr>
          <w:p w14:paraId="19F89838" w14:textId="77777777" w:rsidR="00210BBA" w:rsidRDefault="00000000">
            <w:pPr>
              <w:spacing w:after="0"/>
            </w:pPr>
            <w:r>
              <w:t>SEER/COC</w:t>
            </w:r>
          </w:p>
        </w:tc>
      </w:tr>
      <w:tr w:rsidR="00210BBA" w14:paraId="3A007371" w14:textId="77777777">
        <w:tc>
          <w:tcPr>
            <w:tcW w:w="0" w:type="auto"/>
          </w:tcPr>
          <w:p w14:paraId="6C0DCA43" w14:textId="77777777" w:rsidR="00210BBA" w:rsidRDefault="00000000">
            <w:pPr>
              <w:spacing w:after="0"/>
            </w:pPr>
            <w:r>
              <w:t xml:space="preserve">RX </w:t>
            </w:r>
            <w:proofErr w:type="spellStart"/>
            <w:r>
              <w:t>Summ</w:t>
            </w:r>
            <w:proofErr w:type="spellEnd"/>
            <w:r>
              <w:t>--BRM</w:t>
            </w:r>
          </w:p>
        </w:tc>
        <w:tc>
          <w:tcPr>
            <w:tcW w:w="0" w:type="auto"/>
          </w:tcPr>
          <w:p w14:paraId="6815680B" w14:textId="77777777" w:rsidR="00210BBA" w:rsidRDefault="00000000">
            <w:pPr>
              <w:spacing w:after="0"/>
            </w:pPr>
            <w:r>
              <w:t>1410</w:t>
            </w:r>
          </w:p>
        </w:tc>
        <w:tc>
          <w:tcPr>
            <w:tcW w:w="0" w:type="auto"/>
          </w:tcPr>
          <w:p w14:paraId="18456A01" w14:textId="77777777" w:rsidR="00210BBA" w:rsidRDefault="00000000">
            <w:pPr>
              <w:spacing w:after="0"/>
            </w:pPr>
            <w:r>
              <w:t>SEER/COC</w:t>
            </w:r>
          </w:p>
        </w:tc>
      </w:tr>
      <w:tr w:rsidR="00210BBA" w14:paraId="55DBCB75" w14:textId="77777777">
        <w:tc>
          <w:tcPr>
            <w:tcW w:w="0" w:type="auto"/>
          </w:tcPr>
          <w:p w14:paraId="3E59900A" w14:textId="77777777" w:rsidR="00210BBA" w:rsidRDefault="00000000">
            <w:pPr>
              <w:spacing w:after="0"/>
            </w:pPr>
            <w:r>
              <w:t xml:space="preserve">RX </w:t>
            </w:r>
            <w:proofErr w:type="spellStart"/>
            <w:r>
              <w:t>Summ</w:t>
            </w:r>
            <w:proofErr w:type="spellEnd"/>
            <w:r>
              <w:t>--Other</w:t>
            </w:r>
          </w:p>
        </w:tc>
        <w:tc>
          <w:tcPr>
            <w:tcW w:w="0" w:type="auto"/>
          </w:tcPr>
          <w:p w14:paraId="0CF7AF3F" w14:textId="77777777" w:rsidR="00210BBA" w:rsidRDefault="00000000">
            <w:pPr>
              <w:spacing w:after="0"/>
            </w:pPr>
            <w:r>
              <w:t>1420</w:t>
            </w:r>
          </w:p>
        </w:tc>
        <w:tc>
          <w:tcPr>
            <w:tcW w:w="0" w:type="auto"/>
          </w:tcPr>
          <w:p w14:paraId="150AAEAC" w14:textId="77777777" w:rsidR="00210BBA" w:rsidRDefault="00000000">
            <w:pPr>
              <w:spacing w:after="0"/>
            </w:pPr>
            <w:r>
              <w:t>SEER/COC</w:t>
            </w:r>
          </w:p>
        </w:tc>
      </w:tr>
      <w:tr w:rsidR="00210BBA" w14:paraId="26CFB0F5" w14:textId="77777777">
        <w:tc>
          <w:tcPr>
            <w:tcW w:w="0" w:type="auto"/>
          </w:tcPr>
          <w:p w14:paraId="6C193293" w14:textId="77777777" w:rsidR="00210BBA" w:rsidRDefault="00000000">
            <w:pPr>
              <w:spacing w:after="0"/>
            </w:pPr>
            <w:r>
              <w:t>Reason for No Surgery</w:t>
            </w:r>
          </w:p>
        </w:tc>
        <w:tc>
          <w:tcPr>
            <w:tcW w:w="0" w:type="auto"/>
          </w:tcPr>
          <w:p w14:paraId="1DB620E6" w14:textId="77777777" w:rsidR="00210BBA" w:rsidRDefault="00000000">
            <w:pPr>
              <w:spacing w:after="0"/>
            </w:pPr>
            <w:r>
              <w:t>1340</w:t>
            </w:r>
          </w:p>
        </w:tc>
        <w:tc>
          <w:tcPr>
            <w:tcW w:w="0" w:type="auto"/>
          </w:tcPr>
          <w:p w14:paraId="6F18D5D1" w14:textId="77777777" w:rsidR="00210BBA" w:rsidRDefault="00000000">
            <w:pPr>
              <w:spacing w:after="0"/>
            </w:pPr>
            <w:r>
              <w:t>SEER/COC</w:t>
            </w:r>
          </w:p>
        </w:tc>
      </w:tr>
      <w:tr w:rsidR="00210BBA" w14:paraId="33F80E6B" w14:textId="77777777">
        <w:tc>
          <w:tcPr>
            <w:tcW w:w="0" w:type="auto"/>
          </w:tcPr>
          <w:p w14:paraId="08C46E90" w14:textId="77777777" w:rsidR="00210BBA" w:rsidRDefault="00000000">
            <w:pPr>
              <w:spacing w:after="0"/>
            </w:pPr>
            <w:r>
              <w:t>Reason for No Radiation</w:t>
            </w:r>
          </w:p>
        </w:tc>
        <w:tc>
          <w:tcPr>
            <w:tcW w:w="0" w:type="auto"/>
          </w:tcPr>
          <w:p w14:paraId="72D24FB1" w14:textId="77777777" w:rsidR="00210BBA" w:rsidRDefault="00000000">
            <w:pPr>
              <w:spacing w:after="0"/>
            </w:pPr>
            <w:r>
              <w:t>1430</w:t>
            </w:r>
          </w:p>
        </w:tc>
        <w:tc>
          <w:tcPr>
            <w:tcW w:w="0" w:type="auto"/>
          </w:tcPr>
          <w:p w14:paraId="09484126" w14:textId="77777777" w:rsidR="00210BBA" w:rsidRDefault="00000000">
            <w:pPr>
              <w:spacing w:after="0"/>
            </w:pPr>
            <w:r>
              <w:t>COC</w:t>
            </w:r>
          </w:p>
        </w:tc>
      </w:tr>
      <w:tr w:rsidR="00210BBA" w14:paraId="35816D42" w14:textId="77777777">
        <w:tc>
          <w:tcPr>
            <w:tcW w:w="0" w:type="auto"/>
          </w:tcPr>
          <w:p w14:paraId="4E4E00E0" w14:textId="77777777" w:rsidR="00210BBA" w:rsidRDefault="00000000">
            <w:pPr>
              <w:spacing w:after="0"/>
            </w:pPr>
            <w:r>
              <w:t xml:space="preserve">RX </w:t>
            </w:r>
            <w:proofErr w:type="spellStart"/>
            <w:r>
              <w:t>Summ</w:t>
            </w:r>
            <w:proofErr w:type="spellEnd"/>
            <w:r>
              <w:t>--</w:t>
            </w:r>
            <w:proofErr w:type="spellStart"/>
            <w:r>
              <w:t>Transplnt</w:t>
            </w:r>
            <w:proofErr w:type="spellEnd"/>
            <w:r>
              <w:t>/</w:t>
            </w:r>
            <w:proofErr w:type="spellStart"/>
            <w:r>
              <w:t>Endocr</w:t>
            </w:r>
            <w:proofErr w:type="spellEnd"/>
          </w:p>
        </w:tc>
        <w:tc>
          <w:tcPr>
            <w:tcW w:w="0" w:type="auto"/>
          </w:tcPr>
          <w:p w14:paraId="218481B2" w14:textId="77777777" w:rsidR="00210BBA" w:rsidRDefault="00000000">
            <w:pPr>
              <w:spacing w:after="0"/>
            </w:pPr>
            <w:r>
              <w:t>3250</w:t>
            </w:r>
          </w:p>
        </w:tc>
        <w:tc>
          <w:tcPr>
            <w:tcW w:w="0" w:type="auto"/>
          </w:tcPr>
          <w:p w14:paraId="737047DA" w14:textId="77777777" w:rsidR="00210BBA" w:rsidRDefault="00000000">
            <w:pPr>
              <w:spacing w:after="0"/>
            </w:pPr>
            <w:r>
              <w:t>COC</w:t>
            </w:r>
          </w:p>
        </w:tc>
      </w:tr>
    </w:tbl>
    <w:p w14:paraId="41494894" w14:textId="77777777" w:rsidR="00210BBA" w:rsidRDefault="00210BBA"/>
    <w:p w14:paraId="33723A2C"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5E626E37" w14:textId="77777777">
        <w:tc>
          <w:tcPr>
            <w:tcW w:w="0" w:type="auto"/>
          </w:tcPr>
          <w:p w14:paraId="402E6CBF" w14:textId="77777777" w:rsidR="00210BBA" w:rsidRDefault="00000000">
            <w:pPr>
              <w:spacing w:after="0"/>
            </w:pPr>
            <w:r>
              <w:rPr>
                <w:b/>
              </w:rPr>
              <w:t>Table Name</w:t>
            </w:r>
          </w:p>
        </w:tc>
        <w:tc>
          <w:tcPr>
            <w:tcW w:w="0" w:type="auto"/>
          </w:tcPr>
          <w:p w14:paraId="500EAF28" w14:textId="77777777" w:rsidR="00210BBA" w:rsidRDefault="00000000">
            <w:pPr>
              <w:spacing w:after="0"/>
            </w:pPr>
            <w:r>
              <w:rPr>
                <w:b/>
              </w:rPr>
              <w:t>Agency Name</w:t>
            </w:r>
          </w:p>
        </w:tc>
      </w:tr>
    </w:tbl>
    <w:p w14:paraId="012B2846" w14:textId="77777777" w:rsidR="00210BBA" w:rsidRDefault="00210BBA"/>
    <w:p w14:paraId="6FB4B54E" w14:textId="77777777" w:rsidR="00210BBA" w:rsidRDefault="00000000">
      <w:r>
        <w:rPr>
          <w:b/>
          <w:i/>
          <w:sz w:val="32"/>
        </w:rPr>
        <w:t>Default Error Message</w:t>
      </w:r>
    </w:p>
    <w:p w14:paraId="029C742A" w14:textId="77777777" w:rsidR="00210BBA" w:rsidRDefault="00000000">
      <w:r>
        <w:t xml:space="preserve">[2582] Treatment recommended, review for </w:t>
      </w:r>
      <w:proofErr w:type="spellStart"/>
      <w:r>
        <w:t>followup</w:t>
      </w:r>
      <w:proofErr w:type="spellEnd"/>
      <w:r>
        <w:t xml:space="preserve"> (NAACCR)</w:t>
      </w:r>
    </w:p>
    <w:p w14:paraId="472133D1" w14:textId="77777777" w:rsidR="00210BBA" w:rsidRDefault="00000000">
      <w:r>
        <w:t xml:space="preserve">Treatment recommended, review for </w:t>
      </w:r>
      <w:proofErr w:type="spellStart"/>
      <w:r>
        <w:t>followup</w:t>
      </w:r>
      <w:proofErr w:type="spellEnd"/>
    </w:p>
    <w:p w14:paraId="5FCDBA7C" w14:textId="77777777" w:rsidR="00210BBA" w:rsidRDefault="00210BBA"/>
    <w:p w14:paraId="7278048E" w14:textId="77777777" w:rsidR="00210BBA" w:rsidRDefault="00000000">
      <w:r>
        <w:rPr>
          <w:b/>
          <w:i/>
          <w:sz w:val="32"/>
        </w:rPr>
        <w:t>Additional Messages</w:t>
      </w:r>
    </w:p>
    <w:p w14:paraId="0153AFCE" w14:textId="77777777" w:rsidR="00210BBA" w:rsidRDefault="00000000">
      <w:r>
        <w:t>[19096] Review for recommended surgery (NAACCR)</w:t>
      </w:r>
      <w:r>
        <w:br/>
        <w:t>[19097] Review for recommended radiation (NAACCR)</w:t>
      </w:r>
      <w:r>
        <w:br/>
        <w:t>[19098] Review for recommended chemotherapy (NAACCR)</w:t>
      </w:r>
      <w:r>
        <w:br/>
        <w:t>[19099] Review for recommended hormone therapy (NAACCR)</w:t>
      </w:r>
      <w:r>
        <w:br/>
        <w:t>[19100] Review for recommended immunotherapy (NAACCR)</w:t>
      </w:r>
      <w:r>
        <w:br/>
        <w:t>[19101] Review for recommended transplant or endocrine therapy (NAACCR)</w:t>
      </w:r>
      <w:r>
        <w:br/>
        <w:t>[19102] Review for recommended other therapy (NAACCR)</w:t>
      </w:r>
      <w:r>
        <w:br/>
      </w:r>
    </w:p>
    <w:p w14:paraId="028C1AD3" w14:textId="77777777" w:rsidR="00210BBA" w:rsidRDefault="00000000">
      <w:r>
        <w:rPr>
          <w:b/>
          <w:i/>
          <w:sz w:val="32"/>
        </w:rPr>
        <w:lastRenderedPageBreak/>
        <w:t>Description</w:t>
      </w:r>
    </w:p>
    <w:p w14:paraId="53EDD1D7" w14:textId="77777777" w:rsidR="00210BBA" w:rsidRDefault="00000000">
      <w:r>
        <w:rPr>
          <w:rFonts w:ascii="Courier New"/>
          <w:sz w:val="18"/>
        </w:rPr>
        <w:t xml:space="preserve">This edit checks for cases where treatment is coded recommended, unknown if given.  This is intended as a quality review to identify cases where </w:t>
      </w:r>
      <w:proofErr w:type="spellStart"/>
      <w:proofErr w:type="gramStart"/>
      <w:r>
        <w:rPr>
          <w:rFonts w:ascii="Courier New"/>
          <w:sz w:val="18"/>
        </w:rPr>
        <w:t>followup</w:t>
      </w:r>
      <w:proofErr w:type="spellEnd"/>
      <w:proofErr w:type="gramEnd"/>
      <w:r>
        <w:rPr>
          <w:rFonts w:ascii="Courier New"/>
          <w:sz w:val="18"/>
        </w:rPr>
        <w:t xml:space="preserve"> is needed to confirm whether recommended treatment was given or not given. </w:t>
      </w:r>
      <w:r>
        <w:rPr>
          <w:rFonts w:ascii="Courier New"/>
          <w:sz w:val="18"/>
        </w:rPr>
        <w:br/>
        <w:t xml:space="preserve"> </w:t>
      </w:r>
      <w:r>
        <w:rPr>
          <w:rFonts w:ascii="Courier New"/>
          <w:sz w:val="18"/>
        </w:rPr>
        <w:br/>
        <w:t xml:space="preserve">The edit will return a failure for any of the following: </w:t>
      </w:r>
      <w:r>
        <w:rPr>
          <w:rFonts w:ascii="Courier New"/>
          <w:sz w:val="18"/>
        </w:rPr>
        <w:br/>
      </w:r>
      <w:r>
        <w:rPr>
          <w:rFonts w:ascii="Courier New"/>
          <w:sz w:val="18"/>
        </w:rPr>
        <w:tab/>
        <w:t xml:space="preserve">Reason for No Surgery = 8 </w:t>
      </w:r>
      <w:r>
        <w:rPr>
          <w:rFonts w:ascii="Courier New"/>
          <w:sz w:val="18"/>
        </w:rPr>
        <w:br/>
      </w:r>
      <w:r>
        <w:rPr>
          <w:rFonts w:ascii="Courier New"/>
          <w:sz w:val="18"/>
        </w:rPr>
        <w:tab/>
        <w:t xml:space="preserve">Reason for No Radiation = 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 xml:space="preserve">--Chemo = 88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 xml:space="preserve">--Hormone = 88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 xml:space="preserve">--BRM = 88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--Transplant/</w:t>
      </w:r>
      <w:proofErr w:type="spellStart"/>
      <w:r>
        <w:rPr>
          <w:rFonts w:ascii="Courier New"/>
          <w:sz w:val="18"/>
        </w:rPr>
        <w:t>Endocr</w:t>
      </w:r>
      <w:proofErr w:type="spellEnd"/>
      <w:r>
        <w:rPr>
          <w:rFonts w:ascii="Courier New"/>
          <w:sz w:val="18"/>
        </w:rPr>
        <w:t xml:space="preserve"> = 88 </w:t>
      </w:r>
      <w:r>
        <w:rPr>
          <w:rFonts w:ascii="Courier New"/>
          <w:sz w:val="18"/>
        </w:rPr>
        <w:br/>
      </w:r>
      <w:r>
        <w:rPr>
          <w:rFonts w:ascii="Courier New"/>
          <w:sz w:val="18"/>
        </w:rPr>
        <w:tab/>
        <w:t xml:space="preserve">RX </w:t>
      </w:r>
      <w:proofErr w:type="spellStart"/>
      <w:r>
        <w:rPr>
          <w:rFonts w:ascii="Courier New"/>
          <w:sz w:val="18"/>
        </w:rPr>
        <w:t>Summ</w:t>
      </w:r>
      <w:proofErr w:type="spellEnd"/>
      <w:r>
        <w:rPr>
          <w:rFonts w:ascii="Courier New"/>
          <w:sz w:val="18"/>
        </w:rPr>
        <w:t xml:space="preserve">--Other = 8 </w:t>
      </w:r>
      <w:r>
        <w:rPr>
          <w:rFonts w:ascii="Courier New"/>
          <w:sz w:val="18"/>
        </w:rPr>
        <w:br/>
        <w:t xml:space="preserve"> </w:t>
      </w:r>
      <w:r>
        <w:rPr>
          <w:rFonts w:ascii="Courier New"/>
          <w:sz w:val="18"/>
        </w:rPr>
        <w:br/>
      </w:r>
      <w:r>
        <w:rPr>
          <w:rFonts w:ascii="Courier New"/>
          <w:sz w:val="18"/>
        </w:rPr>
        <w:br/>
      </w:r>
    </w:p>
    <w:p w14:paraId="65980B7E" w14:textId="77777777" w:rsidR="00210BBA" w:rsidRDefault="00210BBA"/>
    <w:p w14:paraId="14FDBEF6" w14:textId="77777777" w:rsidR="00210BBA" w:rsidRDefault="00000000">
      <w:r>
        <w:rPr>
          <w:b/>
          <w:i/>
          <w:sz w:val="32"/>
        </w:rPr>
        <w:t>Administrative Notes</w:t>
      </w:r>
    </w:p>
    <w:p w14:paraId="6593A334" w14:textId="77777777" w:rsidR="00210BBA" w:rsidRDefault="00000000">
      <w:r>
        <w:t>New edit - NAACCR v25 metafile</w:t>
      </w:r>
      <w:r>
        <w:br/>
      </w:r>
    </w:p>
    <w:p w14:paraId="6BE8F8CD" w14:textId="77777777" w:rsidR="00210BBA" w:rsidRDefault="00210BBA"/>
    <w:p w14:paraId="639DB46D" w14:textId="77777777" w:rsidR="00210BBA" w:rsidRDefault="00000000">
      <w:r>
        <w:rPr>
          <w:b/>
          <w:i/>
          <w:sz w:val="32"/>
        </w:rPr>
        <w:t>Edit Logic</w:t>
      </w:r>
    </w:p>
    <w:p w14:paraId="341F9F6D" w14:textId="77777777" w:rsidR="00210BBA" w:rsidRDefault="00000000">
      <w:r>
        <w:rPr>
          <w:rFonts w:ascii="Courier New"/>
          <w:sz w:val="18"/>
        </w:rPr>
        <w:t xml:space="preserve">int </w:t>
      </w:r>
      <w:proofErr w:type="spellStart"/>
      <w:r>
        <w:rPr>
          <w:rFonts w:ascii="Courier New"/>
          <w:sz w:val="18"/>
        </w:rPr>
        <w:t>err_flag</w:t>
      </w:r>
      <w:proofErr w:type="spellEnd"/>
      <w:r>
        <w:rPr>
          <w:rFonts w:ascii="Courier New"/>
          <w:sz w:val="18"/>
        </w:rPr>
        <w:t xml:space="preserve">; </w:t>
      </w:r>
      <w:r>
        <w:rPr>
          <w:rFonts w:ascii="Courier New"/>
          <w:sz w:val="18"/>
        </w:rPr>
        <w:br/>
      </w:r>
      <w:proofErr w:type="spellStart"/>
      <w:r>
        <w:rPr>
          <w:rFonts w:ascii="Courier New"/>
          <w:sz w:val="18"/>
        </w:rPr>
        <w:t>err_flag</w:t>
      </w:r>
      <w:proofErr w:type="spellEnd"/>
      <w:r>
        <w:rPr>
          <w:rFonts w:ascii="Courier New"/>
          <w:sz w:val="18"/>
        </w:rPr>
        <w:t xml:space="preserve">=0; </w:t>
      </w:r>
      <w:r>
        <w:rPr>
          <w:rFonts w:ascii="Courier New"/>
          <w:sz w:val="18"/>
        </w:rPr>
        <w:br/>
        <w:t xml:space="preserve"> </w:t>
      </w:r>
      <w:r>
        <w:rPr>
          <w:rFonts w:ascii="Courier New"/>
          <w:sz w:val="18"/>
        </w:rPr>
        <w:br/>
        <w:t xml:space="preserve"> </w:t>
      </w:r>
      <w:r>
        <w:rPr>
          <w:rFonts w:ascii="Courier New"/>
          <w:sz w:val="18"/>
        </w:rPr>
        <w:br/>
        <w:t xml:space="preserve">if(AT(#S"Reason for No Surgery", "8")!=0)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(19096);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if(AT(#S"Reason for No Radiation", "8")!=0)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(19097);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--Chemo",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(19098);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--Hormone",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(19099); </w:t>
      </w:r>
      <w:r>
        <w:rPr>
          <w:rFonts w:ascii="Courier New"/>
          <w:sz w:val="18"/>
        </w:rPr>
        <w:br/>
      </w:r>
      <w:r>
        <w:rPr>
          <w:rFonts w:ascii="Courier New"/>
          <w:sz w:val="18"/>
        </w:rPr>
        <w:lastRenderedPageBreak/>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--BRM",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(19100);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if(AT(#S"RX </w:t>
      </w:r>
      <w:proofErr w:type="spellStart"/>
      <w:r>
        <w:rPr>
          <w:rFonts w:ascii="Courier New"/>
          <w:sz w:val="18"/>
        </w:rPr>
        <w:t>Summ</w:t>
      </w:r>
      <w:proofErr w:type="spellEnd"/>
      <w:r>
        <w:rPr>
          <w:rFonts w:ascii="Courier New"/>
          <w:sz w:val="18"/>
        </w:rPr>
        <w:t>--</w:t>
      </w:r>
      <w:proofErr w:type="spellStart"/>
      <w:r>
        <w:rPr>
          <w:rFonts w:ascii="Courier New"/>
          <w:sz w:val="18"/>
        </w:rPr>
        <w:t>Transplnt</w:t>
      </w:r>
      <w:proofErr w:type="spellEnd"/>
      <w:r>
        <w:rPr>
          <w:rFonts w:ascii="Courier New"/>
          <w:sz w:val="18"/>
        </w:rPr>
        <w:t>/</w:t>
      </w:r>
      <w:proofErr w:type="spellStart"/>
      <w:r>
        <w:rPr>
          <w:rFonts w:ascii="Courier New"/>
          <w:sz w:val="18"/>
        </w:rPr>
        <w:t>Endocr</w:t>
      </w:r>
      <w:proofErr w:type="spellEnd"/>
      <w:r>
        <w:rPr>
          <w:rFonts w:ascii="Courier New"/>
          <w:sz w:val="18"/>
        </w:rPr>
        <w:t xml:space="preserve">", "88")!=0)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(19101);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 xml:space="preserve">if(AT(#S"RX </w:t>
      </w:r>
      <w:proofErr w:type="spellStart"/>
      <w:r>
        <w:rPr>
          <w:rFonts w:ascii="Courier New"/>
          <w:sz w:val="18"/>
        </w:rPr>
        <w:t>Summ</w:t>
      </w:r>
      <w:proofErr w:type="spellEnd"/>
      <w:r>
        <w:rPr>
          <w:rFonts w:ascii="Courier New"/>
          <w:sz w:val="18"/>
        </w:rPr>
        <w:t xml:space="preserve">--Other", "8")!=0) </w:t>
      </w:r>
      <w:r>
        <w:rPr>
          <w:rFonts w:ascii="Courier New"/>
          <w:sz w:val="18"/>
        </w:rPr>
        <w:br/>
      </w:r>
      <w:r>
        <w:rPr>
          <w:rFonts w:ascii="Courier New"/>
          <w:sz w:val="18"/>
        </w:rPr>
        <w:tab/>
        <w:t xml:space="preserve">{ </w:t>
      </w:r>
      <w:r>
        <w:rPr>
          <w:rFonts w:ascii="Courier New"/>
          <w:sz w:val="18"/>
        </w:rPr>
        <w:br/>
      </w:r>
      <w:r>
        <w:rPr>
          <w:rFonts w:ascii="Courier New"/>
          <w:sz w:val="18"/>
        </w:rPr>
        <w:tab/>
      </w:r>
      <w:proofErr w:type="spellStart"/>
      <w:r>
        <w:rPr>
          <w:rFonts w:ascii="Courier New"/>
          <w:sz w:val="18"/>
        </w:rPr>
        <w:t>set_warning</w:t>
      </w:r>
      <w:proofErr w:type="spellEnd"/>
      <w:r>
        <w:rPr>
          <w:rFonts w:ascii="Courier New"/>
          <w:sz w:val="18"/>
        </w:rPr>
        <w:t xml:space="preserve">(19102); </w:t>
      </w:r>
      <w:r>
        <w:rPr>
          <w:rFonts w:ascii="Courier New"/>
          <w:sz w:val="18"/>
        </w:rPr>
        <w:br/>
      </w:r>
      <w:r>
        <w:rPr>
          <w:rFonts w:ascii="Courier New"/>
          <w:sz w:val="18"/>
        </w:rPr>
        <w:tab/>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 </w:t>
      </w:r>
      <w:r>
        <w:rPr>
          <w:rFonts w:ascii="Courier New"/>
          <w:sz w:val="18"/>
        </w:rPr>
        <w:br/>
        <w:t xml:space="preserve"> </w:t>
      </w:r>
      <w:r>
        <w:rPr>
          <w:rFonts w:ascii="Courier New"/>
          <w:sz w:val="18"/>
        </w:rPr>
        <w:br/>
        <w:t>if (</w:t>
      </w:r>
      <w:proofErr w:type="spellStart"/>
      <w:r>
        <w:rPr>
          <w:rFonts w:ascii="Courier New"/>
          <w:sz w:val="18"/>
        </w:rPr>
        <w:t>err_flag</w:t>
      </w:r>
      <w:proofErr w:type="spellEnd"/>
      <w:r>
        <w:rPr>
          <w:rFonts w:ascii="Courier New"/>
          <w:sz w:val="18"/>
        </w:rPr>
        <w:t xml:space="preserve">==1)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return PASS;</w:t>
      </w:r>
      <w:r>
        <w:rPr>
          <w:rFonts w:ascii="Courier New"/>
          <w:sz w:val="18"/>
        </w:rPr>
        <w:br/>
      </w:r>
    </w:p>
    <w:p w14:paraId="3C33ECAB" w14:textId="77777777" w:rsidR="00210BBA" w:rsidRDefault="00000000">
      <w:r>
        <w:br w:type="page"/>
      </w:r>
    </w:p>
    <w:p w14:paraId="2F0B2E52" w14:textId="77777777" w:rsidR="00210BBA" w:rsidRDefault="00000000">
      <w:pPr>
        <w:pStyle w:val="Heading1"/>
      </w:pPr>
      <w:bookmarkStart w:id="31" w:name="_Toc172010958"/>
      <w:proofErr w:type="spellStart"/>
      <w:r>
        <w:lastRenderedPageBreak/>
        <w:t>QC_Chk</w:t>
      </w:r>
      <w:proofErr w:type="spellEnd"/>
      <w:r>
        <w:t>, Sentinel Lymph Nodes Ex, Reg Nodes Ex, Date RLN Dissection (NAACCR)</w:t>
      </w:r>
      <w:bookmarkEnd w:id="31"/>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34E784B9" w14:textId="77777777">
        <w:tc>
          <w:tcPr>
            <w:tcW w:w="0" w:type="auto"/>
          </w:tcPr>
          <w:p w14:paraId="5AFCBD3B" w14:textId="77777777" w:rsidR="00210BBA" w:rsidRDefault="00000000">
            <w:r>
              <w:t xml:space="preserve">Edit tag: </w:t>
            </w:r>
            <w:r>
              <w:rPr>
                <w:b/>
              </w:rPr>
              <w:t>N2836</w:t>
            </w:r>
          </w:p>
        </w:tc>
        <w:tc>
          <w:tcPr>
            <w:tcW w:w="0" w:type="auto"/>
          </w:tcPr>
          <w:p w14:paraId="2CF4582D" w14:textId="77777777" w:rsidR="00210BBA" w:rsidRDefault="00210BBA">
            <w:pPr>
              <w:jc w:val="right"/>
            </w:pPr>
          </w:p>
        </w:tc>
      </w:tr>
      <w:tr w:rsidR="00210BBA" w14:paraId="664C9D83" w14:textId="77777777">
        <w:tc>
          <w:tcPr>
            <w:tcW w:w="0" w:type="auto"/>
          </w:tcPr>
          <w:p w14:paraId="30DB86E6" w14:textId="77777777" w:rsidR="00210BBA" w:rsidRDefault="00000000">
            <w:r>
              <w:t xml:space="preserve">Last changed: </w:t>
            </w:r>
            <w:r>
              <w:rPr>
                <w:b/>
              </w:rPr>
              <w:t>20240708 23:27:15</w:t>
            </w:r>
          </w:p>
        </w:tc>
        <w:tc>
          <w:tcPr>
            <w:tcW w:w="0" w:type="auto"/>
          </w:tcPr>
          <w:p w14:paraId="70D2E94A" w14:textId="77777777" w:rsidR="00210BBA" w:rsidRDefault="00000000">
            <w:pPr>
              <w:jc w:val="right"/>
            </w:pPr>
            <w:r>
              <w:t xml:space="preserve">Agency: </w:t>
            </w:r>
            <w:r>
              <w:rPr>
                <w:b/>
              </w:rPr>
              <w:t>NAACCR</w:t>
            </w:r>
          </w:p>
        </w:tc>
      </w:tr>
    </w:tbl>
    <w:p w14:paraId="24439E82" w14:textId="77777777" w:rsidR="00210BBA" w:rsidRDefault="00210BBA"/>
    <w:p w14:paraId="512494A0"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3965"/>
        <w:gridCol w:w="1495"/>
        <w:gridCol w:w="1516"/>
      </w:tblGrid>
      <w:tr w:rsidR="00210BBA" w14:paraId="60E54A48" w14:textId="77777777">
        <w:tc>
          <w:tcPr>
            <w:tcW w:w="0" w:type="auto"/>
          </w:tcPr>
          <w:p w14:paraId="0366AF32" w14:textId="77777777" w:rsidR="00210BBA" w:rsidRDefault="00000000">
            <w:pPr>
              <w:spacing w:after="0"/>
            </w:pPr>
            <w:r>
              <w:rPr>
                <w:b/>
              </w:rPr>
              <w:t>Field</w:t>
            </w:r>
          </w:p>
        </w:tc>
        <w:tc>
          <w:tcPr>
            <w:tcW w:w="0" w:type="auto"/>
          </w:tcPr>
          <w:p w14:paraId="155BC850" w14:textId="77777777" w:rsidR="00210BBA" w:rsidRDefault="00000000">
            <w:pPr>
              <w:spacing w:after="0"/>
            </w:pPr>
            <w:r>
              <w:rPr>
                <w:b/>
              </w:rPr>
              <w:t>Field Number</w:t>
            </w:r>
          </w:p>
        </w:tc>
        <w:tc>
          <w:tcPr>
            <w:tcW w:w="0" w:type="auto"/>
          </w:tcPr>
          <w:p w14:paraId="7D2072E9" w14:textId="77777777" w:rsidR="00210BBA" w:rsidRDefault="00000000">
            <w:pPr>
              <w:spacing w:after="0"/>
            </w:pPr>
            <w:r>
              <w:rPr>
                <w:b/>
              </w:rPr>
              <w:t>Agency Name</w:t>
            </w:r>
          </w:p>
        </w:tc>
      </w:tr>
      <w:tr w:rsidR="00210BBA" w14:paraId="4053E43C" w14:textId="77777777">
        <w:tc>
          <w:tcPr>
            <w:tcW w:w="0" w:type="auto"/>
          </w:tcPr>
          <w:p w14:paraId="575F8CE3" w14:textId="77777777" w:rsidR="00210BBA" w:rsidRDefault="00000000">
            <w:pPr>
              <w:spacing w:after="0"/>
            </w:pPr>
            <w:r>
              <w:t>Sentinel Lymph Nodes Examined</w:t>
            </w:r>
          </w:p>
        </w:tc>
        <w:tc>
          <w:tcPr>
            <w:tcW w:w="0" w:type="auto"/>
          </w:tcPr>
          <w:p w14:paraId="07ACCD6A" w14:textId="77777777" w:rsidR="00210BBA" w:rsidRDefault="00000000">
            <w:pPr>
              <w:spacing w:after="0"/>
            </w:pPr>
            <w:r>
              <w:t>834</w:t>
            </w:r>
          </w:p>
        </w:tc>
        <w:tc>
          <w:tcPr>
            <w:tcW w:w="0" w:type="auto"/>
          </w:tcPr>
          <w:p w14:paraId="0B511309" w14:textId="77777777" w:rsidR="00210BBA" w:rsidRDefault="00000000">
            <w:pPr>
              <w:spacing w:after="0"/>
            </w:pPr>
            <w:r>
              <w:t>COC</w:t>
            </w:r>
          </w:p>
        </w:tc>
      </w:tr>
      <w:tr w:rsidR="00210BBA" w14:paraId="4F47C0FD" w14:textId="77777777">
        <w:tc>
          <w:tcPr>
            <w:tcW w:w="0" w:type="auto"/>
          </w:tcPr>
          <w:p w14:paraId="6D67B2D4" w14:textId="77777777" w:rsidR="00210BBA" w:rsidRDefault="00000000">
            <w:pPr>
              <w:spacing w:after="0"/>
            </w:pPr>
            <w:r>
              <w:t>Regional Nodes Examined</w:t>
            </w:r>
          </w:p>
        </w:tc>
        <w:tc>
          <w:tcPr>
            <w:tcW w:w="0" w:type="auto"/>
          </w:tcPr>
          <w:p w14:paraId="3E445179" w14:textId="77777777" w:rsidR="00210BBA" w:rsidRDefault="00000000">
            <w:pPr>
              <w:spacing w:after="0"/>
            </w:pPr>
            <w:r>
              <w:t>830</w:t>
            </w:r>
          </w:p>
        </w:tc>
        <w:tc>
          <w:tcPr>
            <w:tcW w:w="0" w:type="auto"/>
          </w:tcPr>
          <w:p w14:paraId="5DF65C82" w14:textId="77777777" w:rsidR="00210BBA" w:rsidRDefault="00000000">
            <w:pPr>
              <w:spacing w:after="0"/>
            </w:pPr>
            <w:r>
              <w:t>SEER/COC</w:t>
            </w:r>
          </w:p>
        </w:tc>
      </w:tr>
      <w:tr w:rsidR="00210BBA" w14:paraId="7495ED35" w14:textId="77777777">
        <w:tc>
          <w:tcPr>
            <w:tcW w:w="0" w:type="auto"/>
          </w:tcPr>
          <w:p w14:paraId="0EC39AFB" w14:textId="77777777" w:rsidR="00210BBA" w:rsidRDefault="00000000">
            <w:pPr>
              <w:spacing w:after="0"/>
            </w:pPr>
            <w:r>
              <w:t>Date Regional Lymph Node Dissection</w:t>
            </w:r>
          </w:p>
        </w:tc>
        <w:tc>
          <w:tcPr>
            <w:tcW w:w="0" w:type="auto"/>
          </w:tcPr>
          <w:p w14:paraId="011D4656" w14:textId="77777777" w:rsidR="00210BBA" w:rsidRDefault="00000000">
            <w:pPr>
              <w:spacing w:after="0"/>
            </w:pPr>
            <w:r>
              <w:t>682</w:t>
            </w:r>
          </w:p>
        </w:tc>
        <w:tc>
          <w:tcPr>
            <w:tcW w:w="0" w:type="auto"/>
          </w:tcPr>
          <w:p w14:paraId="5B1FF8BA" w14:textId="77777777" w:rsidR="00210BBA" w:rsidRDefault="00000000">
            <w:pPr>
              <w:spacing w:after="0"/>
            </w:pPr>
            <w:r>
              <w:t>NAACCR</w:t>
            </w:r>
          </w:p>
        </w:tc>
      </w:tr>
      <w:tr w:rsidR="00210BBA" w14:paraId="3FC6651F" w14:textId="77777777">
        <w:tc>
          <w:tcPr>
            <w:tcW w:w="0" w:type="auto"/>
          </w:tcPr>
          <w:p w14:paraId="36B9F64D" w14:textId="77777777" w:rsidR="00210BBA" w:rsidRDefault="00000000">
            <w:pPr>
              <w:spacing w:after="0"/>
            </w:pPr>
            <w:r>
              <w:t>Schema ID</w:t>
            </w:r>
          </w:p>
        </w:tc>
        <w:tc>
          <w:tcPr>
            <w:tcW w:w="0" w:type="auto"/>
          </w:tcPr>
          <w:p w14:paraId="172ABF1E" w14:textId="77777777" w:rsidR="00210BBA" w:rsidRDefault="00000000">
            <w:pPr>
              <w:spacing w:after="0"/>
            </w:pPr>
            <w:r>
              <w:t>3800</w:t>
            </w:r>
          </w:p>
        </w:tc>
        <w:tc>
          <w:tcPr>
            <w:tcW w:w="0" w:type="auto"/>
          </w:tcPr>
          <w:p w14:paraId="5DF29EE3" w14:textId="77777777" w:rsidR="00210BBA" w:rsidRDefault="00000000">
            <w:pPr>
              <w:spacing w:after="0"/>
            </w:pPr>
            <w:r>
              <w:t>NAACCR</w:t>
            </w:r>
          </w:p>
        </w:tc>
      </w:tr>
      <w:tr w:rsidR="00210BBA" w14:paraId="4E9DF026" w14:textId="77777777">
        <w:tc>
          <w:tcPr>
            <w:tcW w:w="0" w:type="auto"/>
          </w:tcPr>
          <w:p w14:paraId="39223D5D" w14:textId="77777777" w:rsidR="00210BBA" w:rsidRDefault="00000000">
            <w:pPr>
              <w:spacing w:after="0"/>
            </w:pPr>
            <w:r>
              <w:t>Date of Diagnosis</w:t>
            </w:r>
          </w:p>
        </w:tc>
        <w:tc>
          <w:tcPr>
            <w:tcW w:w="0" w:type="auto"/>
          </w:tcPr>
          <w:p w14:paraId="7198F039" w14:textId="77777777" w:rsidR="00210BBA" w:rsidRDefault="00000000">
            <w:pPr>
              <w:spacing w:after="0"/>
            </w:pPr>
            <w:r>
              <w:t>390</w:t>
            </w:r>
          </w:p>
        </w:tc>
        <w:tc>
          <w:tcPr>
            <w:tcW w:w="0" w:type="auto"/>
          </w:tcPr>
          <w:p w14:paraId="1344B9F0" w14:textId="77777777" w:rsidR="00210BBA" w:rsidRDefault="00000000">
            <w:pPr>
              <w:spacing w:after="0"/>
            </w:pPr>
            <w:r>
              <w:t>SEER/COC</w:t>
            </w:r>
          </w:p>
        </w:tc>
      </w:tr>
    </w:tbl>
    <w:p w14:paraId="1C12B1FB" w14:textId="77777777" w:rsidR="00210BBA" w:rsidRDefault="00210BBA"/>
    <w:p w14:paraId="1442AB4D"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7D325CCD" w14:textId="77777777">
        <w:tc>
          <w:tcPr>
            <w:tcW w:w="0" w:type="auto"/>
          </w:tcPr>
          <w:p w14:paraId="5CB25687" w14:textId="77777777" w:rsidR="00210BBA" w:rsidRDefault="00000000">
            <w:pPr>
              <w:spacing w:after="0"/>
            </w:pPr>
            <w:r>
              <w:rPr>
                <w:b/>
              </w:rPr>
              <w:t>Table Name</w:t>
            </w:r>
          </w:p>
        </w:tc>
        <w:tc>
          <w:tcPr>
            <w:tcW w:w="0" w:type="auto"/>
          </w:tcPr>
          <w:p w14:paraId="40AE63AB" w14:textId="77777777" w:rsidR="00210BBA" w:rsidRDefault="00000000">
            <w:pPr>
              <w:spacing w:after="0"/>
            </w:pPr>
            <w:r>
              <w:rPr>
                <w:b/>
              </w:rPr>
              <w:t>Agency Name</w:t>
            </w:r>
          </w:p>
        </w:tc>
      </w:tr>
    </w:tbl>
    <w:p w14:paraId="101F21D5" w14:textId="77777777" w:rsidR="00210BBA" w:rsidRDefault="00210BBA"/>
    <w:p w14:paraId="15619783" w14:textId="77777777" w:rsidR="00210BBA" w:rsidRDefault="00000000">
      <w:r>
        <w:rPr>
          <w:b/>
          <w:i/>
          <w:sz w:val="32"/>
        </w:rPr>
        <w:t>Default Error Message</w:t>
      </w:r>
    </w:p>
    <w:p w14:paraId="5BFE39BB" w14:textId="77777777" w:rsidR="00210BBA" w:rsidRDefault="00000000">
      <w:r>
        <w:t>[7698] If %F1 = %F2, %F3 must be blank (NAACCR)</w:t>
      </w:r>
    </w:p>
    <w:p w14:paraId="42F99D2A" w14:textId="77777777" w:rsidR="00210BBA" w:rsidRDefault="00000000">
      <w:r>
        <w:t>If Sentinel Lymph Nodes Examined = Regional Nodes Examined, Date Regional Lymph Node Dissection must be blank</w:t>
      </w:r>
    </w:p>
    <w:p w14:paraId="7D0F331D" w14:textId="77777777" w:rsidR="00210BBA" w:rsidRDefault="00210BBA"/>
    <w:p w14:paraId="4B28DE17" w14:textId="77777777" w:rsidR="00210BBA" w:rsidRDefault="00000000">
      <w:r>
        <w:rPr>
          <w:b/>
          <w:i/>
          <w:sz w:val="32"/>
        </w:rPr>
        <w:t>Additional Messages</w:t>
      </w:r>
    </w:p>
    <w:p w14:paraId="79DCEA40" w14:textId="77777777" w:rsidR="00210BBA" w:rsidRDefault="00210BBA"/>
    <w:p w14:paraId="2B13878C" w14:textId="77777777" w:rsidR="00210BBA" w:rsidRDefault="00000000">
      <w:r>
        <w:rPr>
          <w:b/>
          <w:i/>
          <w:sz w:val="32"/>
        </w:rPr>
        <w:t>Description</w:t>
      </w:r>
    </w:p>
    <w:p w14:paraId="2743C7B9" w14:textId="77777777" w:rsidR="00210BBA" w:rsidRDefault="00000000">
      <w:r>
        <w:rPr>
          <w:rFonts w:ascii="Courier New"/>
          <w:sz w:val="18"/>
        </w:rPr>
        <w:t xml:space="preserve">This edit checks that Date Regional Lymph Node Dissection is blank if Sentinel Lymph Nodes Examined and Regional Nodes Examined are the same numeric value. If Sentinel Lymph Nodes Examined </w:t>
      </w:r>
      <w:proofErr w:type="gramStart"/>
      <w:r>
        <w:rPr>
          <w:rFonts w:ascii="Courier New"/>
          <w:sz w:val="18"/>
        </w:rPr>
        <w:t>equals</w:t>
      </w:r>
      <w:proofErr w:type="gramEnd"/>
      <w:r>
        <w:rPr>
          <w:rFonts w:ascii="Courier New"/>
          <w:sz w:val="18"/>
        </w:rPr>
        <w:t xml:space="preserve"> Regional Nodes Examined, only a Sentinel Node Biopsy should have been performed; there would be no date to record for Regional Lymph Node Dissection.    </w:t>
      </w:r>
      <w:r>
        <w:rPr>
          <w:rFonts w:ascii="Courier New"/>
          <w:sz w:val="18"/>
        </w:rPr>
        <w:br/>
        <w:t xml:space="preserve">  </w:t>
      </w:r>
      <w:r>
        <w:rPr>
          <w:rFonts w:ascii="Courier New"/>
          <w:sz w:val="18"/>
        </w:rPr>
        <w:br/>
        <w:t xml:space="preserve">1. This edit is skipped if: </w:t>
      </w:r>
      <w:r>
        <w:rPr>
          <w:rFonts w:ascii="Courier New"/>
          <w:sz w:val="18"/>
        </w:rPr>
        <w:br/>
      </w:r>
      <w:r>
        <w:rPr>
          <w:rFonts w:ascii="Courier New"/>
          <w:sz w:val="18"/>
        </w:rPr>
        <w:lastRenderedPageBreak/>
        <w:t xml:space="preserve">   a. Sentinel Lymph Nodes Examined is blank </w:t>
      </w:r>
      <w:r>
        <w:rPr>
          <w:rFonts w:ascii="Courier New"/>
          <w:sz w:val="18"/>
        </w:rPr>
        <w:br/>
        <w:t xml:space="preserve">   b. Regional Nodes Examined is blank </w:t>
      </w:r>
      <w:r>
        <w:rPr>
          <w:rFonts w:ascii="Courier New"/>
          <w:sz w:val="18"/>
        </w:rPr>
        <w:br/>
        <w:t xml:space="preserve">   c. Date of diagnosis is less than 2019, blank (unknown), or invalid. </w:t>
      </w:r>
      <w:r>
        <w:rPr>
          <w:rFonts w:ascii="Courier New"/>
          <w:sz w:val="18"/>
        </w:rPr>
        <w:br/>
        <w:t xml:space="preserve">   d. Schema ID is not 00470 (Melanoma of Skin) or 00480 (Breast) </w:t>
      </w:r>
      <w:r>
        <w:rPr>
          <w:rFonts w:ascii="Courier New"/>
          <w:sz w:val="18"/>
        </w:rPr>
        <w:br/>
        <w:t xml:space="preserve">  </w:t>
      </w:r>
      <w:r>
        <w:rPr>
          <w:rFonts w:ascii="Courier New"/>
          <w:sz w:val="18"/>
        </w:rPr>
        <w:br/>
        <w:t xml:space="preserve">2. If number of Sentinel Lymph Nodes Examined = number of Regional Nodes Examined,  </w:t>
      </w:r>
      <w:r>
        <w:rPr>
          <w:rFonts w:ascii="Courier New"/>
          <w:sz w:val="18"/>
        </w:rPr>
        <w:br/>
        <w:t xml:space="preserve">    and number of Sentinel Nodes examined &gt; 00 and number of Regional Nodes Examined &gt; 00  </w:t>
      </w:r>
      <w:r>
        <w:rPr>
          <w:rFonts w:ascii="Courier New"/>
          <w:sz w:val="18"/>
        </w:rPr>
        <w:br/>
        <w:t xml:space="preserve">    and number of Sentinel Nodes Examined does not = 95, 98, or 99,  </w:t>
      </w:r>
      <w:r>
        <w:rPr>
          <w:rFonts w:ascii="Courier New"/>
          <w:sz w:val="18"/>
        </w:rPr>
        <w:br/>
      </w:r>
      <w:r>
        <w:rPr>
          <w:rFonts w:ascii="Courier New"/>
          <w:sz w:val="18"/>
        </w:rPr>
        <w:tab/>
        <w:t xml:space="preserve">Date Regional Lymph Node Dissection must be blank  </w:t>
      </w:r>
      <w:r>
        <w:rPr>
          <w:rFonts w:ascii="Courier New"/>
          <w:sz w:val="18"/>
        </w:rPr>
        <w:br/>
        <w:t xml:space="preserve"> </w:t>
      </w:r>
      <w:r>
        <w:rPr>
          <w:rFonts w:ascii="Courier New"/>
          <w:sz w:val="18"/>
        </w:rPr>
        <w:br/>
      </w:r>
      <w:r>
        <w:rPr>
          <w:rFonts w:ascii="Courier New"/>
          <w:sz w:val="18"/>
        </w:rPr>
        <w:br/>
      </w:r>
    </w:p>
    <w:p w14:paraId="6E51D115" w14:textId="77777777" w:rsidR="00210BBA" w:rsidRDefault="00210BBA"/>
    <w:p w14:paraId="53CEFA67" w14:textId="77777777" w:rsidR="00210BBA" w:rsidRDefault="00000000">
      <w:r>
        <w:rPr>
          <w:b/>
          <w:i/>
          <w:sz w:val="32"/>
        </w:rPr>
        <w:t>Administrative Notes</w:t>
      </w:r>
    </w:p>
    <w:p w14:paraId="46693149" w14:textId="77777777" w:rsidR="00210BBA" w:rsidRDefault="00000000">
      <w:r>
        <w:t xml:space="preserve">New edit - NAACCR v18C metafile </w:t>
      </w:r>
      <w:r>
        <w:br/>
        <w:t xml:space="preserve"> </w:t>
      </w:r>
      <w:r>
        <w:br/>
        <w:t xml:space="preserve">Modifications </w:t>
      </w:r>
      <w:r>
        <w:br/>
        <w:t xml:space="preserve"> </w:t>
      </w:r>
      <w:r>
        <w:br/>
        <w:t xml:space="preserve">NAACCR v18D </w:t>
      </w:r>
      <w:r>
        <w:br/>
        <w:t xml:space="preserve">- Description, logic updated, statement 3 removed: number of regional nodes examined greater than number of </w:t>
      </w:r>
      <w:proofErr w:type="gramStart"/>
      <w:r>
        <w:t>sentinel</w:t>
      </w:r>
      <w:proofErr w:type="gramEnd"/>
      <w:r>
        <w:t xml:space="preserve">  </w:t>
      </w:r>
      <w:r>
        <w:br/>
        <w:t xml:space="preserve">nodes, date  </w:t>
      </w:r>
      <w:r>
        <w:br/>
        <w:t xml:space="preserve">regional node dissection must not be blank or date flag must = 12 </w:t>
      </w:r>
      <w:r>
        <w:br/>
        <w:t xml:space="preserve"> </w:t>
      </w:r>
      <w:r>
        <w:br/>
        <w:t xml:space="preserve">NAACCR v21 </w:t>
      </w:r>
      <w:r>
        <w:br/>
        <w:t xml:space="preserve">- Description, logic updated, Date Regional Lymph Node Dissection Flag removed from edit.  Edit checks that Date Regional  </w:t>
      </w:r>
      <w:r>
        <w:br/>
        <w:t xml:space="preserve">Lymph Node Dissection is blank if number of Sentinel Lymph Nodes Examined = number of Regional Lymph Nodes Examined. </w:t>
      </w:r>
      <w:r>
        <w:br/>
        <w:t xml:space="preserve"> </w:t>
      </w:r>
      <w:r>
        <w:br/>
        <w:t xml:space="preserve">NAACCR v22B </w:t>
      </w:r>
      <w:r>
        <w:br/>
        <w:t xml:space="preserve">- Name changed from Sentinel Lymph Nodes Ex, Reg Nodes Ex, Date RLN </w:t>
      </w:r>
      <w:proofErr w:type="spellStart"/>
      <w:r>
        <w:t>DIssection</w:t>
      </w:r>
      <w:proofErr w:type="spellEnd"/>
      <w:r>
        <w:t xml:space="preserve"> (COC) </w:t>
      </w:r>
      <w:r>
        <w:br/>
        <w:t xml:space="preserve">- Agency changed from COC to NAACCR </w:t>
      </w:r>
      <w:r>
        <w:br/>
        <w:t xml:space="preserve"> </w:t>
      </w:r>
      <w:r>
        <w:br/>
      </w:r>
      <w:proofErr w:type="spellStart"/>
      <w:r>
        <w:t>NAACCR</w:t>
      </w:r>
      <w:proofErr w:type="spellEnd"/>
      <w:r>
        <w:t xml:space="preserve"> v25 </w:t>
      </w:r>
      <w:r>
        <w:br/>
        <w:t xml:space="preserve">- Name changed from Sentinel Lymph Nodes Ex, Reg Nodes Ex, Date RLN </w:t>
      </w:r>
      <w:proofErr w:type="spellStart"/>
      <w:r>
        <w:t>DIssection</w:t>
      </w:r>
      <w:proofErr w:type="spellEnd"/>
      <w:r>
        <w:t xml:space="preserve"> (NAACCR) </w:t>
      </w:r>
      <w:r>
        <w:br/>
      </w:r>
      <w:r>
        <w:lastRenderedPageBreak/>
        <w:t>- Edit moved to QC edit set</w:t>
      </w:r>
      <w:r>
        <w:br/>
      </w:r>
    </w:p>
    <w:p w14:paraId="4C949EA0" w14:textId="77777777" w:rsidR="00210BBA" w:rsidRDefault="00210BBA"/>
    <w:p w14:paraId="7C96498C" w14:textId="77777777" w:rsidR="00210BBA" w:rsidRDefault="00000000">
      <w:r>
        <w:rPr>
          <w:b/>
          <w:i/>
          <w:sz w:val="32"/>
        </w:rPr>
        <w:t>Edit Logic</w:t>
      </w:r>
    </w:p>
    <w:p w14:paraId="2C906F81" w14:textId="77777777" w:rsidR="00210BBA" w:rsidRDefault="00000000">
      <w:r>
        <w:rPr>
          <w:rFonts w:ascii="Courier New"/>
          <w:sz w:val="18"/>
        </w:rPr>
        <w:t xml:space="preserve">int </w:t>
      </w:r>
      <w:proofErr w:type="spellStart"/>
      <w:r>
        <w:rPr>
          <w:rFonts w:ascii="Courier New"/>
          <w:sz w:val="18"/>
        </w:rPr>
        <w:t>sen</w:t>
      </w:r>
      <w:proofErr w:type="spellEnd"/>
      <w:r>
        <w:rPr>
          <w:rFonts w:ascii="Courier New"/>
          <w:sz w:val="18"/>
        </w:rPr>
        <w:t xml:space="preserve">, reg; </w:t>
      </w:r>
      <w:r>
        <w:rPr>
          <w:rFonts w:ascii="Courier New"/>
          <w:sz w:val="18"/>
        </w:rPr>
        <w:br/>
        <w:t xml:space="preserve"> </w:t>
      </w:r>
      <w:r>
        <w:rPr>
          <w:rFonts w:ascii="Courier New"/>
          <w:sz w:val="18"/>
        </w:rPr>
        <w:b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2019) </w:t>
      </w:r>
      <w:r>
        <w:rPr>
          <w:rFonts w:ascii="Courier New"/>
          <w:sz w:val="18"/>
        </w:rPr>
        <w:br/>
        <w:t xml:space="preserve">    return PASS; </w:t>
      </w:r>
      <w:r>
        <w:rPr>
          <w:rFonts w:ascii="Courier New"/>
          <w:sz w:val="18"/>
        </w:rPr>
        <w:br/>
        <w:t xml:space="preserve">if(AT(#S"Schema ID", "0047000480",5)== 0) </w:t>
      </w:r>
      <w:r>
        <w:rPr>
          <w:rFonts w:ascii="Courier New"/>
          <w:sz w:val="18"/>
        </w:rPr>
        <w:br/>
        <w:t xml:space="preserve"> return PASS; </w:t>
      </w:r>
      <w:r>
        <w:rPr>
          <w:rFonts w:ascii="Courier New"/>
          <w:sz w:val="18"/>
        </w:rPr>
        <w:br/>
        <w:t xml:space="preserve">  </w:t>
      </w:r>
      <w:r>
        <w:rPr>
          <w:rFonts w:ascii="Courier New"/>
          <w:sz w:val="18"/>
        </w:rPr>
        <w:br/>
      </w:r>
      <w:proofErr w:type="spellStart"/>
      <w:r>
        <w:rPr>
          <w:rFonts w:ascii="Courier New"/>
          <w:sz w:val="18"/>
        </w:rPr>
        <w:t>sen</w:t>
      </w:r>
      <w:proofErr w:type="spellEnd"/>
      <w:r>
        <w:rPr>
          <w:rFonts w:ascii="Courier New"/>
          <w:sz w:val="18"/>
        </w:rPr>
        <w:t xml:space="preserve"> = VAL (#S"Sentinel Lymph Nodes Examined"); </w:t>
      </w:r>
      <w:r>
        <w:rPr>
          <w:rFonts w:ascii="Courier New"/>
          <w:sz w:val="18"/>
        </w:rPr>
        <w:br/>
        <w:t xml:space="preserve">reg = VAL (#S"Regional Nodes Examined"); </w:t>
      </w:r>
      <w:r>
        <w:rPr>
          <w:rFonts w:ascii="Courier New"/>
          <w:sz w:val="18"/>
        </w:rPr>
        <w:br/>
        <w:t xml:space="preserve"> </w:t>
      </w:r>
      <w:r>
        <w:rPr>
          <w:rFonts w:ascii="Courier New"/>
          <w:sz w:val="18"/>
        </w:rPr>
        <w:br/>
        <w:t xml:space="preserve">if (EMPTY(#S"Sentinel Lymph Nodes Examined")) </w:t>
      </w:r>
      <w:r>
        <w:rPr>
          <w:rFonts w:ascii="Courier New"/>
          <w:sz w:val="18"/>
        </w:rPr>
        <w:br/>
        <w:t xml:space="preserve">   return PASS; </w:t>
      </w:r>
      <w:r>
        <w:rPr>
          <w:rFonts w:ascii="Courier New"/>
          <w:sz w:val="18"/>
        </w:rPr>
        <w:br/>
        <w:t xml:space="preserve">    </w:t>
      </w:r>
      <w:r>
        <w:rPr>
          <w:rFonts w:ascii="Courier New"/>
          <w:sz w:val="18"/>
        </w:rPr>
        <w:br/>
        <w:t xml:space="preserve">if (EMPTY(#S"Regional Nodes Examined")) </w:t>
      </w:r>
      <w:r>
        <w:rPr>
          <w:rFonts w:ascii="Courier New"/>
          <w:sz w:val="18"/>
        </w:rPr>
        <w:br/>
        <w:t xml:space="preserve">   return PASS; </w:t>
      </w:r>
      <w:r>
        <w:rPr>
          <w:rFonts w:ascii="Courier New"/>
          <w:sz w:val="18"/>
        </w:rPr>
        <w:br/>
        <w:t xml:space="preserve">    </w:t>
      </w:r>
      <w:r>
        <w:rPr>
          <w:rFonts w:ascii="Courier New"/>
          <w:sz w:val="18"/>
        </w:rPr>
        <w:br/>
        <w:t xml:space="preserve"> </w:t>
      </w:r>
      <w:r>
        <w:rPr>
          <w:rFonts w:ascii="Courier New"/>
          <w:sz w:val="18"/>
        </w:rPr>
        <w:br/>
        <w:t>if(</w:t>
      </w:r>
      <w:proofErr w:type="spellStart"/>
      <w:r>
        <w:rPr>
          <w:rFonts w:ascii="Courier New"/>
          <w:sz w:val="18"/>
        </w:rPr>
        <w:t>sen</w:t>
      </w:r>
      <w:proofErr w:type="spellEnd"/>
      <w:r>
        <w:rPr>
          <w:rFonts w:ascii="Courier New"/>
          <w:sz w:val="18"/>
        </w:rPr>
        <w:t xml:space="preserve"> != 00 and (</w:t>
      </w:r>
      <w:proofErr w:type="spellStart"/>
      <w:r>
        <w:rPr>
          <w:rFonts w:ascii="Courier New"/>
          <w:sz w:val="18"/>
        </w:rPr>
        <w:t>sen</w:t>
      </w:r>
      <w:proofErr w:type="spellEnd"/>
      <w:r>
        <w:rPr>
          <w:rFonts w:ascii="Courier New"/>
          <w:sz w:val="18"/>
        </w:rPr>
        <w:t xml:space="preserve"> !=95 and </w:t>
      </w:r>
      <w:proofErr w:type="spellStart"/>
      <w:r>
        <w:rPr>
          <w:rFonts w:ascii="Courier New"/>
          <w:sz w:val="18"/>
        </w:rPr>
        <w:t>sen</w:t>
      </w:r>
      <w:proofErr w:type="spellEnd"/>
      <w:r>
        <w:rPr>
          <w:rFonts w:ascii="Courier New"/>
          <w:sz w:val="18"/>
        </w:rPr>
        <w:t xml:space="preserve"> !=98 and </w:t>
      </w:r>
      <w:proofErr w:type="spellStart"/>
      <w:r>
        <w:rPr>
          <w:rFonts w:ascii="Courier New"/>
          <w:sz w:val="18"/>
        </w:rPr>
        <w:t>sen</w:t>
      </w:r>
      <w:proofErr w:type="spellEnd"/>
      <w:r>
        <w:rPr>
          <w:rFonts w:ascii="Courier New"/>
          <w:sz w:val="18"/>
        </w:rPr>
        <w:t xml:space="preserve"> !=99)) </w:t>
      </w:r>
      <w:r>
        <w:rPr>
          <w:rFonts w:ascii="Courier New"/>
          <w:sz w:val="18"/>
        </w:rPr>
        <w:br/>
        <w:t xml:space="preserve">{ </w:t>
      </w:r>
      <w:r>
        <w:rPr>
          <w:rFonts w:ascii="Courier New"/>
          <w:sz w:val="18"/>
        </w:rPr>
        <w:br/>
        <w:t>If (</w:t>
      </w:r>
      <w:proofErr w:type="spellStart"/>
      <w:r>
        <w:rPr>
          <w:rFonts w:ascii="Courier New"/>
          <w:sz w:val="18"/>
        </w:rPr>
        <w:t>sen</w:t>
      </w:r>
      <w:proofErr w:type="spellEnd"/>
      <w:r>
        <w:rPr>
          <w:rFonts w:ascii="Courier New"/>
          <w:sz w:val="18"/>
        </w:rPr>
        <w:t xml:space="preserve"> == reg) </w:t>
      </w:r>
      <w:r>
        <w:rPr>
          <w:rFonts w:ascii="Courier New"/>
          <w:sz w:val="18"/>
        </w:rPr>
        <w:br/>
        <w:t xml:space="preserve">if (NOT EMPTY(#S"Date Regional Lymph Node Dissection")) </w:t>
      </w:r>
      <w:r>
        <w:rPr>
          <w:rFonts w:ascii="Courier New"/>
          <w:sz w:val="18"/>
        </w:rPr>
        <w:br/>
        <w:t xml:space="preserve">    </w:t>
      </w:r>
      <w:r>
        <w:rPr>
          <w:rFonts w:ascii="Courier New"/>
          <w:sz w:val="18"/>
        </w:rPr>
        <w:br/>
        <w:t xml:space="preserve">        return WARN;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3C127437" w14:textId="77777777" w:rsidR="00210BBA" w:rsidRDefault="00000000">
      <w:r>
        <w:br w:type="page"/>
      </w:r>
    </w:p>
    <w:p w14:paraId="2B013F58" w14:textId="77777777" w:rsidR="00210BBA" w:rsidRDefault="00000000">
      <w:pPr>
        <w:pStyle w:val="Heading1"/>
      </w:pPr>
      <w:bookmarkStart w:id="32" w:name="_Toc172010959"/>
      <w:proofErr w:type="spellStart"/>
      <w:r>
        <w:lastRenderedPageBreak/>
        <w:t>QC_Chk</w:t>
      </w:r>
      <w:proofErr w:type="spellEnd"/>
      <w:r>
        <w:t>, Sex, Name--First, Date of Birth (NAACCR)</w:t>
      </w:r>
      <w:bookmarkEnd w:id="32"/>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6508303B" w14:textId="77777777">
        <w:tc>
          <w:tcPr>
            <w:tcW w:w="0" w:type="auto"/>
          </w:tcPr>
          <w:p w14:paraId="69E7D2E1" w14:textId="77777777" w:rsidR="00210BBA" w:rsidRDefault="00000000">
            <w:r>
              <w:t xml:space="preserve">Edit tag: </w:t>
            </w:r>
            <w:r>
              <w:rPr>
                <w:b/>
              </w:rPr>
              <w:t>N2038</w:t>
            </w:r>
          </w:p>
        </w:tc>
        <w:tc>
          <w:tcPr>
            <w:tcW w:w="0" w:type="auto"/>
          </w:tcPr>
          <w:p w14:paraId="7D91FF9D" w14:textId="77777777" w:rsidR="00210BBA" w:rsidRDefault="00210BBA">
            <w:pPr>
              <w:jc w:val="right"/>
            </w:pPr>
          </w:p>
        </w:tc>
      </w:tr>
      <w:tr w:rsidR="00210BBA" w14:paraId="52BC30E7" w14:textId="77777777">
        <w:tc>
          <w:tcPr>
            <w:tcW w:w="0" w:type="auto"/>
          </w:tcPr>
          <w:p w14:paraId="062F2D91" w14:textId="77777777" w:rsidR="00210BBA" w:rsidRDefault="00000000">
            <w:r>
              <w:t xml:space="preserve">Last changed: </w:t>
            </w:r>
            <w:r>
              <w:rPr>
                <w:b/>
              </w:rPr>
              <w:t>20240505 18:03:05</w:t>
            </w:r>
          </w:p>
        </w:tc>
        <w:tc>
          <w:tcPr>
            <w:tcW w:w="0" w:type="auto"/>
          </w:tcPr>
          <w:p w14:paraId="5AF3B6E4" w14:textId="77777777" w:rsidR="00210BBA" w:rsidRDefault="00000000">
            <w:pPr>
              <w:jc w:val="right"/>
            </w:pPr>
            <w:r>
              <w:t xml:space="preserve">Agency: </w:t>
            </w:r>
            <w:r>
              <w:rPr>
                <w:b/>
              </w:rPr>
              <w:t>NAACCR</w:t>
            </w:r>
          </w:p>
        </w:tc>
      </w:tr>
    </w:tbl>
    <w:p w14:paraId="18ACF339" w14:textId="77777777" w:rsidR="00210BBA" w:rsidRDefault="00210BBA"/>
    <w:p w14:paraId="3DFB9B5D"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099"/>
        <w:gridCol w:w="1495"/>
        <w:gridCol w:w="1516"/>
      </w:tblGrid>
      <w:tr w:rsidR="00210BBA" w14:paraId="3C9DD83D" w14:textId="77777777">
        <w:tc>
          <w:tcPr>
            <w:tcW w:w="0" w:type="auto"/>
          </w:tcPr>
          <w:p w14:paraId="78840776" w14:textId="77777777" w:rsidR="00210BBA" w:rsidRDefault="00000000">
            <w:pPr>
              <w:spacing w:after="0"/>
            </w:pPr>
            <w:r>
              <w:rPr>
                <w:b/>
              </w:rPr>
              <w:t>Field</w:t>
            </w:r>
          </w:p>
        </w:tc>
        <w:tc>
          <w:tcPr>
            <w:tcW w:w="0" w:type="auto"/>
          </w:tcPr>
          <w:p w14:paraId="7C1F4169" w14:textId="77777777" w:rsidR="00210BBA" w:rsidRDefault="00000000">
            <w:pPr>
              <w:spacing w:after="0"/>
            </w:pPr>
            <w:r>
              <w:rPr>
                <w:b/>
              </w:rPr>
              <w:t>Field Number</w:t>
            </w:r>
          </w:p>
        </w:tc>
        <w:tc>
          <w:tcPr>
            <w:tcW w:w="0" w:type="auto"/>
          </w:tcPr>
          <w:p w14:paraId="561D499C" w14:textId="77777777" w:rsidR="00210BBA" w:rsidRDefault="00000000">
            <w:pPr>
              <w:spacing w:after="0"/>
            </w:pPr>
            <w:r>
              <w:rPr>
                <w:b/>
              </w:rPr>
              <w:t>Agency Name</w:t>
            </w:r>
          </w:p>
        </w:tc>
      </w:tr>
      <w:tr w:rsidR="00210BBA" w14:paraId="1A60FD91" w14:textId="77777777">
        <w:tc>
          <w:tcPr>
            <w:tcW w:w="0" w:type="auto"/>
          </w:tcPr>
          <w:p w14:paraId="0E7D6B96" w14:textId="77777777" w:rsidR="00210BBA" w:rsidRDefault="00000000">
            <w:pPr>
              <w:spacing w:after="0"/>
            </w:pPr>
            <w:r>
              <w:t>Name--First</w:t>
            </w:r>
          </w:p>
        </w:tc>
        <w:tc>
          <w:tcPr>
            <w:tcW w:w="0" w:type="auto"/>
          </w:tcPr>
          <w:p w14:paraId="7C9521A5" w14:textId="77777777" w:rsidR="00210BBA" w:rsidRDefault="00000000">
            <w:pPr>
              <w:spacing w:after="0"/>
            </w:pPr>
            <w:r>
              <w:t>2240</w:t>
            </w:r>
          </w:p>
        </w:tc>
        <w:tc>
          <w:tcPr>
            <w:tcW w:w="0" w:type="auto"/>
          </w:tcPr>
          <w:p w14:paraId="0038B413" w14:textId="77777777" w:rsidR="00210BBA" w:rsidRDefault="00000000">
            <w:pPr>
              <w:spacing w:after="0"/>
            </w:pPr>
            <w:r>
              <w:t>SEER</w:t>
            </w:r>
          </w:p>
        </w:tc>
      </w:tr>
      <w:tr w:rsidR="00210BBA" w14:paraId="26A17663" w14:textId="77777777">
        <w:tc>
          <w:tcPr>
            <w:tcW w:w="0" w:type="auto"/>
          </w:tcPr>
          <w:p w14:paraId="15EC7427" w14:textId="77777777" w:rsidR="00210BBA" w:rsidRDefault="00000000">
            <w:pPr>
              <w:spacing w:after="0"/>
            </w:pPr>
            <w:r>
              <w:t>Sex</w:t>
            </w:r>
          </w:p>
        </w:tc>
        <w:tc>
          <w:tcPr>
            <w:tcW w:w="0" w:type="auto"/>
          </w:tcPr>
          <w:p w14:paraId="2B30C129" w14:textId="77777777" w:rsidR="00210BBA" w:rsidRDefault="00000000">
            <w:pPr>
              <w:spacing w:after="0"/>
            </w:pPr>
            <w:r>
              <w:t>220</w:t>
            </w:r>
          </w:p>
        </w:tc>
        <w:tc>
          <w:tcPr>
            <w:tcW w:w="0" w:type="auto"/>
          </w:tcPr>
          <w:p w14:paraId="086F0863" w14:textId="77777777" w:rsidR="00210BBA" w:rsidRDefault="00000000">
            <w:pPr>
              <w:spacing w:after="0"/>
            </w:pPr>
            <w:r>
              <w:t>SEER/COC</w:t>
            </w:r>
          </w:p>
        </w:tc>
      </w:tr>
      <w:tr w:rsidR="00210BBA" w14:paraId="52DDE94E" w14:textId="77777777">
        <w:tc>
          <w:tcPr>
            <w:tcW w:w="0" w:type="auto"/>
          </w:tcPr>
          <w:p w14:paraId="1B478531" w14:textId="77777777" w:rsidR="00210BBA" w:rsidRDefault="00000000">
            <w:pPr>
              <w:spacing w:after="0"/>
            </w:pPr>
            <w:r>
              <w:t>Date of Birth</w:t>
            </w:r>
          </w:p>
        </w:tc>
        <w:tc>
          <w:tcPr>
            <w:tcW w:w="0" w:type="auto"/>
          </w:tcPr>
          <w:p w14:paraId="21CD5862" w14:textId="77777777" w:rsidR="00210BBA" w:rsidRDefault="00000000">
            <w:pPr>
              <w:spacing w:after="0"/>
            </w:pPr>
            <w:r>
              <w:t>240</w:t>
            </w:r>
          </w:p>
        </w:tc>
        <w:tc>
          <w:tcPr>
            <w:tcW w:w="0" w:type="auto"/>
          </w:tcPr>
          <w:p w14:paraId="5DC46830" w14:textId="77777777" w:rsidR="00210BBA" w:rsidRDefault="00000000">
            <w:pPr>
              <w:spacing w:after="0"/>
            </w:pPr>
            <w:r>
              <w:t>SEER/COC</w:t>
            </w:r>
          </w:p>
        </w:tc>
      </w:tr>
      <w:tr w:rsidR="00210BBA" w14:paraId="5886B325" w14:textId="77777777">
        <w:tc>
          <w:tcPr>
            <w:tcW w:w="0" w:type="auto"/>
          </w:tcPr>
          <w:p w14:paraId="264C3672" w14:textId="77777777" w:rsidR="00210BBA" w:rsidRDefault="00000000">
            <w:pPr>
              <w:spacing w:after="0"/>
            </w:pPr>
            <w:r>
              <w:t>Primary Site</w:t>
            </w:r>
          </w:p>
        </w:tc>
        <w:tc>
          <w:tcPr>
            <w:tcW w:w="0" w:type="auto"/>
          </w:tcPr>
          <w:p w14:paraId="54D17679" w14:textId="77777777" w:rsidR="00210BBA" w:rsidRDefault="00000000">
            <w:pPr>
              <w:spacing w:after="0"/>
            </w:pPr>
            <w:r>
              <w:t>400</w:t>
            </w:r>
          </w:p>
        </w:tc>
        <w:tc>
          <w:tcPr>
            <w:tcW w:w="0" w:type="auto"/>
          </w:tcPr>
          <w:p w14:paraId="02BAEF9B" w14:textId="77777777" w:rsidR="00210BBA" w:rsidRDefault="00000000">
            <w:pPr>
              <w:spacing w:after="0"/>
            </w:pPr>
            <w:r>
              <w:t>SEER/COC</w:t>
            </w:r>
          </w:p>
        </w:tc>
      </w:tr>
      <w:tr w:rsidR="00210BBA" w14:paraId="7BA07112" w14:textId="77777777">
        <w:tc>
          <w:tcPr>
            <w:tcW w:w="0" w:type="auto"/>
          </w:tcPr>
          <w:p w14:paraId="4293883B" w14:textId="77777777" w:rsidR="00210BBA" w:rsidRDefault="00000000">
            <w:pPr>
              <w:spacing w:after="0"/>
            </w:pPr>
            <w:r>
              <w:t>Birthplace--Country</w:t>
            </w:r>
          </w:p>
        </w:tc>
        <w:tc>
          <w:tcPr>
            <w:tcW w:w="0" w:type="auto"/>
          </w:tcPr>
          <w:p w14:paraId="30DE1E98" w14:textId="77777777" w:rsidR="00210BBA" w:rsidRDefault="00000000">
            <w:pPr>
              <w:spacing w:after="0"/>
            </w:pPr>
            <w:r>
              <w:t>254</w:t>
            </w:r>
          </w:p>
        </w:tc>
        <w:tc>
          <w:tcPr>
            <w:tcW w:w="0" w:type="auto"/>
          </w:tcPr>
          <w:p w14:paraId="54487AEB" w14:textId="77777777" w:rsidR="00210BBA" w:rsidRDefault="00000000">
            <w:pPr>
              <w:spacing w:after="0"/>
            </w:pPr>
            <w:r>
              <w:t>NAACCR</w:t>
            </w:r>
          </w:p>
        </w:tc>
      </w:tr>
      <w:tr w:rsidR="00210BBA" w14:paraId="607214F0" w14:textId="77777777">
        <w:tc>
          <w:tcPr>
            <w:tcW w:w="0" w:type="auto"/>
          </w:tcPr>
          <w:p w14:paraId="551EA85D" w14:textId="77777777" w:rsidR="00210BBA" w:rsidRDefault="00000000">
            <w:pPr>
              <w:spacing w:after="0"/>
            </w:pPr>
            <w:r>
              <w:t>Over-ride Name/Sex</w:t>
            </w:r>
          </w:p>
        </w:tc>
        <w:tc>
          <w:tcPr>
            <w:tcW w:w="0" w:type="auto"/>
          </w:tcPr>
          <w:p w14:paraId="142DD61F" w14:textId="77777777" w:rsidR="00210BBA" w:rsidRDefault="00000000">
            <w:pPr>
              <w:spacing w:after="0"/>
            </w:pPr>
            <w:r>
              <w:t>2078</w:t>
            </w:r>
          </w:p>
        </w:tc>
        <w:tc>
          <w:tcPr>
            <w:tcW w:w="0" w:type="auto"/>
          </w:tcPr>
          <w:p w14:paraId="3D7C310A" w14:textId="77777777" w:rsidR="00210BBA" w:rsidRDefault="00000000">
            <w:pPr>
              <w:spacing w:after="0"/>
            </w:pPr>
            <w:r>
              <w:t>NAACCR</w:t>
            </w:r>
          </w:p>
        </w:tc>
      </w:tr>
    </w:tbl>
    <w:p w14:paraId="139A1FE5" w14:textId="77777777" w:rsidR="00210BBA" w:rsidRDefault="00210BBA"/>
    <w:p w14:paraId="1AC64C77"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2D0F46EB" w14:textId="77777777">
        <w:tc>
          <w:tcPr>
            <w:tcW w:w="0" w:type="auto"/>
          </w:tcPr>
          <w:p w14:paraId="44703484" w14:textId="77777777" w:rsidR="00210BBA" w:rsidRDefault="00000000">
            <w:pPr>
              <w:spacing w:after="0"/>
            </w:pPr>
            <w:r>
              <w:rPr>
                <w:b/>
              </w:rPr>
              <w:t>Table Name</w:t>
            </w:r>
          </w:p>
        </w:tc>
        <w:tc>
          <w:tcPr>
            <w:tcW w:w="0" w:type="auto"/>
          </w:tcPr>
          <w:p w14:paraId="1F9B8A24" w14:textId="77777777" w:rsidR="00210BBA" w:rsidRDefault="00000000">
            <w:pPr>
              <w:spacing w:after="0"/>
            </w:pPr>
            <w:r>
              <w:rPr>
                <w:b/>
              </w:rPr>
              <w:t>Agency Name</w:t>
            </w:r>
          </w:p>
        </w:tc>
      </w:tr>
      <w:tr w:rsidR="00210BBA" w14:paraId="287201D5" w14:textId="77777777">
        <w:tc>
          <w:tcPr>
            <w:tcW w:w="0" w:type="auto"/>
          </w:tcPr>
          <w:p w14:paraId="3E2075EB" w14:textId="77777777" w:rsidR="00210BBA" w:rsidRDefault="00000000">
            <w:pPr>
              <w:spacing w:after="0"/>
            </w:pPr>
            <w:r>
              <w:t>NAMESEX</w:t>
            </w:r>
          </w:p>
        </w:tc>
        <w:tc>
          <w:tcPr>
            <w:tcW w:w="0" w:type="auto"/>
          </w:tcPr>
          <w:p w14:paraId="7E589C52" w14:textId="77777777" w:rsidR="00210BBA" w:rsidRDefault="00000000">
            <w:pPr>
              <w:spacing w:after="0"/>
            </w:pPr>
            <w:r>
              <w:t>NAACCR</w:t>
            </w:r>
          </w:p>
        </w:tc>
      </w:tr>
    </w:tbl>
    <w:p w14:paraId="38BD0E96" w14:textId="77777777" w:rsidR="00210BBA" w:rsidRDefault="00210BBA"/>
    <w:p w14:paraId="47E571E6" w14:textId="77777777" w:rsidR="00210BBA" w:rsidRDefault="00000000">
      <w:r>
        <w:rPr>
          <w:b/>
          <w:i/>
          <w:sz w:val="32"/>
        </w:rPr>
        <w:t>Default Error Message</w:t>
      </w:r>
    </w:p>
    <w:p w14:paraId="484F637D" w14:textId="77777777" w:rsidR="00210BBA" w:rsidRDefault="00000000">
      <w:r>
        <w:t>[4997] %F1 (%V1), %F2 (%V2), %F3 (%V3) - Check name/sex/decade (NAACCR)</w:t>
      </w:r>
    </w:p>
    <w:p w14:paraId="28A89192" w14:textId="77777777" w:rsidR="00210BBA" w:rsidRDefault="00000000">
      <w:r>
        <w:t>Name--First ("value of Name--First"), Sex ("value of Sex"), Date of Birth ("value of Date of Birth") - Check name/sex/decade</w:t>
      </w:r>
    </w:p>
    <w:p w14:paraId="65E55BBD" w14:textId="77777777" w:rsidR="00210BBA" w:rsidRDefault="00210BBA"/>
    <w:p w14:paraId="2AFD495D" w14:textId="77777777" w:rsidR="00210BBA" w:rsidRDefault="00000000">
      <w:r>
        <w:rPr>
          <w:b/>
          <w:i/>
          <w:sz w:val="32"/>
        </w:rPr>
        <w:t>Additional Messages</w:t>
      </w:r>
    </w:p>
    <w:p w14:paraId="51F4373F" w14:textId="77777777" w:rsidR="00210BBA" w:rsidRDefault="00210BBA"/>
    <w:p w14:paraId="20F84A26" w14:textId="77777777" w:rsidR="00210BBA" w:rsidRDefault="00000000">
      <w:r>
        <w:rPr>
          <w:b/>
          <w:i/>
          <w:sz w:val="32"/>
        </w:rPr>
        <w:t>Description</w:t>
      </w:r>
    </w:p>
    <w:p w14:paraId="70415A9C" w14:textId="77777777" w:rsidR="00210BBA" w:rsidRDefault="00000000">
      <w:r>
        <w:rPr>
          <w:rFonts w:ascii="Courier New"/>
          <w:sz w:val="18"/>
        </w:rPr>
        <w:t xml:space="preserve">This edit is skipped if any of the following conditions is true: </w:t>
      </w:r>
      <w:r>
        <w:rPr>
          <w:rFonts w:ascii="Courier New"/>
          <w:sz w:val="18"/>
        </w:rPr>
        <w:br/>
        <w:t xml:space="preserve">1. Date of Birth, Name--First, or Sex is blank </w:t>
      </w:r>
      <w:r>
        <w:rPr>
          <w:rFonts w:ascii="Courier New"/>
          <w:sz w:val="18"/>
        </w:rPr>
        <w:br/>
        <w:t xml:space="preserve">2. Sex is not = 1 or 2 </w:t>
      </w:r>
      <w:r>
        <w:rPr>
          <w:rFonts w:ascii="Courier New"/>
          <w:sz w:val="18"/>
        </w:rPr>
        <w:br/>
        <w:t xml:space="preserve">3. Primary Site = C510-C589 (female sex-specific sites) or C600-C639 (male sex-specific sites)  </w:t>
      </w:r>
      <w:r>
        <w:rPr>
          <w:rFonts w:ascii="Courier New"/>
          <w:sz w:val="18"/>
        </w:rPr>
        <w:br/>
        <w:t xml:space="preserve">4. Year of Date of Birth is not in range of 1890-2009 </w:t>
      </w:r>
      <w:r>
        <w:rPr>
          <w:rFonts w:ascii="Courier New"/>
          <w:sz w:val="18"/>
        </w:rPr>
        <w:br/>
      </w:r>
      <w:r>
        <w:rPr>
          <w:rFonts w:ascii="Courier New"/>
          <w:sz w:val="18"/>
        </w:rPr>
        <w:lastRenderedPageBreak/>
        <w:t xml:space="preserve">5. Name--First is any of the following and Birthplace--Country is not USA: </w:t>
      </w:r>
      <w:r>
        <w:rPr>
          <w:rFonts w:ascii="Courier New"/>
          <w:sz w:val="18"/>
        </w:rPr>
        <w:br/>
        <w:t xml:space="preserve">     ANDREA </w:t>
      </w:r>
      <w:r>
        <w:rPr>
          <w:rFonts w:ascii="Courier New"/>
          <w:sz w:val="18"/>
        </w:rPr>
        <w:br/>
        <w:t xml:space="preserve">     ANGEL </w:t>
      </w:r>
      <w:r>
        <w:rPr>
          <w:rFonts w:ascii="Courier New"/>
          <w:sz w:val="18"/>
        </w:rPr>
        <w:br/>
        <w:t xml:space="preserve">     CARMEN </w:t>
      </w:r>
      <w:r>
        <w:rPr>
          <w:rFonts w:ascii="Courier New"/>
          <w:sz w:val="18"/>
        </w:rPr>
        <w:br/>
        <w:t xml:space="preserve">     JEAN </w:t>
      </w:r>
      <w:r>
        <w:rPr>
          <w:rFonts w:ascii="Courier New"/>
          <w:sz w:val="18"/>
        </w:rPr>
        <w:br/>
        <w:t xml:space="preserve">     MICHELE </w:t>
      </w:r>
      <w:r>
        <w:rPr>
          <w:rFonts w:ascii="Courier New"/>
          <w:sz w:val="18"/>
        </w:rPr>
        <w:br/>
        <w:t xml:space="preserve">     MARIAN </w:t>
      </w:r>
      <w:r>
        <w:rPr>
          <w:rFonts w:ascii="Courier New"/>
          <w:sz w:val="18"/>
        </w:rPr>
        <w:br/>
        <w:t xml:space="preserve">     VIVIAN </w:t>
      </w:r>
      <w:r>
        <w:rPr>
          <w:rFonts w:ascii="Courier New"/>
          <w:sz w:val="18"/>
        </w:rPr>
        <w:br/>
        <w:t xml:space="preserve">6. Over-ride Name/Sex = 1.  </w:t>
      </w:r>
      <w:r>
        <w:rPr>
          <w:rFonts w:ascii="Courier New"/>
          <w:sz w:val="18"/>
        </w:rPr>
        <w:br/>
        <w:t xml:space="preserve"> </w:t>
      </w:r>
      <w:r>
        <w:rPr>
          <w:rFonts w:ascii="Courier New"/>
          <w:sz w:val="18"/>
        </w:rPr>
        <w:br/>
        <w:t xml:space="preserve">The purpose of this edit is to identify likely errors in sex based on first name. The edit compares the patient's first name (converted to uppercase) against a list of known name/sex pairs and the birth decade for which they are most common. If a match on name and decade is found but the sex code differs, an error is generated. If upon review the coded sex and first name are found to be accurate and in conformance with coding rules, the fields may be left as coded and the Over-ride Name/Sex flag coded to 1. </w:t>
      </w:r>
      <w:r>
        <w:rPr>
          <w:rFonts w:ascii="Courier New"/>
          <w:sz w:val="18"/>
        </w:rPr>
        <w:br/>
      </w:r>
      <w:r>
        <w:rPr>
          <w:rFonts w:ascii="Courier New"/>
          <w:sz w:val="18"/>
        </w:rPr>
        <w:br/>
      </w:r>
    </w:p>
    <w:p w14:paraId="163E0577" w14:textId="77777777" w:rsidR="00210BBA" w:rsidRDefault="00210BBA"/>
    <w:p w14:paraId="64646432" w14:textId="77777777" w:rsidR="00210BBA" w:rsidRDefault="00000000">
      <w:r>
        <w:rPr>
          <w:b/>
          <w:i/>
          <w:sz w:val="32"/>
        </w:rPr>
        <w:t>Administrative Notes</w:t>
      </w:r>
    </w:p>
    <w:p w14:paraId="7A64B451" w14:textId="77777777" w:rsidR="00210BBA" w:rsidRDefault="00000000">
      <w:r>
        <w:t xml:space="preserve">New edit - added to NAACCR v15A metafile. </w:t>
      </w:r>
      <w:r>
        <w:br/>
        <w:t xml:space="preserve"> </w:t>
      </w:r>
      <w:r>
        <w:br/>
        <w:t xml:space="preserve">Modifications </w:t>
      </w:r>
      <w:r>
        <w:br/>
        <w:t xml:space="preserve"> </w:t>
      </w:r>
      <w:r>
        <w:br/>
        <w:t xml:space="preserve">NAACCR v16B </w:t>
      </w:r>
      <w:r>
        <w:br/>
        <w:t xml:space="preserve">- Added to Description: *****Caution: This edit was designed to be used as a QC tool for central registries. This edit should NOT be  </w:t>
      </w:r>
      <w:r>
        <w:br/>
        <w:t xml:space="preserve">included in edit sets distributed to reporting facilities.  The edit generates a warning, and not all reporting software packages allow a  </w:t>
      </w:r>
      <w:r>
        <w:br/>
        <w:t>case with a warning to save as complete.  This edit DOES NOT include an over-</w:t>
      </w:r>
      <w:proofErr w:type="gramStart"/>
      <w:r>
        <w:t>ride.*</w:t>
      </w:r>
      <w:proofErr w:type="gramEnd"/>
      <w:r>
        <w:t xml:space="preserve">**** </w:t>
      </w:r>
      <w:r>
        <w:br/>
        <w:t xml:space="preserve"> </w:t>
      </w:r>
      <w:r>
        <w:br/>
        <w:t xml:space="preserve">NAACCR v18 </w:t>
      </w:r>
      <w:r>
        <w:br/>
        <w:t xml:space="preserve">- Edit warning changed to edit failure, Over-ride Name/Sex added to edit with pass if set to 1 </w:t>
      </w:r>
      <w:r>
        <w:br/>
        <w:t xml:space="preserve"> </w:t>
      </w:r>
      <w:r>
        <w:br/>
        <w:t xml:space="preserve">NAACCR v18A </w:t>
      </w:r>
      <w:r>
        <w:br/>
        <w:t xml:space="preserve">- Caution added in v16B removed. </w:t>
      </w:r>
      <w:r>
        <w:br/>
        <w:t xml:space="preserve"> </w:t>
      </w:r>
      <w:r>
        <w:br/>
        <w:t xml:space="preserve">NAACCR v24A </w:t>
      </w:r>
      <w:r>
        <w:br/>
        <w:t>- Name changed from Sex, Name--First, Date of Birth (NAACCR)</w:t>
      </w:r>
      <w:r>
        <w:br/>
      </w:r>
    </w:p>
    <w:p w14:paraId="046685AF" w14:textId="77777777" w:rsidR="00210BBA" w:rsidRDefault="00210BBA"/>
    <w:p w14:paraId="6C234098" w14:textId="77777777" w:rsidR="00210BBA" w:rsidRDefault="00000000">
      <w:r>
        <w:rPr>
          <w:b/>
          <w:i/>
          <w:sz w:val="32"/>
        </w:rPr>
        <w:t>Edit Logic</w:t>
      </w:r>
    </w:p>
    <w:p w14:paraId="1F720600" w14:textId="77777777" w:rsidR="00210BBA" w:rsidRDefault="00000000">
      <w:r>
        <w:rPr>
          <w:rFonts w:ascii="Courier New"/>
          <w:sz w:val="18"/>
        </w:rPr>
        <w:t xml:space="preserve">/* Declare variables in </w:t>
      </w:r>
      <w:proofErr w:type="spellStart"/>
      <w:r>
        <w:rPr>
          <w:rFonts w:ascii="Courier New"/>
          <w:sz w:val="18"/>
        </w:rPr>
        <w:t>namelist.dbf</w:t>
      </w:r>
      <w:proofErr w:type="spellEnd"/>
      <w:r>
        <w:rPr>
          <w:rFonts w:ascii="Courier New"/>
          <w:sz w:val="18"/>
        </w:rPr>
        <w:t xml:space="preserve"> table referenced in edit */ </w:t>
      </w:r>
      <w:r>
        <w:rPr>
          <w:rFonts w:ascii="Courier New"/>
          <w:sz w:val="18"/>
        </w:rPr>
        <w:br/>
      </w:r>
      <w:proofErr w:type="spellStart"/>
      <w:r>
        <w:rPr>
          <w:rFonts w:ascii="Courier New"/>
          <w:sz w:val="18"/>
        </w:rPr>
        <w:t>tablevar</w:t>
      </w:r>
      <w:proofErr w:type="spellEnd"/>
      <w:r>
        <w:rPr>
          <w:rFonts w:ascii="Courier New"/>
          <w:sz w:val="18"/>
        </w:rPr>
        <w:t xml:space="preserve"> FIRST_NAME, SEX, DECADE, DEC_NAME, DECSEXNAME; </w:t>
      </w:r>
      <w:r>
        <w:rPr>
          <w:rFonts w:ascii="Courier New"/>
          <w:sz w:val="18"/>
        </w:rPr>
        <w:br/>
        <w:t xml:space="preserve"> </w:t>
      </w:r>
      <w:r>
        <w:rPr>
          <w:rFonts w:ascii="Courier New"/>
          <w:sz w:val="18"/>
        </w:rPr>
        <w:br/>
        <w:t xml:space="preserve">char </w:t>
      </w:r>
      <w:proofErr w:type="spellStart"/>
      <w:r>
        <w:rPr>
          <w:rFonts w:ascii="Courier New"/>
          <w:sz w:val="18"/>
        </w:rPr>
        <w:t>w_decade_name</w:t>
      </w:r>
      <w:proofErr w:type="spellEnd"/>
      <w:r>
        <w:rPr>
          <w:rFonts w:ascii="Courier New"/>
          <w:sz w:val="18"/>
        </w:rPr>
        <w:t xml:space="preserve">[44]; </w:t>
      </w:r>
      <w:r>
        <w:rPr>
          <w:rFonts w:ascii="Courier New"/>
          <w:sz w:val="18"/>
        </w:rPr>
        <w:br/>
        <w:t xml:space="preserve">char </w:t>
      </w:r>
      <w:proofErr w:type="spellStart"/>
      <w:r>
        <w:rPr>
          <w:rFonts w:ascii="Courier New"/>
          <w:sz w:val="18"/>
        </w:rPr>
        <w:t>w_decade_name_sex</w:t>
      </w:r>
      <w:proofErr w:type="spellEnd"/>
      <w:r>
        <w:rPr>
          <w:rFonts w:ascii="Courier New"/>
          <w:sz w:val="18"/>
        </w:rPr>
        <w:t xml:space="preserve">[45]; </w:t>
      </w:r>
      <w:r>
        <w:rPr>
          <w:rFonts w:ascii="Courier New"/>
          <w:sz w:val="18"/>
        </w:rPr>
        <w:br/>
        <w:t xml:space="preserve">char </w:t>
      </w:r>
      <w:proofErr w:type="spellStart"/>
      <w:r>
        <w:rPr>
          <w:rFonts w:ascii="Courier New"/>
          <w:sz w:val="18"/>
        </w:rPr>
        <w:t>w_decade_sex_name</w:t>
      </w:r>
      <w:proofErr w:type="spellEnd"/>
      <w:r>
        <w:rPr>
          <w:rFonts w:ascii="Courier New"/>
          <w:sz w:val="18"/>
        </w:rPr>
        <w:t xml:space="preserve">[50]; </w:t>
      </w:r>
      <w:r>
        <w:rPr>
          <w:rFonts w:ascii="Courier New"/>
          <w:sz w:val="18"/>
        </w:rPr>
        <w:br/>
        <w:t xml:space="preserve"> </w:t>
      </w:r>
      <w:r>
        <w:rPr>
          <w:rFonts w:ascii="Courier New"/>
          <w:sz w:val="18"/>
        </w:rPr>
        <w:br/>
        <w:t xml:space="preserve">int </w:t>
      </w:r>
      <w:proofErr w:type="spellStart"/>
      <w:r>
        <w:rPr>
          <w:rFonts w:ascii="Courier New"/>
          <w:sz w:val="18"/>
        </w:rPr>
        <w:t>w_birth_year</w:t>
      </w:r>
      <w:proofErr w:type="spellEnd"/>
      <w:r>
        <w:rPr>
          <w:rFonts w:ascii="Courier New"/>
          <w:sz w:val="18"/>
        </w:rPr>
        <w:t xml:space="preserve">; </w:t>
      </w:r>
      <w:r>
        <w:rPr>
          <w:rFonts w:ascii="Courier New"/>
          <w:sz w:val="18"/>
        </w:rPr>
        <w:br/>
        <w:t xml:space="preserve"> </w:t>
      </w:r>
      <w:r>
        <w:rPr>
          <w:rFonts w:ascii="Courier New"/>
          <w:sz w:val="18"/>
        </w:rPr>
        <w:br/>
        <w:t xml:space="preserve">int length; </w:t>
      </w:r>
      <w:r>
        <w:rPr>
          <w:rFonts w:ascii="Courier New"/>
          <w:sz w:val="18"/>
        </w:rPr>
        <w:br/>
        <w:t xml:space="preserve"> </w:t>
      </w:r>
      <w:r>
        <w:rPr>
          <w:rFonts w:ascii="Courier New"/>
          <w:sz w:val="18"/>
        </w:rPr>
        <w:br/>
        <w:t xml:space="preserve">/* skip if fields are empty */ </w:t>
      </w:r>
      <w:r>
        <w:rPr>
          <w:rFonts w:ascii="Courier New"/>
          <w:sz w:val="18"/>
        </w:rPr>
        <w:br/>
        <w:t xml:space="preserve">If (( Empty(#S"Date of Birth")) or ( Empty(#S"Name--First")) or (Empty(#S"Sex"))) </w:t>
      </w:r>
      <w:r>
        <w:rPr>
          <w:rFonts w:ascii="Courier New"/>
          <w:sz w:val="18"/>
        </w:rPr>
        <w:br/>
        <w:t xml:space="preserve">    Return PASS; </w:t>
      </w:r>
      <w:r>
        <w:rPr>
          <w:rFonts w:ascii="Courier New"/>
          <w:sz w:val="18"/>
        </w:rPr>
        <w:br/>
        <w:t xml:space="preserve"> </w:t>
      </w:r>
      <w:r>
        <w:rPr>
          <w:rFonts w:ascii="Courier New"/>
          <w:sz w:val="18"/>
        </w:rPr>
        <w:br/>
        <w:t xml:space="preserve">/* skip if sex is not male or female */ </w:t>
      </w:r>
      <w:r>
        <w:rPr>
          <w:rFonts w:ascii="Courier New"/>
          <w:sz w:val="18"/>
        </w:rPr>
        <w:br/>
        <w:t xml:space="preserve">If (not INLIST (#S"Sex", "1,2")) </w:t>
      </w:r>
      <w:r>
        <w:rPr>
          <w:rFonts w:ascii="Courier New"/>
          <w:sz w:val="18"/>
        </w:rPr>
        <w:br/>
        <w:t xml:space="preserve">   return PASS; </w:t>
      </w:r>
      <w:r>
        <w:rPr>
          <w:rFonts w:ascii="Courier New"/>
          <w:sz w:val="18"/>
        </w:rPr>
        <w:br/>
        <w:t xml:space="preserve">     </w:t>
      </w:r>
      <w:r>
        <w:rPr>
          <w:rFonts w:ascii="Courier New"/>
          <w:sz w:val="18"/>
        </w:rPr>
        <w:br/>
        <w:t xml:space="preserve">/* skip sex specific sites */ </w:t>
      </w:r>
      <w:r>
        <w:rPr>
          <w:rFonts w:ascii="Courier New"/>
          <w:sz w:val="18"/>
        </w:rPr>
        <w:br/>
        <w:t xml:space="preserve">If (INLIST (#S"Primary Site", "510-639", "Cddd",2,3)) </w:t>
      </w:r>
      <w:r>
        <w:rPr>
          <w:rFonts w:ascii="Courier New"/>
          <w:sz w:val="18"/>
        </w:rPr>
        <w:br/>
        <w:t xml:space="preserve">   return PASS; </w:t>
      </w:r>
      <w:r>
        <w:rPr>
          <w:rFonts w:ascii="Courier New"/>
          <w:sz w:val="18"/>
        </w:rPr>
        <w:br/>
        <w:t xml:space="preserve"> </w:t>
      </w:r>
      <w:r>
        <w:rPr>
          <w:rFonts w:ascii="Courier New"/>
          <w:sz w:val="18"/>
        </w:rPr>
        <w:br/>
        <w:t xml:space="preserve">/* skip if birth year is &gt; 2009 or &lt; 1890 - the SEXNAME table is only valid for 1890-2009  */ </w:t>
      </w:r>
      <w:r>
        <w:rPr>
          <w:rFonts w:ascii="Courier New"/>
          <w:sz w:val="18"/>
        </w:rPr>
        <w:br/>
      </w:r>
      <w:proofErr w:type="spellStart"/>
      <w:r>
        <w:rPr>
          <w:rFonts w:ascii="Courier New"/>
          <w:sz w:val="18"/>
        </w:rPr>
        <w:t>w_birth_year</w:t>
      </w:r>
      <w:proofErr w:type="spellEnd"/>
      <w:r>
        <w:rPr>
          <w:rFonts w:ascii="Courier New"/>
          <w:sz w:val="18"/>
        </w:rPr>
        <w:t xml:space="preserve"> = DATE_YEAR_IOP (#S"Date of Birth") ; </w:t>
      </w:r>
      <w:r>
        <w:rPr>
          <w:rFonts w:ascii="Courier New"/>
          <w:sz w:val="18"/>
        </w:rPr>
        <w:br/>
        <w:t>If ((</w:t>
      </w:r>
      <w:proofErr w:type="spellStart"/>
      <w:r>
        <w:rPr>
          <w:rFonts w:ascii="Courier New"/>
          <w:sz w:val="18"/>
        </w:rPr>
        <w:t>w_birth_year</w:t>
      </w:r>
      <w:proofErr w:type="spellEnd"/>
      <w:r>
        <w:rPr>
          <w:rFonts w:ascii="Courier New"/>
          <w:sz w:val="18"/>
        </w:rPr>
        <w:t xml:space="preserve"> &lt; 1890) or (</w:t>
      </w:r>
      <w:proofErr w:type="spellStart"/>
      <w:r>
        <w:rPr>
          <w:rFonts w:ascii="Courier New"/>
          <w:sz w:val="18"/>
        </w:rPr>
        <w:t>w_birth_year</w:t>
      </w:r>
      <w:proofErr w:type="spellEnd"/>
      <w:r>
        <w:rPr>
          <w:rFonts w:ascii="Courier New"/>
          <w:sz w:val="18"/>
        </w:rPr>
        <w:t xml:space="preserve"> &gt; 2009)) </w:t>
      </w:r>
      <w:r>
        <w:rPr>
          <w:rFonts w:ascii="Courier New"/>
          <w:sz w:val="18"/>
        </w:rPr>
        <w:br/>
        <w:t xml:space="preserve">   Return PASS; </w:t>
      </w:r>
      <w:r>
        <w:rPr>
          <w:rFonts w:ascii="Courier New"/>
          <w:sz w:val="18"/>
        </w:rPr>
        <w:br/>
        <w:t xml:space="preserve"> </w:t>
      </w:r>
      <w:r>
        <w:rPr>
          <w:rFonts w:ascii="Courier New"/>
          <w:sz w:val="18"/>
        </w:rPr>
        <w:br/>
        <w:t xml:space="preserve">/* skip for first name exceptions */ </w:t>
      </w:r>
      <w:r>
        <w:rPr>
          <w:rFonts w:ascii="Courier New"/>
          <w:sz w:val="18"/>
        </w:rPr>
        <w:br/>
        <w:t xml:space="preserve">If ((not INLIST(#S"Birthplace--Country", "USA")) AND (INLIST(UPPER(#S"Name--First"),"ANDREA, ANGEL, CARMEN, JEAN, MICHELE, MARIAN, VIVIAN"))) </w:t>
      </w:r>
      <w:r>
        <w:rPr>
          <w:rFonts w:ascii="Courier New"/>
          <w:sz w:val="18"/>
        </w:rPr>
        <w:br/>
        <w:t xml:space="preserve">   return PASS;  </w:t>
      </w:r>
      <w:r>
        <w:rPr>
          <w:rFonts w:ascii="Courier New"/>
          <w:sz w:val="18"/>
        </w:rPr>
        <w:br/>
        <w:t xml:space="preserve">    </w:t>
      </w:r>
      <w:r>
        <w:rPr>
          <w:rFonts w:ascii="Courier New"/>
          <w:sz w:val="18"/>
        </w:rPr>
        <w:br/>
        <w:t xml:space="preserve">/*skip if over-ride name/sex has been set to 1*/ </w:t>
      </w:r>
      <w:r>
        <w:rPr>
          <w:rFonts w:ascii="Courier New"/>
          <w:sz w:val="18"/>
        </w:rPr>
        <w:br/>
        <w:t xml:space="preserve"> </w:t>
      </w:r>
      <w:r>
        <w:rPr>
          <w:rFonts w:ascii="Courier New"/>
          <w:sz w:val="18"/>
        </w:rPr>
        <w:br/>
        <w:t xml:space="preserve">if(AT(#S"Over-ride Name/Sex","1")!=0) </w:t>
      </w:r>
      <w:r>
        <w:rPr>
          <w:rFonts w:ascii="Courier New"/>
          <w:sz w:val="18"/>
        </w:rPr>
        <w:br/>
        <w:t xml:space="preserve">  return PASS; </w:t>
      </w:r>
      <w:r>
        <w:rPr>
          <w:rFonts w:ascii="Courier New"/>
          <w:sz w:val="18"/>
        </w:rPr>
        <w:br/>
        <w:t xml:space="preserve"> </w:t>
      </w:r>
      <w:r>
        <w:rPr>
          <w:rFonts w:ascii="Courier New"/>
          <w:sz w:val="18"/>
        </w:rPr>
        <w:br/>
        <w:t xml:space="preserve">/* copy first 3 characters of birth year to </w:t>
      </w:r>
      <w:proofErr w:type="spellStart"/>
      <w:r>
        <w:rPr>
          <w:rFonts w:ascii="Courier New"/>
          <w:sz w:val="18"/>
        </w:rPr>
        <w:t>w_decade_name</w:t>
      </w:r>
      <w:proofErr w:type="spellEnd"/>
      <w:r>
        <w:rPr>
          <w:rFonts w:ascii="Courier New"/>
          <w:sz w:val="18"/>
        </w:rPr>
        <w:t xml:space="preserve"> variable */ </w:t>
      </w:r>
      <w:r>
        <w:rPr>
          <w:rFonts w:ascii="Courier New"/>
          <w:sz w:val="18"/>
        </w:rPr>
        <w:br/>
        <w:t>STRCPY (</w:t>
      </w:r>
      <w:proofErr w:type="spellStart"/>
      <w:r>
        <w:rPr>
          <w:rFonts w:ascii="Courier New"/>
          <w:sz w:val="18"/>
        </w:rPr>
        <w:t>w_decade_name,SUBSTR</w:t>
      </w:r>
      <w:proofErr w:type="spellEnd"/>
      <w:r>
        <w:rPr>
          <w:rFonts w:ascii="Courier New"/>
          <w:sz w:val="18"/>
        </w:rPr>
        <w:t xml:space="preserve">(#S"Date of Birth",1,3)); </w:t>
      </w:r>
      <w:r>
        <w:rPr>
          <w:rFonts w:ascii="Courier New"/>
          <w:sz w:val="18"/>
        </w:rPr>
        <w:br/>
        <w:t xml:space="preserve"> </w:t>
      </w:r>
      <w:r>
        <w:rPr>
          <w:rFonts w:ascii="Courier New"/>
          <w:sz w:val="18"/>
        </w:rPr>
        <w:br/>
        <w:t xml:space="preserve">/* concatenate first name to </w:t>
      </w:r>
      <w:proofErr w:type="spellStart"/>
      <w:r>
        <w:rPr>
          <w:rFonts w:ascii="Courier New"/>
          <w:sz w:val="18"/>
        </w:rPr>
        <w:t>w_decade_name</w:t>
      </w:r>
      <w:proofErr w:type="spellEnd"/>
      <w:r>
        <w:rPr>
          <w:rFonts w:ascii="Courier New"/>
          <w:sz w:val="18"/>
        </w:rPr>
        <w:t xml:space="preserve"> variable */ </w:t>
      </w:r>
      <w:r>
        <w:rPr>
          <w:rFonts w:ascii="Courier New"/>
          <w:sz w:val="18"/>
        </w:rPr>
        <w:br/>
        <w:t>STRCAT (</w:t>
      </w:r>
      <w:proofErr w:type="spellStart"/>
      <w:r>
        <w:rPr>
          <w:rFonts w:ascii="Courier New"/>
          <w:sz w:val="18"/>
        </w:rPr>
        <w:t>w_decade_name,UPPER</w:t>
      </w:r>
      <w:proofErr w:type="spellEnd"/>
      <w:r>
        <w:rPr>
          <w:rFonts w:ascii="Courier New"/>
          <w:sz w:val="18"/>
        </w:rPr>
        <w:t xml:space="preserve">(#S"Name--First")); </w:t>
      </w:r>
      <w:r>
        <w:rPr>
          <w:rFonts w:ascii="Courier New"/>
          <w:sz w:val="18"/>
        </w:rPr>
        <w:br/>
        <w:t xml:space="preserve"> </w:t>
      </w:r>
      <w:r>
        <w:rPr>
          <w:rFonts w:ascii="Courier New"/>
          <w:sz w:val="18"/>
        </w:rPr>
        <w:br/>
        <w:t xml:space="preserve">/* Search name sex list table using decade/first name index DEC_NAME */ </w:t>
      </w:r>
      <w:r>
        <w:rPr>
          <w:rFonts w:ascii="Courier New"/>
          <w:sz w:val="18"/>
        </w:rPr>
        <w:br/>
        <w:t>IF (NOT (ILOOKUP (</w:t>
      </w:r>
      <w:proofErr w:type="spellStart"/>
      <w:r>
        <w:rPr>
          <w:rFonts w:ascii="Courier New"/>
          <w:sz w:val="18"/>
        </w:rPr>
        <w:t>w_decade_name,"NAMESEX.DBF.DEC_NAME</w:t>
      </w:r>
      <w:proofErr w:type="spellEnd"/>
      <w:r>
        <w:rPr>
          <w:rFonts w:ascii="Courier New"/>
          <w:sz w:val="18"/>
        </w:rPr>
        <w:t xml:space="preserve">")))  </w:t>
      </w:r>
      <w:r>
        <w:rPr>
          <w:rFonts w:ascii="Courier New"/>
          <w:sz w:val="18"/>
        </w:rPr>
        <w:br/>
        <w:t xml:space="preserve">    return PASS; </w:t>
      </w:r>
      <w:r>
        <w:rPr>
          <w:rFonts w:ascii="Courier New"/>
          <w:sz w:val="18"/>
        </w:rPr>
        <w:br/>
        <w:t xml:space="preserve"> </w:t>
      </w:r>
      <w:r>
        <w:rPr>
          <w:rFonts w:ascii="Courier New"/>
          <w:sz w:val="18"/>
        </w:rPr>
        <w:br/>
        <w:t xml:space="preserve">/* copy first 3 characters of birth year to </w:t>
      </w:r>
      <w:proofErr w:type="spellStart"/>
      <w:r>
        <w:rPr>
          <w:rFonts w:ascii="Courier New"/>
          <w:sz w:val="18"/>
        </w:rPr>
        <w:t>w_decade_sex_name</w:t>
      </w:r>
      <w:proofErr w:type="spellEnd"/>
      <w:r>
        <w:rPr>
          <w:rFonts w:ascii="Courier New"/>
          <w:sz w:val="18"/>
        </w:rPr>
        <w:t xml:space="preserve"> variable */ </w:t>
      </w:r>
      <w:r>
        <w:rPr>
          <w:rFonts w:ascii="Courier New"/>
          <w:sz w:val="18"/>
        </w:rPr>
        <w:br/>
      </w:r>
      <w:r>
        <w:rPr>
          <w:rFonts w:ascii="Courier New"/>
          <w:sz w:val="18"/>
        </w:rPr>
        <w:lastRenderedPageBreak/>
        <w:t>STRCPY (</w:t>
      </w:r>
      <w:proofErr w:type="spellStart"/>
      <w:r>
        <w:rPr>
          <w:rFonts w:ascii="Courier New"/>
          <w:sz w:val="18"/>
        </w:rPr>
        <w:t>w_decade_sex_name,SUBSTR</w:t>
      </w:r>
      <w:proofErr w:type="spellEnd"/>
      <w:r>
        <w:rPr>
          <w:rFonts w:ascii="Courier New"/>
          <w:sz w:val="18"/>
        </w:rPr>
        <w:t xml:space="preserve">(#S"Date of Birth",1,3)); </w:t>
      </w:r>
      <w:r>
        <w:rPr>
          <w:rFonts w:ascii="Courier New"/>
          <w:sz w:val="18"/>
        </w:rPr>
        <w:br/>
        <w:t xml:space="preserve"> </w:t>
      </w:r>
      <w:r>
        <w:rPr>
          <w:rFonts w:ascii="Courier New"/>
          <w:sz w:val="18"/>
        </w:rPr>
        <w:br/>
        <w:t xml:space="preserve">/* concatenate sex code to </w:t>
      </w:r>
      <w:proofErr w:type="spellStart"/>
      <w:r>
        <w:rPr>
          <w:rFonts w:ascii="Courier New"/>
          <w:sz w:val="18"/>
        </w:rPr>
        <w:t>w_decade_sex_name</w:t>
      </w:r>
      <w:proofErr w:type="spellEnd"/>
      <w:r>
        <w:rPr>
          <w:rFonts w:ascii="Courier New"/>
          <w:sz w:val="18"/>
        </w:rPr>
        <w:t xml:space="preserve"> variable */ </w:t>
      </w:r>
      <w:r>
        <w:rPr>
          <w:rFonts w:ascii="Courier New"/>
          <w:sz w:val="18"/>
        </w:rPr>
        <w:br/>
        <w:t>STRCAT (w_decade_sex_name,#</w:t>
      </w:r>
      <w:proofErr w:type="spellStart"/>
      <w:r>
        <w:rPr>
          <w:rFonts w:ascii="Courier New"/>
          <w:sz w:val="18"/>
        </w:rPr>
        <w:t>S"Sex</w:t>
      </w:r>
      <w:proofErr w:type="spellEnd"/>
      <w:r>
        <w:rPr>
          <w:rFonts w:ascii="Courier New"/>
          <w:sz w:val="18"/>
        </w:rPr>
        <w:t xml:space="preserve">"); </w:t>
      </w:r>
      <w:r>
        <w:rPr>
          <w:rFonts w:ascii="Courier New"/>
          <w:sz w:val="18"/>
        </w:rPr>
        <w:br/>
        <w:t xml:space="preserve"> </w:t>
      </w:r>
      <w:r>
        <w:rPr>
          <w:rFonts w:ascii="Courier New"/>
          <w:sz w:val="18"/>
        </w:rPr>
        <w:br/>
        <w:t xml:space="preserve">/* concatenate first name to </w:t>
      </w:r>
      <w:proofErr w:type="spellStart"/>
      <w:r>
        <w:rPr>
          <w:rFonts w:ascii="Courier New"/>
          <w:sz w:val="18"/>
        </w:rPr>
        <w:t>w_decade_sex_name</w:t>
      </w:r>
      <w:proofErr w:type="spellEnd"/>
      <w:r>
        <w:rPr>
          <w:rFonts w:ascii="Courier New"/>
          <w:sz w:val="18"/>
        </w:rPr>
        <w:t xml:space="preserve"> variable */ </w:t>
      </w:r>
      <w:r>
        <w:rPr>
          <w:rFonts w:ascii="Courier New"/>
          <w:sz w:val="18"/>
        </w:rPr>
        <w:br/>
        <w:t>STRCAT (</w:t>
      </w:r>
      <w:proofErr w:type="spellStart"/>
      <w:r>
        <w:rPr>
          <w:rFonts w:ascii="Courier New"/>
          <w:sz w:val="18"/>
        </w:rPr>
        <w:t>w_decade_sex_name,UPPER</w:t>
      </w:r>
      <w:proofErr w:type="spellEnd"/>
      <w:r>
        <w:rPr>
          <w:rFonts w:ascii="Courier New"/>
          <w:sz w:val="18"/>
        </w:rPr>
        <w:t xml:space="preserve">(#S"Name--First")); </w:t>
      </w:r>
      <w:r>
        <w:rPr>
          <w:rFonts w:ascii="Courier New"/>
          <w:sz w:val="18"/>
        </w:rPr>
        <w:br/>
        <w:t xml:space="preserve"> </w:t>
      </w:r>
      <w:r>
        <w:rPr>
          <w:rFonts w:ascii="Courier New"/>
          <w:sz w:val="18"/>
        </w:rPr>
        <w:br/>
        <w:t xml:space="preserve">/* search name using first name/sex/decade */ </w:t>
      </w:r>
      <w:r>
        <w:rPr>
          <w:rFonts w:ascii="Courier New"/>
          <w:sz w:val="18"/>
        </w:rPr>
        <w:br/>
        <w:t>if (not ILOOKUP(</w:t>
      </w:r>
      <w:proofErr w:type="spellStart"/>
      <w:r>
        <w:rPr>
          <w:rFonts w:ascii="Courier New"/>
          <w:sz w:val="18"/>
        </w:rPr>
        <w:t>w_decade_sex_name</w:t>
      </w:r>
      <w:proofErr w:type="spellEnd"/>
      <w:r>
        <w:rPr>
          <w:rFonts w:ascii="Courier New"/>
          <w:sz w:val="18"/>
        </w:rPr>
        <w:t xml:space="preserve">, "NAMESEX.DBF.DECSEXNAME")) </w:t>
      </w:r>
      <w:r>
        <w:rPr>
          <w:rFonts w:ascii="Courier New"/>
          <w:sz w:val="18"/>
        </w:rPr>
        <w:br/>
        <w:t xml:space="preserve">    return WARN;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745CEE5C" w14:textId="77777777" w:rsidR="00210BBA" w:rsidRDefault="00000000">
      <w:r>
        <w:br w:type="page"/>
      </w:r>
    </w:p>
    <w:p w14:paraId="2C3140C0" w14:textId="77777777" w:rsidR="00210BBA" w:rsidRDefault="00000000">
      <w:pPr>
        <w:pStyle w:val="Heading1"/>
      </w:pPr>
      <w:bookmarkStart w:id="33" w:name="_Toc172010960"/>
      <w:proofErr w:type="spellStart"/>
      <w:r>
        <w:lastRenderedPageBreak/>
        <w:t>QC_Chk</w:t>
      </w:r>
      <w:proofErr w:type="spellEnd"/>
      <w:r>
        <w:t>, Testis, Primary Site (NAACCR)</w:t>
      </w:r>
      <w:bookmarkEnd w:id="33"/>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2BBE00B3" w14:textId="77777777">
        <w:tc>
          <w:tcPr>
            <w:tcW w:w="0" w:type="auto"/>
          </w:tcPr>
          <w:p w14:paraId="788DCD01" w14:textId="77777777" w:rsidR="00210BBA" w:rsidRDefault="00000000">
            <w:r>
              <w:t xml:space="preserve">Edit tag: </w:t>
            </w:r>
            <w:r>
              <w:rPr>
                <w:b/>
              </w:rPr>
              <w:t>N7076</w:t>
            </w:r>
          </w:p>
        </w:tc>
        <w:tc>
          <w:tcPr>
            <w:tcW w:w="0" w:type="auto"/>
          </w:tcPr>
          <w:p w14:paraId="72FE9599" w14:textId="77777777" w:rsidR="00210BBA" w:rsidRDefault="00210BBA">
            <w:pPr>
              <w:jc w:val="right"/>
            </w:pPr>
          </w:p>
        </w:tc>
      </w:tr>
      <w:tr w:rsidR="00210BBA" w14:paraId="4A57114C" w14:textId="77777777">
        <w:tc>
          <w:tcPr>
            <w:tcW w:w="0" w:type="auto"/>
          </w:tcPr>
          <w:p w14:paraId="332D9F15" w14:textId="77777777" w:rsidR="00210BBA" w:rsidRDefault="00000000">
            <w:r>
              <w:t xml:space="preserve">Last changed: </w:t>
            </w:r>
            <w:r>
              <w:rPr>
                <w:b/>
              </w:rPr>
              <w:t>20240603 19:07:11</w:t>
            </w:r>
          </w:p>
        </w:tc>
        <w:tc>
          <w:tcPr>
            <w:tcW w:w="0" w:type="auto"/>
          </w:tcPr>
          <w:p w14:paraId="783CAA1D" w14:textId="77777777" w:rsidR="00210BBA" w:rsidRDefault="00000000">
            <w:pPr>
              <w:jc w:val="right"/>
            </w:pPr>
            <w:r>
              <w:t xml:space="preserve">Agency: </w:t>
            </w:r>
            <w:r>
              <w:rPr>
                <w:b/>
              </w:rPr>
              <w:t>NAACCR</w:t>
            </w:r>
          </w:p>
        </w:tc>
      </w:tr>
    </w:tbl>
    <w:p w14:paraId="093F66B5" w14:textId="77777777" w:rsidR="00210BBA" w:rsidRDefault="00210BBA"/>
    <w:p w14:paraId="6053D5EA"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584"/>
        <w:gridCol w:w="1495"/>
        <w:gridCol w:w="1516"/>
      </w:tblGrid>
      <w:tr w:rsidR="00210BBA" w14:paraId="686EE425" w14:textId="77777777">
        <w:tc>
          <w:tcPr>
            <w:tcW w:w="0" w:type="auto"/>
          </w:tcPr>
          <w:p w14:paraId="0B4259A3" w14:textId="77777777" w:rsidR="00210BBA" w:rsidRDefault="00000000">
            <w:pPr>
              <w:spacing w:after="0"/>
            </w:pPr>
            <w:r>
              <w:rPr>
                <w:b/>
              </w:rPr>
              <w:t>Field</w:t>
            </w:r>
          </w:p>
        </w:tc>
        <w:tc>
          <w:tcPr>
            <w:tcW w:w="0" w:type="auto"/>
          </w:tcPr>
          <w:p w14:paraId="0B757DB6" w14:textId="77777777" w:rsidR="00210BBA" w:rsidRDefault="00000000">
            <w:pPr>
              <w:spacing w:after="0"/>
            </w:pPr>
            <w:r>
              <w:rPr>
                <w:b/>
              </w:rPr>
              <w:t>Field Number</w:t>
            </w:r>
          </w:p>
        </w:tc>
        <w:tc>
          <w:tcPr>
            <w:tcW w:w="0" w:type="auto"/>
          </w:tcPr>
          <w:p w14:paraId="35646B23" w14:textId="77777777" w:rsidR="00210BBA" w:rsidRDefault="00000000">
            <w:pPr>
              <w:spacing w:after="0"/>
            </w:pPr>
            <w:r>
              <w:rPr>
                <w:b/>
              </w:rPr>
              <w:t>Agency Name</w:t>
            </w:r>
          </w:p>
        </w:tc>
      </w:tr>
      <w:tr w:rsidR="00210BBA" w14:paraId="5C8CB28F" w14:textId="77777777">
        <w:tc>
          <w:tcPr>
            <w:tcW w:w="0" w:type="auto"/>
          </w:tcPr>
          <w:p w14:paraId="013355C2" w14:textId="77777777" w:rsidR="00210BBA" w:rsidRDefault="00000000">
            <w:pPr>
              <w:spacing w:after="0"/>
            </w:pPr>
            <w:r>
              <w:t>Date of Diagnosis</w:t>
            </w:r>
          </w:p>
        </w:tc>
        <w:tc>
          <w:tcPr>
            <w:tcW w:w="0" w:type="auto"/>
          </w:tcPr>
          <w:p w14:paraId="296D9FB0" w14:textId="77777777" w:rsidR="00210BBA" w:rsidRDefault="00000000">
            <w:pPr>
              <w:spacing w:after="0"/>
            </w:pPr>
            <w:r>
              <w:t>390</w:t>
            </w:r>
          </w:p>
        </w:tc>
        <w:tc>
          <w:tcPr>
            <w:tcW w:w="0" w:type="auto"/>
          </w:tcPr>
          <w:p w14:paraId="6D93DCDB" w14:textId="77777777" w:rsidR="00210BBA" w:rsidRDefault="00000000">
            <w:pPr>
              <w:spacing w:after="0"/>
            </w:pPr>
            <w:r>
              <w:t>SEER/COC</w:t>
            </w:r>
          </w:p>
        </w:tc>
      </w:tr>
      <w:tr w:rsidR="00210BBA" w14:paraId="142D1256" w14:textId="77777777">
        <w:tc>
          <w:tcPr>
            <w:tcW w:w="0" w:type="auto"/>
          </w:tcPr>
          <w:p w14:paraId="1CAAF6E3" w14:textId="77777777" w:rsidR="00210BBA" w:rsidRDefault="00000000">
            <w:pPr>
              <w:spacing w:after="0"/>
            </w:pPr>
            <w:r>
              <w:t>Schema ID</w:t>
            </w:r>
          </w:p>
        </w:tc>
        <w:tc>
          <w:tcPr>
            <w:tcW w:w="0" w:type="auto"/>
          </w:tcPr>
          <w:p w14:paraId="65CE1B42" w14:textId="77777777" w:rsidR="00210BBA" w:rsidRDefault="00000000">
            <w:pPr>
              <w:spacing w:after="0"/>
            </w:pPr>
            <w:r>
              <w:t>3800</w:t>
            </w:r>
          </w:p>
        </w:tc>
        <w:tc>
          <w:tcPr>
            <w:tcW w:w="0" w:type="auto"/>
          </w:tcPr>
          <w:p w14:paraId="2EF8A70B" w14:textId="77777777" w:rsidR="00210BBA" w:rsidRDefault="00000000">
            <w:pPr>
              <w:spacing w:after="0"/>
            </w:pPr>
            <w:r>
              <w:t>NAACCR</w:t>
            </w:r>
          </w:p>
        </w:tc>
      </w:tr>
      <w:tr w:rsidR="00210BBA" w14:paraId="23BD47C0" w14:textId="77777777">
        <w:tc>
          <w:tcPr>
            <w:tcW w:w="0" w:type="auto"/>
          </w:tcPr>
          <w:p w14:paraId="20252FB5" w14:textId="77777777" w:rsidR="00210BBA" w:rsidRDefault="00000000">
            <w:pPr>
              <w:spacing w:after="0"/>
            </w:pPr>
            <w:r>
              <w:t>Primary Site</w:t>
            </w:r>
          </w:p>
        </w:tc>
        <w:tc>
          <w:tcPr>
            <w:tcW w:w="0" w:type="auto"/>
          </w:tcPr>
          <w:p w14:paraId="4DA3EAA6" w14:textId="77777777" w:rsidR="00210BBA" w:rsidRDefault="00000000">
            <w:pPr>
              <w:spacing w:after="0"/>
            </w:pPr>
            <w:r>
              <w:t>400</w:t>
            </w:r>
          </w:p>
        </w:tc>
        <w:tc>
          <w:tcPr>
            <w:tcW w:w="0" w:type="auto"/>
          </w:tcPr>
          <w:p w14:paraId="246DCF7A" w14:textId="77777777" w:rsidR="00210BBA" w:rsidRDefault="00000000">
            <w:pPr>
              <w:spacing w:after="0"/>
            </w:pPr>
            <w:r>
              <w:t>SEER/COC</w:t>
            </w:r>
          </w:p>
        </w:tc>
      </w:tr>
      <w:tr w:rsidR="00210BBA" w14:paraId="6A53BD1E" w14:textId="77777777">
        <w:tc>
          <w:tcPr>
            <w:tcW w:w="0" w:type="auto"/>
          </w:tcPr>
          <w:p w14:paraId="2F764EB8" w14:textId="77777777" w:rsidR="00210BBA" w:rsidRDefault="00000000">
            <w:pPr>
              <w:spacing w:after="0"/>
            </w:pPr>
            <w:r>
              <w:t>Type of Reporting Source</w:t>
            </w:r>
          </w:p>
        </w:tc>
        <w:tc>
          <w:tcPr>
            <w:tcW w:w="0" w:type="auto"/>
          </w:tcPr>
          <w:p w14:paraId="68B6A4A2" w14:textId="77777777" w:rsidR="00210BBA" w:rsidRDefault="00000000">
            <w:pPr>
              <w:spacing w:after="0"/>
            </w:pPr>
            <w:r>
              <w:t>500</w:t>
            </w:r>
          </w:p>
        </w:tc>
        <w:tc>
          <w:tcPr>
            <w:tcW w:w="0" w:type="auto"/>
          </w:tcPr>
          <w:p w14:paraId="41D6D91B" w14:textId="77777777" w:rsidR="00210BBA" w:rsidRDefault="00000000">
            <w:pPr>
              <w:spacing w:after="0"/>
            </w:pPr>
            <w:r>
              <w:t>SEER</w:t>
            </w:r>
          </w:p>
        </w:tc>
      </w:tr>
    </w:tbl>
    <w:p w14:paraId="298B1FB6" w14:textId="77777777" w:rsidR="00210BBA" w:rsidRDefault="00210BBA"/>
    <w:p w14:paraId="594C4D9A"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03"/>
        <w:gridCol w:w="1516"/>
      </w:tblGrid>
      <w:tr w:rsidR="00210BBA" w14:paraId="21F44899" w14:textId="77777777">
        <w:tc>
          <w:tcPr>
            <w:tcW w:w="0" w:type="auto"/>
          </w:tcPr>
          <w:p w14:paraId="5F49E788" w14:textId="77777777" w:rsidR="00210BBA" w:rsidRDefault="00000000">
            <w:pPr>
              <w:spacing w:after="0"/>
            </w:pPr>
            <w:r>
              <w:rPr>
                <w:b/>
              </w:rPr>
              <w:t>Table Name</w:t>
            </w:r>
          </w:p>
        </w:tc>
        <w:tc>
          <w:tcPr>
            <w:tcW w:w="0" w:type="auto"/>
          </w:tcPr>
          <w:p w14:paraId="31443D66" w14:textId="77777777" w:rsidR="00210BBA" w:rsidRDefault="00000000">
            <w:pPr>
              <w:spacing w:after="0"/>
            </w:pPr>
            <w:r>
              <w:rPr>
                <w:b/>
              </w:rPr>
              <w:t>Agency Name</w:t>
            </w:r>
          </w:p>
        </w:tc>
      </w:tr>
    </w:tbl>
    <w:p w14:paraId="3391E78E" w14:textId="77777777" w:rsidR="00210BBA" w:rsidRDefault="00210BBA"/>
    <w:p w14:paraId="7F6D017B" w14:textId="77777777" w:rsidR="00210BBA" w:rsidRDefault="00000000">
      <w:r>
        <w:rPr>
          <w:b/>
          <w:i/>
          <w:sz w:val="32"/>
        </w:rPr>
        <w:t>Default Error Message</w:t>
      </w:r>
    </w:p>
    <w:p w14:paraId="13DED627" w14:textId="77777777" w:rsidR="00210BBA" w:rsidRDefault="00000000">
      <w:r>
        <w:t>[2562] Review.  %F3: %V3 is reserved for cases with minimal or conflicting information (NAACCR)</w:t>
      </w:r>
    </w:p>
    <w:p w14:paraId="66CA636B" w14:textId="77777777" w:rsidR="00210BBA" w:rsidRDefault="00000000">
      <w:r>
        <w:t>Review.  Primary Site: "value of Primary Site" is reserved for cases with minimal or conflicting information</w:t>
      </w:r>
    </w:p>
    <w:p w14:paraId="7D54E41F" w14:textId="77777777" w:rsidR="00210BBA" w:rsidRDefault="00210BBA"/>
    <w:p w14:paraId="3CC07AD0" w14:textId="77777777" w:rsidR="00210BBA" w:rsidRDefault="00000000">
      <w:r>
        <w:rPr>
          <w:b/>
          <w:i/>
          <w:sz w:val="32"/>
        </w:rPr>
        <w:t>Additional Messages</w:t>
      </w:r>
    </w:p>
    <w:p w14:paraId="3F3459A6" w14:textId="77777777" w:rsidR="00210BBA" w:rsidRDefault="00210BBA"/>
    <w:p w14:paraId="56601836" w14:textId="77777777" w:rsidR="00210BBA" w:rsidRDefault="00000000">
      <w:r>
        <w:rPr>
          <w:b/>
          <w:i/>
          <w:sz w:val="32"/>
        </w:rPr>
        <w:t>Description</w:t>
      </w:r>
    </w:p>
    <w:p w14:paraId="3F8DA077" w14:textId="77777777" w:rsidR="00210BBA" w:rsidRDefault="00000000">
      <w:r>
        <w:rPr>
          <w:rFonts w:ascii="Courier New"/>
          <w:sz w:val="18"/>
        </w:rPr>
        <w:t xml:space="preserve">This </w:t>
      </w:r>
      <w:proofErr w:type="gramStart"/>
      <w:r>
        <w:rPr>
          <w:rFonts w:ascii="Courier New"/>
          <w:sz w:val="18"/>
        </w:rPr>
        <w:t>edit</w:t>
      </w:r>
      <w:proofErr w:type="gramEnd"/>
      <w:r>
        <w:rPr>
          <w:rFonts w:ascii="Courier New"/>
          <w:sz w:val="18"/>
        </w:rPr>
        <w:t xml:space="preserve"> checks coding for Primary site for Testis. </w:t>
      </w:r>
      <w:r>
        <w:rPr>
          <w:rFonts w:ascii="Courier New"/>
          <w:sz w:val="18"/>
        </w:rPr>
        <w:br/>
        <w:t xml:space="preserve"> </w:t>
      </w:r>
      <w:r>
        <w:rPr>
          <w:rFonts w:ascii="Courier New"/>
          <w:sz w:val="18"/>
        </w:rPr>
        <w:br/>
        <w:t xml:space="preserve">1. The edit is skipped for the </w:t>
      </w:r>
      <w:proofErr w:type="gramStart"/>
      <w:r>
        <w:rPr>
          <w:rFonts w:ascii="Courier New"/>
          <w:sz w:val="18"/>
        </w:rPr>
        <w:t>following;</w:t>
      </w:r>
      <w:proofErr w:type="gramEnd"/>
      <w:r>
        <w:rPr>
          <w:rFonts w:ascii="Courier New"/>
          <w:sz w:val="18"/>
        </w:rPr>
        <w:t xml:space="preserve"> </w:t>
      </w:r>
      <w:r>
        <w:rPr>
          <w:rFonts w:ascii="Courier New"/>
          <w:sz w:val="18"/>
        </w:rPr>
        <w:br/>
      </w:r>
      <w:r>
        <w:rPr>
          <w:rFonts w:ascii="Courier New"/>
          <w:sz w:val="18"/>
        </w:rPr>
        <w:tab/>
        <w:t xml:space="preserve">a. Date of diagnosis blank (unknown), invalid, or before 2024 </w:t>
      </w:r>
      <w:r>
        <w:rPr>
          <w:rFonts w:ascii="Courier New"/>
          <w:sz w:val="18"/>
        </w:rPr>
        <w:br/>
      </w:r>
      <w:r>
        <w:rPr>
          <w:rFonts w:ascii="Courier New"/>
          <w:sz w:val="18"/>
        </w:rPr>
        <w:tab/>
        <w:t xml:space="preserve">b. Schema ID= 00590 </w:t>
      </w:r>
      <w:r>
        <w:rPr>
          <w:rFonts w:ascii="Courier New"/>
          <w:sz w:val="18"/>
        </w:rPr>
        <w:br/>
      </w:r>
      <w:r>
        <w:rPr>
          <w:rFonts w:ascii="Courier New"/>
          <w:sz w:val="18"/>
        </w:rPr>
        <w:tab/>
        <w:t xml:space="preserve">c. Type of Reporting Source = 7 (death certificate only) </w:t>
      </w:r>
      <w:r>
        <w:rPr>
          <w:rFonts w:ascii="Courier New"/>
          <w:sz w:val="18"/>
        </w:rPr>
        <w:br/>
        <w:t xml:space="preserve"> </w:t>
      </w:r>
      <w:r>
        <w:rPr>
          <w:rFonts w:ascii="Courier New"/>
          <w:sz w:val="18"/>
        </w:rPr>
        <w:br/>
      </w:r>
      <w:r>
        <w:rPr>
          <w:rFonts w:ascii="Courier New"/>
          <w:sz w:val="18"/>
        </w:rPr>
        <w:tab/>
        <w:t xml:space="preserve">Primary Site must not = C629  </w:t>
      </w:r>
      <w:r>
        <w:rPr>
          <w:rFonts w:ascii="Courier New"/>
          <w:sz w:val="18"/>
        </w:rPr>
        <w:br/>
        <w:t xml:space="preserve"> </w:t>
      </w:r>
      <w:r>
        <w:rPr>
          <w:rFonts w:ascii="Courier New"/>
          <w:sz w:val="18"/>
        </w:rPr>
        <w:br/>
      </w:r>
      <w:r>
        <w:rPr>
          <w:rFonts w:ascii="Courier New"/>
          <w:sz w:val="18"/>
        </w:rPr>
        <w:lastRenderedPageBreak/>
        <w:tab/>
        <w:t xml:space="preserve"> </w:t>
      </w:r>
      <w:r>
        <w:rPr>
          <w:rFonts w:ascii="Courier New"/>
          <w:sz w:val="18"/>
        </w:rPr>
        <w:br/>
        <w:t xml:space="preserve"> </w:t>
      </w:r>
      <w:r>
        <w:rPr>
          <w:rFonts w:ascii="Courier New"/>
          <w:sz w:val="18"/>
        </w:rPr>
        <w:br/>
        <w:t xml:space="preserve">This edit is recommended as a quality control check.  </w:t>
      </w:r>
      <w:r>
        <w:rPr>
          <w:rFonts w:ascii="Courier New"/>
          <w:sz w:val="18"/>
        </w:rPr>
        <w:br/>
        <w:t xml:space="preserve"> </w:t>
      </w:r>
      <w:r>
        <w:rPr>
          <w:rFonts w:ascii="Courier New"/>
          <w:sz w:val="18"/>
        </w:rPr>
        <w:br/>
        <w:t xml:space="preserve">SEER SINQ 20140005: Unless the testicle is stated to be undescended, it is reasonable to code C621 for primary site. Reserve C629 for cases with minimal or conflicting information. </w:t>
      </w:r>
      <w:r>
        <w:rPr>
          <w:rFonts w:ascii="Courier New"/>
          <w:sz w:val="18"/>
        </w:rPr>
        <w:br/>
      </w:r>
      <w:r>
        <w:rPr>
          <w:rFonts w:ascii="Courier New"/>
          <w:sz w:val="18"/>
        </w:rPr>
        <w:br/>
      </w:r>
    </w:p>
    <w:p w14:paraId="3751CEB2" w14:textId="77777777" w:rsidR="00210BBA" w:rsidRDefault="00210BBA"/>
    <w:p w14:paraId="587357DB" w14:textId="77777777" w:rsidR="00210BBA" w:rsidRDefault="00000000">
      <w:r>
        <w:rPr>
          <w:b/>
          <w:i/>
          <w:sz w:val="32"/>
        </w:rPr>
        <w:t>Administrative Notes</w:t>
      </w:r>
    </w:p>
    <w:p w14:paraId="5BFE5A8D" w14:textId="77777777" w:rsidR="00210BBA" w:rsidRDefault="00000000">
      <w:r>
        <w:t xml:space="preserve">New edit - NAACCR v25 metafile </w:t>
      </w:r>
      <w:r>
        <w:br/>
      </w:r>
      <w:r>
        <w:br/>
      </w:r>
    </w:p>
    <w:p w14:paraId="47E4C5F0" w14:textId="77777777" w:rsidR="00210BBA" w:rsidRDefault="00210BBA"/>
    <w:p w14:paraId="2E8A658D" w14:textId="77777777" w:rsidR="00210BBA" w:rsidRDefault="00000000">
      <w:r>
        <w:rPr>
          <w:b/>
          <w:i/>
          <w:sz w:val="32"/>
        </w:rPr>
        <w:t>Edit Logic</w:t>
      </w:r>
    </w:p>
    <w:p w14:paraId="0E669224"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t xml:space="preserve"> </w:t>
      </w:r>
      <w:r>
        <w:rPr>
          <w:rFonts w:ascii="Courier New"/>
          <w:sz w:val="18"/>
        </w:rPr>
        <w:br/>
        <w:t xml:space="preserve">ALLOW_FUTURE_DATE_IOP(2);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DT_EMPTY </w:t>
      </w:r>
      <w:r>
        <w:rPr>
          <w:rFonts w:ascii="Courier New"/>
          <w:sz w:val="18"/>
        </w:rPr>
        <w:br/>
        <w:t xml:space="preserve">    or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    or </w:t>
      </w:r>
      <w:proofErr w:type="spellStart"/>
      <w:r>
        <w:rPr>
          <w:rFonts w:ascii="Courier New"/>
          <w:sz w:val="18"/>
        </w:rPr>
        <w:t>dx_year</w:t>
      </w:r>
      <w:proofErr w:type="spellEnd"/>
      <w:r>
        <w:rPr>
          <w:rFonts w:ascii="Courier New"/>
          <w:sz w:val="18"/>
        </w:rPr>
        <w:t xml:space="preserve"> &lt; 2018)  </w:t>
      </w:r>
      <w:r>
        <w:rPr>
          <w:rFonts w:ascii="Courier New"/>
          <w:sz w:val="18"/>
        </w:rPr>
        <w:br/>
        <w:t xml:space="preserve">    return PASS; </w:t>
      </w:r>
      <w:r>
        <w:rPr>
          <w:rFonts w:ascii="Courier New"/>
          <w:sz w:val="18"/>
        </w:rPr>
        <w:br/>
        <w:t xml:space="preserve">     </w:t>
      </w:r>
      <w:r>
        <w:rPr>
          <w:rFonts w:ascii="Courier New"/>
          <w:sz w:val="18"/>
        </w:rPr>
        <w:br/>
        <w:t xml:space="preserve">if(EMPTY(#S"Primary Site")) </w:t>
      </w:r>
      <w:r>
        <w:rPr>
          <w:rFonts w:ascii="Courier New"/>
          <w:sz w:val="18"/>
        </w:rPr>
        <w:br/>
        <w:t xml:space="preserve">    return PASS; </w:t>
      </w:r>
      <w:r>
        <w:rPr>
          <w:rFonts w:ascii="Courier New"/>
          <w:sz w:val="18"/>
        </w:rPr>
        <w:br/>
        <w:t xml:space="preserve"> </w:t>
      </w:r>
      <w:r>
        <w:rPr>
          <w:rFonts w:ascii="Courier New"/>
          <w:sz w:val="18"/>
        </w:rPr>
        <w:br/>
        <w:t xml:space="preserve">if(AT(#S"Schema ID", "00590")==0)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if(AT(#S"Type of Reporting Source","7")!=0) </w:t>
      </w:r>
      <w:r>
        <w:rPr>
          <w:rFonts w:ascii="Courier New"/>
          <w:sz w:val="18"/>
        </w:rPr>
        <w:br/>
        <w:t xml:space="preserve">    return PASS; </w:t>
      </w:r>
      <w:r>
        <w:rPr>
          <w:rFonts w:ascii="Courier New"/>
          <w:sz w:val="18"/>
        </w:rPr>
        <w:br/>
        <w:t xml:space="preserve">     </w:t>
      </w:r>
      <w:r>
        <w:rPr>
          <w:rFonts w:ascii="Courier New"/>
          <w:sz w:val="18"/>
        </w:rPr>
        <w:br/>
        <w:t xml:space="preserve">if(AT(#S"Primary Site","C629")!=0) </w:t>
      </w:r>
      <w:r>
        <w:rPr>
          <w:rFonts w:ascii="Courier New"/>
          <w:sz w:val="18"/>
        </w:rPr>
        <w:br/>
      </w:r>
      <w:r>
        <w:rPr>
          <w:rFonts w:ascii="Courier New"/>
          <w:sz w:val="18"/>
        </w:rPr>
        <w:tab/>
        <w:t xml:space="preserve">return WARN; </w:t>
      </w:r>
      <w:r>
        <w:rPr>
          <w:rFonts w:ascii="Courier New"/>
          <w:sz w:val="18"/>
        </w:rPr>
        <w:br/>
        <w:t xml:space="preserve">  </w:t>
      </w:r>
      <w:r>
        <w:rPr>
          <w:rFonts w:ascii="Courier New"/>
          <w:sz w:val="18"/>
        </w:rPr>
        <w:br/>
        <w:t>return PASS;</w:t>
      </w:r>
      <w:r>
        <w:rPr>
          <w:rFonts w:ascii="Courier New"/>
          <w:sz w:val="18"/>
        </w:rPr>
        <w:tab/>
      </w:r>
      <w:r>
        <w:rPr>
          <w:rFonts w:ascii="Courier New"/>
          <w:sz w:val="18"/>
        </w:rPr>
        <w:tab/>
        <w:t xml:space="preserve">  </w:t>
      </w:r>
      <w:r>
        <w:rPr>
          <w:rFonts w:ascii="Courier New"/>
          <w:sz w:val="18"/>
        </w:rPr>
        <w:br/>
        <w:t xml:space="preserve"> </w:t>
      </w:r>
      <w:r>
        <w:rPr>
          <w:rFonts w:ascii="Courier New"/>
          <w:sz w:val="18"/>
        </w:rPr>
        <w:br/>
      </w:r>
      <w:r>
        <w:rPr>
          <w:rFonts w:ascii="Courier New"/>
          <w:sz w:val="18"/>
        </w:rPr>
        <w:br/>
      </w:r>
    </w:p>
    <w:p w14:paraId="1001203C" w14:textId="77777777" w:rsidR="00210BBA" w:rsidRDefault="00000000">
      <w:r>
        <w:br w:type="page"/>
      </w:r>
    </w:p>
    <w:p w14:paraId="163E5745" w14:textId="77777777" w:rsidR="00210BBA" w:rsidRDefault="00000000">
      <w:pPr>
        <w:pStyle w:val="Heading1"/>
      </w:pPr>
      <w:bookmarkStart w:id="34" w:name="_Toc172010961"/>
      <w:proofErr w:type="spellStart"/>
      <w:r>
        <w:lastRenderedPageBreak/>
        <w:t>QC_Chk</w:t>
      </w:r>
      <w:proofErr w:type="spellEnd"/>
      <w:r>
        <w:t>, Tumor Size Clinical Range, Primary Site (NAACCR)</w:t>
      </w:r>
      <w:bookmarkEnd w:id="34"/>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416E9244" w14:textId="77777777">
        <w:tc>
          <w:tcPr>
            <w:tcW w:w="0" w:type="auto"/>
          </w:tcPr>
          <w:p w14:paraId="70A6B1C1" w14:textId="77777777" w:rsidR="00210BBA" w:rsidRDefault="00000000">
            <w:r>
              <w:t xml:space="preserve">Edit tag: </w:t>
            </w:r>
            <w:r>
              <w:rPr>
                <w:b/>
              </w:rPr>
              <w:t>N7079</w:t>
            </w:r>
          </w:p>
        </w:tc>
        <w:tc>
          <w:tcPr>
            <w:tcW w:w="0" w:type="auto"/>
          </w:tcPr>
          <w:p w14:paraId="45FE2216" w14:textId="77777777" w:rsidR="00210BBA" w:rsidRDefault="00210BBA">
            <w:pPr>
              <w:jc w:val="right"/>
            </w:pPr>
          </w:p>
        </w:tc>
      </w:tr>
      <w:tr w:rsidR="00210BBA" w14:paraId="751834A3" w14:textId="77777777">
        <w:tc>
          <w:tcPr>
            <w:tcW w:w="0" w:type="auto"/>
          </w:tcPr>
          <w:p w14:paraId="49EE003C" w14:textId="77777777" w:rsidR="00210BBA" w:rsidRDefault="00000000">
            <w:r>
              <w:t xml:space="preserve">Last changed: </w:t>
            </w:r>
            <w:r>
              <w:rPr>
                <w:b/>
              </w:rPr>
              <w:t>20240623 16:14:03</w:t>
            </w:r>
          </w:p>
        </w:tc>
        <w:tc>
          <w:tcPr>
            <w:tcW w:w="0" w:type="auto"/>
          </w:tcPr>
          <w:p w14:paraId="4A8BED37" w14:textId="77777777" w:rsidR="00210BBA" w:rsidRDefault="00000000">
            <w:pPr>
              <w:jc w:val="right"/>
            </w:pPr>
            <w:r>
              <w:t xml:space="preserve">Agency: </w:t>
            </w:r>
            <w:r>
              <w:rPr>
                <w:b/>
              </w:rPr>
              <w:t>NAACCR</w:t>
            </w:r>
          </w:p>
        </w:tc>
      </w:tr>
    </w:tbl>
    <w:p w14:paraId="3CA8535E" w14:textId="77777777" w:rsidR="00210BBA" w:rsidRDefault="00210BBA"/>
    <w:p w14:paraId="20930442"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987"/>
        <w:gridCol w:w="1495"/>
        <w:gridCol w:w="1516"/>
      </w:tblGrid>
      <w:tr w:rsidR="00210BBA" w14:paraId="03B78C01" w14:textId="77777777">
        <w:tc>
          <w:tcPr>
            <w:tcW w:w="0" w:type="auto"/>
          </w:tcPr>
          <w:p w14:paraId="431719EA" w14:textId="77777777" w:rsidR="00210BBA" w:rsidRDefault="00000000">
            <w:pPr>
              <w:spacing w:after="0"/>
            </w:pPr>
            <w:r>
              <w:rPr>
                <w:b/>
              </w:rPr>
              <w:t>Field</w:t>
            </w:r>
          </w:p>
        </w:tc>
        <w:tc>
          <w:tcPr>
            <w:tcW w:w="0" w:type="auto"/>
          </w:tcPr>
          <w:p w14:paraId="6849F9DA" w14:textId="77777777" w:rsidR="00210BBA" w:rsidRDefault="00000000">
            <w:pPr>
              <w:spacing w:after="0"/>
            </w:pPr>
            <w:r>
              <w:rPr>
                <w:b/>
              </w:rPr>
              <w:t>Field Number</w:t>
            </w:r>
          </w:p>
        </w:tc>
        <w:tc>
          <w:tcPr>
            <w:tcW w:w="0" w:type="auto"/>
          </w:tcPr>
          <w:p w14:paraId="790303D9" w14:textId="77777777" w:rsidR="00210BBA" w:rsidRDefault="00000000">
            <w:pPr>
              <w:spacing w:after="0"/>
            </w:pPr>
            <w:r>
              <w:rPr>
                <w:b/>
              </w:rPr>
              <w:t>Agency Name</w:t>
            </w:r>
          </w:p>
        </w:tc>
      </w:tr>
      <w:tr w:rsidR="00210BBA" w14:paraId="5F7A9848" w14:textId="77777777">
        <w:tc>
          <w:tcPr>
            <w:tcW w:w="0" w:type="auto"/>
          </w:tcPr>
          <w:p w14:paraId="3382B2B1" w14:textId="77777777" w:rsidR="00210BBA" w:rsidRDefault="00000000">
            <w:pPr>
              <w:spacing w:after="0"/>
            </w:pPr>
            <w:r>
              <w:t>Date of Diagnosis</w:t>
            </w:r>
          </w:p>
        </w:tc>
        <w:tc>
          <w:tcPr>
            <w:tcW w:w="0" w:type="auto"/>
          </w:tcPr>
          <w:p w14:paraId="380E1036" w14:textId="77777777" w:rsidR="00210BBA" w:rsidRDefault="00000000">
            <w:pPr>
              <w:spacing w:after="0"/>
            </w:pPr>
            <w:r>
              <w:t>390</w:t>
            </w:r>
          </w:p>
        </w:tc>
        <w:tc>
          <w:tcPr>
            <w:tcW w:w="0" w:type="auto"/>
          </w:tcPr>
          <w:p w14:paraId="0E90AE47" w14:textId="77777777" w:rsidR="00210BBA" w:rsidRDefault="00000000">
            <w:pPr>
              <w:spacing w:after="0"/>
            </w:pPr>
            <w:r>
              <w:t>SEER/COC</w:t>
            </w:r>
          </w:p>
        </w:tc>
      </w:tr>
      <w:tr w:rsidR="00210BBA" w14:paraId="73B41245" w14:textId="77777777">
        <w:tc>
          <w:tcPr>
            <w:tcW w:w="0" w:type="auto"/>
          </w:tcPr>
          <w:p w14:paraId="7D30EEB9" w14:textId="77777777" w:rsidR="00210BBA" w:rsidRDefault="00000000">
            <w:pPr>
              <w:spacing w:after="0"/>
            </w:pPr>
            <w:r>
              <w:t>Primary Site</w:t>
            </w:r>
          </w:p>
        </w:tc>
        <w:tc>
          <w:tcPr>
            <w:tcW w:w="0" w:type="auto"/>
          </w:tcPr>
          <w:p w14:paraId="594336FA" w14:textId="77777777" w:rsidR="00210BBA" w:rsidRDefault="00000000">
            <w:pPr>
              <w:spacing w:after="0"/>
            </w:pPr>
            <w:r>
              <w:t>400</w:t>
            </w:r>
          </w:p>
        </w:tc>
        <w:tc>
          <w:tcPr>
            <w:tcW w:w="0" w:type="auto"/>
          </w:tcPr>
          <w:p w14:paraId="02A0F3C2" w14:textId="77777777" w:rsidR="00210BBA" w:rsidRDefault="00000000">
            <w:pPr>
              <w:spacing w:after="0"/>
            </w:pPr>
            <w:r>
              <w:t>SEER/COC</w:t>
            </w:r>
          </w:p>
        </w:tc>
      </w:tr>
      <w:tr w:rsidR="00210BBA" w14:paraId="1515C589" w14:textId="77777777">
        <w:tc>
          <w:tcPr>
            <w:tcW w:w="0" w:type="auto"/>
          </w:tcPr>
          <w:p w14:paraId="5E2DD522" w14:textId="77777777" w:rsidR="00210BBA" w:rsidRDefault="00000000">
            <w:pPr>
              <w:spacing w:after="0"/>
            </w:pPr>
            <w:r>
              <w:t>Tumor Size Clinical</w:t>
            </w:r>
          </w:p>
        </w:tc>
        <w:tc>
          <w:tcPr>
            <w:tcW w:w="0" w:type="auto"/>
          </w:tcPr>
          <w:p w14:paraId="1F5651B2" w14:textId="77777777" w:rsidR="00210BBA" w:rsidRDefault="00000000">
            <w:pPr>
              <w:spacing w:after="0"/>
            </w:pPr>
            <w:r>
              <w:t>752</w:t>
            </w:r>
          </w:p>
        </w:tc>
        <w:tc>
          <w:tcPr>
            <w:tcW w:w="0" w:type="auto"/>
          </w:tcPr>
          <w:p w14:paraId="4D88D30F" w14:textId="77777777" w:rsidR="00210BBA" w:rsidRDefault="00000000">
            <w:pPr>
              <w:spacing w:after="0"/>
            </w:pPr>
            <w:r>
              <w:t>SEER</w:t>
            </w:r>
          </w:p>
        </w:tc>
      </w:tr>
    </w:tbl>
    <w:p w14:paraId="7F47DF80" w14:textId="77777777" w:rsidR="00210BBA" w:rsidRDefault="00210BBA"/>
    <w:p w14:paraId="03561D53"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76"/>
        <w:gridCol w:w="1516"/>
      </w:tblGrid>
      <w:tr w:rsidR="00210BBA" w14:paraId="123E06DB" w14:textId="77777777">
        <w:tc>
          <w:tcPr>
            <w:tcW w:w="0" w:type="auto"/>
          </w:tcPr>
          <w:p w14:paraId="19AFBB51" w14:textId="77777777" w:rsidR="00210BBA" w:rsidRDefault="00000000">
            <w:pPr>
              <w:spacing w:after="0"/>
            </w:pPr>
            <w:r>
              <w:rPr>
                <w:b/>
              </w:rPr>
              <w:t>Table Name</w:t>
            </w:r>
          </w:p>
        </w:tc>
        <w:tc>
          <w:tcPr>
            <w:tcW w:w="0" w:type="auto"/>
          </w:tcPr>
          <w:p w14:paraId="05B1D4D1" w14:textId="77777777" w:rsidR="00210BBA" w:rsidRDefault="00000000">
            <w:pPr>
              <w:spacing w:after="0"/>
            </w:pPr>
            <w:r>
              <w:rPr>
                <w:b/>
              </w:rPr>
              <w:t>Agency Name</w:t>
            </w:r>
          </w:p>
        </w:tc>
      </w:tr>
      <w:tr w:rsidR="00210BBA" w14:paraId="4C7E3BCB" w14:textId="77777777">
        <w:tc>
          <w:tcPr>
            <w:tcW w:w="0" w:type="auto"/>
          </w:tcPr>
          <w:p w14:paraId="7099CA7C" w14:textId="77777777" w:rsidR="00210BBA" w:rsidRDefault="00000000">
            <w:pPr>
              <w:spacing w:after="0"/>
            </w:pPr>
            <w:r>
              <w:t>TUMOR_SIZE</w:t>
            </w:r>
          </w:p>
        </w:tc>
        <w:tc>
          <w:tcPr>
            <w:tcW w:w="0" w:type="auto"/>
          </w:tcPr>
          <w:p w14:paraId="56F9E976" w14:textId="77777777" w:rsidR="00210BBA" w:rsidRDefault="00000000">
            <w:pPr>
              <w:spacing w:after="0"/>
            </w:pPr>
            <w:r>
              <w:t>SEER</w:t>
            </w:r>
          </w:p>
        </w:tc>
      </w:tr>
    </w:tbl>
    <w:p w14:paraId="21C8B21D" w14:textId="77777777" w:rsidR="00210BBA" w:rsidRDefault="00210BBA"/>
    <w:p w14:paraId="2B65D46F" w14:textId="77777777" w:rsidR="00210BBA" w:rsidRDefault="00000000">
      <w:r>
        <w:rPr>
          <w:b/>
          <w:i/>
          <w:sz w:val="32"/>
        </w:rPr>
        <w:t>Default Error Message</w:t>
      </w:r>
    </w:p>
    <w:p w14:paraId="7C936E41" w14:textId="77777777" w:rsidR="00210BBA" w:rsidRDefault="00000000">
      <w:r>
        <w:t>[2566] %F3: %V3 is not within valid range for %F2: %V2 (SEER)</w:t>
      </w:r>
    </w:p>
    <w:p w14:paraId="3EF99BD7" w14:textId="77777777" w:rsidR="00210BBA" w:rsidRDefault="00000000">
      <w:r>
        <w:t>Tumor Size Clinical: "value of Tumor Size Clinical" is not within valid range for Primary Site: "value of Primary Site"</w:t>
      </w:r>
    </w:p>
    <w:p w14:paraId="08DC540F" w14:textId="77777777" w:rsidR="00210BBA" w:rsidRDefault="00210BBA"/>
    <w:p w14:paraId="07918BD5" w14:textId="77777777" w:rsidR="00210BBA" w:rsidRDefault="00000000">
      <w:r>
        <w:rPr>
          <w:b/>
          <w:i/>
          <w:sz w:val="32"/>
        </w:rPr>
        <w:t>Additional Messages</w:t>
      </w:r>
    </w:p>
    <w:p w14:paraId="75AE2FAF" w14:textId="77777777" w:rsidR="00210BBA" w:rsidRDefault="00210BBA"/>
    <w:p w14:paraId="36684D74" w14:textId="77777777" w:rsidR="00210BBA" w:rsidRDefault="00000000">
      <w:r>
        <w:rPr>
          <w:b/>
          <w:i/>
          <w:sz w:val="32"/>
        </w:rPr>
        <w:t>Description</w:t>
      </w:r>
    </w:p>
    <w:p w14:paraId="5A701ECD" w14:textId="77777777" w:rsidR="00210BBA" w:rsidRDefault="00000000">
      <w:r>
        <w:rPr>
          <w:rFonts w:ascii="Courier New"/>
          <w:sz w:val="18"/>
        </w:rPr>
        <w:t xml:space="preserve">This edit verifies that Tumor Size Clinical is within specified range by primary site.   </w:t>
      </w:r>
      <w:r>
        <w:rPr>
          <w:rFonts w:ascii="Courier New"/>
          <w:sz w:val="18"/>
        </w:rPr>
        <w:br/>
        <w:t xml:space="preserve"> </w:t>
      </w:r>
      <w:r>
        <w:rPr>
          <w:rFonts w:ascii="Courier New"/>
          <w:sz w:val="18"/>
        </w:rPr>
        <w:br/>
        <w:t xml:space="preserve">1. The edit is skipped for any of the following conditions: </w:t>
      </w:r>
      <w:r>
        <w:rPr>
          <w:rFonts w:ascii="Courier New"/>
          <w:sz w:val="18"/>
        </w:rPr>
        <w:br/>
      </w:r>
      <w:r>
        <w:rPr>
          <w:rFonts w:ascii="Courier New"/>
          <w:sz w:val="18"/>
        </w:rPr>
        <w:tab/>
        <w:t xml:space="preserve">a. Diagnosis date blank (unknown), invalid, or before 2016 </w:t>
      </w:r>
      <w:r>
        <w:rPr>
          <w:rFonts w:ascii="Courier New"/>
          <w:sz w:val="18"/>
        </w:rPr>
        <w:br/>
      </w:r>
      <w:r>
        <w:rPr>
          <w:rFonts w:ascii="Courier New"/>
          <w:sz w:val="18"/>
        </w:rPr>
        <w:tab/>
        <w:t xml:space="preserve">b. Primary Site is blank  </w:t>
      </w:r>
      <w:r>
        <w:rPr>
          <w:rFonts w:ascii="Courier New"/>
          <w:sz w:val="18"/>
        </w:rPr>
        <w:br/>
      </w:r>
      <w:r>
        <w:rPr>
          <w:rFonts w:ascii="Courier New"/>
          <w:sz w:val="18"/>
        </w:rPr>
        <w:tab/>
        <w:t xml:space="preserve">c. Tumor Size Clinical is blank or &gt;= 990 </w:t>
      </w:r>
      <w:r>
        <w:rPr>
          <w:rFonts w:ascii="Courier New"/>
          <w:sz w:val="18"/>
        </w:rPr>
        <w:br/>
      </w:r>
      <w:r>
        <w:rPr>
          <w:rFonts w:ascii="Courier New"/>
          <w:sz w:val="18"/>
        </w:rPr>
        <w:tab/>
        <w:t xml:space="preserve">d. Type of Reporting Source = 7 (Death Certificate Only) </w:t>
      </w:r>
      <w:r>
        <w:rPr>
          <w:rFonts w:ascii="Courier New"/>
          <w:sz w:val="18"/>
        </w:rPr>
        <w:br/>
        <w:t xml:space="preserve"> </w:t>
      </w:r>
      <w:r>
        <w:rPr>
          <w:rFonts w:ascii="Courier New"/>
          <w:sz w:val="18"/>
        </w:rPr>
        <w:br/>
        <w:t xml:space="preserve">2. Tumor Size must be within range as shown in the table below.   </w:t>
      </w:r>
      <w:r>
        <w:rPr>
          <w:rFonts w:ascii="Courier New"/>
          <w:sz w:val="18"/>
        </w:rPr>
        <w:br/>
        <w:t xml:space="preserve"> </w:t>
      </w:r>
      <w:r>
        <w:rPr>
          <w:rFonts w:ascii="Courier New"/>
          <w:sz w:val="18"/>
        </w:rPr>
        <w:br/>
        <w:t xml:space="preserve">This edit is recommended as a data quality check for central registries. </w:t>
      </w:r>
      <w:r>
        <w:rPr>
          <w:rFonts w:ascii="Courier New"/>
          <w:sz w:val="18"/>
        </w:rPr>
        <w:br/>
      </w:r>
      <w:r>
        <w:rPr>
          <w:rFonts w:ascii="Courier New"/>
          <w:sz w:val="18"/>
        </w:rPr>
        <w:lastRenderedPageBreak/>
        <w:t xml:space="preserve"> </w:t>
      </w:r>
      <w:r>
        <w:rPr>
          <w:rFonts w:ascii="Courier New"/>
          <w:sz w:val="18"/>
        </w:rPr>
        <w:br/>
        <w:t>C000 External Upper Lip</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C001 External Upper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C002 External Lip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C003 Mucosa of Upper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C004 Mucosa of Lower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C005 Mucosa of Lip NOS</w:t>
      </w:r>
      <w:r>
        <w:rPr>
          <w:rFonts w:ascii="Courier New"/>
          <w:sz w:val="18"/>
        </w:rPr>
        <w:tab/>
      </w:r>
      <w:r>
        <w:rPr>
          <w:rFonts w:ascii="Courier New"/>
          <w:sz w:val="18"/>
        </w:rPr>
        <w:tab/>
      </w:r>
      <w:r>
        <w:rPr>
          <w:rFonts w:ascii="Courier New"/>
          <w:sz w:val="18"/>
        </w:rPr>
        <w:tab/>
      </w:r>
      <w:r>
        <w:rPr>
          <w:rFonts w:ascii="Courier New"/>
          <w:sz w:val="18"/>
        </w:rPr>
        <w:tab/>
        <w:t xml:space="preserve">000-050 </w:t>
      </w:r>
      <w:r>
        <w:rPr>
          <w:rFonts w:ascii="Courier New"/>
          <w:sz w:val="18"/>
        </w:rPr>
        <w:br/>
        <w:t>C006 Commissure of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C008 Overlapping lesion of Lip</w:t>
      </w:r>
      <w:r>
        <w:rPr>
          <w:rFonts w:ascii="Courier New"/>
          <w:sz w:val="18"/>
        </w:rPr>
        <w:tab/>
      </w:r>
      <w:r>
        <w:rPr>
          <w:rFonts w:ascii="Courier New"/>
          <w:sz w:val="18"/>
        </w:rPr>
        <w:tab/>
      </w:r>
      <w:r>
        <w:rPr>
          <w:rFonts w:ascii="Courier New"/>
          <w:sz w:val="18"/>
        </w:rPr>
        <w:tab/>
        <w:t xml:space="preserve">000-080 </w:t>
      </w:r>
      <w:r>
        <w:rPr>
          <w:rFonts w:ascii="Courier New"/>
          <w:sz w:val="18"/>
        </w:rPr>
        <w:br/>
        <w:t>C009 Lip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C019 Base of Tongue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C020 Dorsal Surface of Tongue NOS</w:t>
      </w:r>
      <w:r>
        <w:rPr>
          <w:rFonts w:ascii="Courier New"/>
          <w:sz w:val="18"/>
        </w:rPr>
        <w:tab/>
      </w:r>
      <w:r>
        <w:rPr>
          <w:rFonts w:ascii="Courier New"/>
          <w:sz w:val="18"/>
        </w:rPr>
        <w:tab/>
      </w:r>
      <w:r>
        <w:rPr>
          <w:rFonts w:ascii="Courier New"/>
          <w:sz w:val="18"/>
        </w:rPr>
        <w:tab/>
        <w:t xml:space="preserve">000-080 </w:t>
      </w:r>
      <w:r>
        <w:rPr>
          <w:rFonts w:ascii="Courier New"/>
          <w:sz w:val="18"/>
        </w:rPr>
        <w:br/>
        <w:t>C021 Border of Tongue NOS</w:t>
      </w:r>
      <w:r>
        <w:rPr>
          <w:rFonts w:ascii="Courier New"/>
          <w:sz w:val="18"/>
        </w:rPr>
        <w:tab/>
      </w:r>
      <w:r>
        <w:rPr>
          <w:rFonts w:ascii="Courier New"/>
          <w:sz w:val="18"/>
        </w:rPr>
        <w:tab/>
      </w:r>
      <w:r>
        <w:rPr>
          <w:rFonts w:ascii="Courier New"/>
          <w:sz w:val="18"/>
        </w:rPr>
        <w:tab/>
        <w:t xml:space="preserve">000-070 </w:t>
      </w:r>
      <w:r>
        <w:rPr>
          <w:rFonts w:ascii="Courier New"/>
          <w:sz w:val="18"/>
        </w:rPr>
        <w:br/>
        <w:t>C022 Ventral Surface of Tongue NOS</w:t>
      </w:r>
      <w:r>
        <w:rPr>
          <w:rFonts w:ascii="Courier New"/>
          <w:sz w:val="18"/>
        </w:rPr>
        <w:tab/>
      </w:r>
      <w:r>
        <w:rPr>
          <w:rFonts w:ascii="Courier New"/>
          <w:sz w:val="18"/>
        </w:rPr>
        <w:tab/>
        <w:t xml:space="preserve">000-070 </w:t>
      </w:r>
      <w:r>
        <w:rPr>
          <w:rFonts w:ascii="Courier New"/>
          <w:sz w:val="18"/>
        </w:rPr>
        <w:br/>
        <w:t>C023 Anterior 2/3 of Tongue NOS</w:t>
      </w:r>
      <w:r>
        <w:rPr>
          <w:rFonts w:ascii="Courier New"/>
          <w:sz w:val="18"/>
        </w:rPr>
        <w:tab/>
      </w:r>
      <w:r>
        <w:rPr>
          <w:rFonts w:ascii="Courier New"/>
          <w:sz w:val="18"/>
        </w:rPr>
        <w:tab/>
      </w:r>
      <w:r>
        <w:rPr>
          <w:rFonts w:ascii="Courier New"/>
          <w:sz w:val="18"/>
        </w:rPr>
        <w:tab/>
        <w:t xml:space="preserve">000-080 </w:t>
      </w:r>
      <w:r>
        <w:rPr>
          <w:rFonts w:ascii="Courier New"/>
          <w:sz w:val="18"/>
        </w:rPr>
        <w:br/>
        <w:t>C024 Lingual Tonsil</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C028 Overlapping lesion of the tongue</w:t>
      </w:r>
      <w:r>
        <w:rPr>
          <w:rFonts w:ascii="Courier New"/>
          <w:sz w:val="18"/>
        </w:rPr>
        <w:tab/>
      </w:r>
      <w:r>
        <w:rPr>
          <w:rFonts w:ascii="Courier New"/>
          <w:sz w:val="18"/>
        </w:rPr>
        <w:tab/>
        <w:t xml:space="preserve">000-080 </w:t>
      </w:r>
      <w:r>
        <w:rPr>
          <w:rFonts w:ascii="Courier New"/>
          <w:sz w:val="18"/>
        </w:rPr>
        <w:br/>
        <w:t>C029 Tongue NOS</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C030 Upper gum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C031 Lower gum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C039 Gum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C040 Anterior floor of mouth</w:t>
      </w:r>
      <w:r>
        <w:rPr>
          <w:rFonts w:ascii="Courier New"/>
          <w:sz w:val="18"/>
        </w:rPr>
        <w:tab/>
      </w:r>
      <w:r>
        <w:rPr>
          <w:rFonts w:ascii="Courier New"/>
          <w:sz w:val="18"/>
        </w:rPr>
        <w:tab/>
      </w:r>
      <w:r>
        <w:rPr>
          <w:rFonts w:ascii="Courier New"/>
          <w:sz w:val="18"/>
        </w:rPr>
        <w:tab/>
        <w:t xml:space="preserve">000-080 </w:t>
      </w:r>
      <w:r>
        <w:rPr>
          <w:rFonts w:ascii="Courier New"/>
          <w:sz w:val="18"/>
        </w:rPr>
        <w:br/>
        <w:t>C041 Lateral floor of mouth</w:t>
      </w:r>
      <w:r>
        <w:rPr>
          <w:rFonts w:ascii="Courier New"/>
          <w:sz w:val="18"/>
        </w:rPr>
        <w:tab/>
      </w:r>
      <w:r>
        <w:rPr>
          <w:rFonts w:ascii="Courier New"/>
          <w:sz w:val="18"/>
        </w:rPr>
        <w:tab/>
      </w:r>
      <w:r>
        <w:rPr>
          <w:rFonts w:ascii="Courier New"/>
          <w:sz w:val="18"/>
        </w:rPr>
        <w:tab/>
        <w:t xml:space="preserve">000-080 </w:t>
      </w:r>
      <w:r>
        <w:rPr>
          <w:rFonts w:ascii="Courier New"/>
          <w:sz w:val="18"/>
        </w:rPr>
        <w:br/>
        <w:t>C048 Overlapping lesion of floor of mouth</w:t>
      </w:r>
      <w:r>
        <w:rPr>
          <w:rFonts w:ascii="Courier New"/>
          <w:sz w:val="18"/>
        </w:rPr>
        <w:tab/>
      </w:r>
      <w:r>
        <w:rPr>
          <w:rFonts w:ascii="Courier New"/>
          <w:sz w:val="18"/>
        </w:rPr>
        <w:tab/>
        <w:t xml:space="preserve">000-100 </w:t>
      </w:r>
      <w:r>
        <w:rPr>
          <w:rFonts w:ascii="Courier New"/>
          <w:sz w:val="18"/>
        </w:rPr>
        <w:br/>
        <w:t>C049 Floor of mouth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C050 Hard Palate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C051 Soft Palate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C052 Uvula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C058 Overlapping lesion of palate</w:t>
      </w:r>
      <w:r>
        <w:rPr>
          <w:rFonts w:ascii="Courier New"/>
          <w:sz w:val="18"/>
        </w:rPr>
        <w:tab/>
      </w:r>
      <w:r>
        <w:rPr>
          <w:rFonts w:ascii="Courier New"/>
          <w:sz w:val="18"/>
        </w:rPr>
        <w:tab/>
      </w:r>
      <w:r>
        <w:rPr>
          <w:rFonts w:ascii="Courier New"/>
          <w:sz w:val="18"/>
        </w:rPr>
        <w:tab/>
        <w:t xml:space="preserve">000-080 </w:t>
      </w:r>
      <w:r>
        <w:rPr>
          <w:rFonts w:ascii="Courier New"/>
          <w:sz w:val="18"/>
        </w:rPr>
        <w:br/>
        <w:t>C059 Palate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C060 Cheek mucosa</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C061 Vestibule of mouth</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C062 Retromolar area</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 xml:space="preserve">C068 Overlapping lesion of other &amp; unspecified  </w:t>
      </w:r>
      <w:r>
        <w:rPr>
          <w:rFonts w:ascii="Courier New"/>
          <w:sz w:val="18"/>
        </w:rPr>
        <w:br/>
      </w:r>
      <w:r>
        <w:rPr>
          <w:rFonts w:ascii="Courier New"/>
          <w:sz w:val="18"/>
        </w:rPr>
        <w:tab/>
        <w:t>mouth</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C069 Mouth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C079 Parotid gland</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C080 Submandibular gland</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C081 Sublingual gland</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C088 Overlapping lesion of major salivary glands</w:t>
      </w:r>
      <w:r>
        <w:rPr>
          <w:rFonts w:ascii="Courier New"/>
          <w:sz w:val="18"/>
        </w:rPr>
        <w:tab/>
        <w:t xml:space="preserve">000-070 </w:t>
      </w:r>
      <w:r>
        <w:rPr>
          <w:rFonts w:ascii="Courier New"/>
          <w:sz w:val="18"/>
        </w:rPr>
        <w:br/>
        <w:t>C089 Major salivary gland NOS</w:t>
      </w:r>
      <w:r>
        <w:rPr>
          <w:rFonts w:ascii="Courier New"/>
          <w:sz w:val="18"/>
        </w:rPr>
        <w:tab/>
      </w:r>
      <w:r>
        <w:rPr>
          <w:rFonts w:ascii="Courier New"/>
          <w:sz w:val="18"/>
        </w:rPr>
        <w:tab/>
      </w:r>
      <w:r>
        <w:rPr>
          <w:rFonts w:ascii="Courier New"/>
          <w:sz w:val="18"/>
        </w:rPr>
        <w:tab/>
        <w:t xml:space="preserve">000-100 </w:t>
      </w:r>
      <w:r>
        <w:rPr>
          <w:rFonts w:ascii="Courier New"/>
          <w:sz w:val="18"/>
        </w:rPr>
        <w:br/>
        <w:t>C090 Tonsillar fossa</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C091 Tonsillar pillar</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C098 Overlapping lesion of tonsil</w:t>
      </w:r>
      <w:r>
        <w:rPr>
          <w:rFonts w:ascii="Courier New"/>
          <w:sz w:val="18"/>
        </w:rPr>
        <w:tab/>
      </w:r>
      <w:r>
        <w:rPr>
          <w:rFonts w:ascii="Courier New"/>
          <w:sz w:val="18"/>
        </w:rPr>
        <w:tab/>
      </w:r>
      <w:r>
        <w:rPr>
          <w:rFonts w:ascii="Courier New"/>
          <w:sz w:val="18"/>
        </w:rPr>
        <w:tab/>
        <w:t xml:space="preserve">000-090 </w:t>
      </w:r>
      <w:r>
        <w:rPr>
          <w:rFonts w:ascii="Courier New"/>
          <w:sz w:val="18"/>
        </w:rPr>
        <w:br/>
        <w:t>C099 Tonsil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C100 Vallecula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C101 Anterior surface of epiglottis</w:t>
      </w:r>
      <w:r>
        <w:rPr>
          <w:rFonts w:ascii="Courier New"/>
          <w:sz w:val="18"/>
        </w:rPr>
        <w:tab/>
      </w:r>
      <w:r>
        <w:rPr>
          <w:rFonts w:ascii="Courier New"/>
          <w:sz w:val="18"/>
        </w:rPr>
        <w:tab/>
      </w:r>
      <w:r>
        <w:rPr>
          <w:rFonts w:ascii="Courier New"/>
          <w:sz w:val="18"/>
        </w:rPr>
        <w:tab/>
        <w:t xml:space="preserve">000-060 </w:t>
      </w:r>
      <w:r>
        <w:rPr>
          <w:rFonts w:ascii="Courier New"/>
          <w:sz w:val="18"/>
        </w:rPr>
        <w:br/>
        <w:t>C102 Lateral wall of oropharynx</w:t>
      </w:r>
      <w:r>
        <w:rPr>
          <w:rFonts w:ascii="Courier New"/>
          <w:sz w:val="18"/>
        </w:rPr>
        <w:tab/>
      </w:r>
      <w:r>
        <w:rPr>
          <w:rFonts w:ascii="Courier New"/>
          <w:sz w:val="18"/>
        </w:rPr>
        <w:tab/>
      </w:r>
      <w:r>
        <w:rPr>
          <w:rFonts w:ascii="Courier New"/>
          <w:sz w:val="18"/>
        </w:rPr>
        <w:tab/>
        <w:t xml:space="preserve">000-100 </w:t>
      </w:r>
      <w:r>
        <w:rPr>
          <w:rFonts w:ascii="Courier New"/>
          <w:sz w:val="18"/>
        </w:rPr>
        <w:br/>
        <w:t>C103 Posterior wall of oropharynx</w:t>
      </w:r>
      <w:r>
        <w:rPr>
          <w:rFonts w:ascii="Courier New"/>
          <w:sz w:val="18"/>
        </w:rPr>
        <w:tab/>
      </w:r>
      <w:r>
        <w:rPr>
          <w:rFonts w:ascii="Courier New"/>
          <w:sz w:val="18"/>
        </w:rPr>
        <w:tab/>
      </w:r>
      <w:r>
        <w:rPr>
          <w:rFonts w:ascii="Courier New"/>
          <w:sz w:val="18"/>
        </w:rPr>
        <w:tab/>
        <w:t xml:space="preserve">000-090 </w:t>
      </w:r>
      <w:r>
        <w:rPr>
          <w:rFonts w:ascii="Courier New"/>
          <w:sz w:val="18"/>
        </w:rPr>
        <w:br/>
        <w:t>C104 Branchial cleft</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C108 Overlapping lesion of oropharynx</w:t>
      </w:r>
      <w:r>
        <w:rPr>
          <w:rFonts w:ascii="Courier New"/>
          <w:sz w:val="18"/>
        </w:rPr>
        <w:tab/>
      </w:r>
      <w:r>
        <w:rPr>
          <w:rFonts w:ascii="Courier New"/>
          <w:sz w:val="18"/>
        </w:rPr>
        <w:tab/>
        <w:t xml:space="preserve">000-100 </w:t>
      </w:r>
      <w:r>
        <w:rPr>
          <w:rFonts w:ascii="Courier New"/>
          <w:sz w:val="18"/>
        </w:rPr>
        <w:br/>
        <w:t>C109 Oropharynx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C110 Superior wall of nasopharynx</w:t>
      </w:r>
      <w:r>
        <w:rPr>
          <w:rFonts w:ascii="Courier New"/>
          <w:sz w:val="18"/>
        </w:rPr>
        <w:tab/>
      </w:r>
      <w:r>
        <w:rPr>
          <w:rFonts w:ascii="Courier New"/>
          <w:sz w:val="18"/>
        </w:rPr>
        <w:tab/>
      </w:r>
      <w:r>
        <w:rPr>
          <w:rFonts w:ascii="Courier New"/>
          <w:sz w:val="18"/>
        </w:rPr>
        <w:tab/>
        <w:t xml:space="preserve">000-070 </w:t>
      </w:r>
      <w:r>
        <w:rPr>
          <w:rFonts w:ascii="Courier New"/>
          <w:sz w:val="18"/>
        </w:rPr>
        <w:br/>
        <w:t>C111 Posterior wall of nasopharynx</w:t>
      </w:r>
      <w:r>
        <w:rPr>
          <w:rFonts w:ascii="Courier New"/>
          <w:sz w:val="18"/>
        </w:rPr>
        <w:tab/>
      </w:r>
      <w:r>
        <w:rPr>
          <w:rFonts w:ascii="Courier New"/>
          <w:sz w:val="18"/>
        </w:rPr>
        <w:tab/>
      </w:r>
      <w:r>
        <w:rPr>
          <w:rFonts w:ascii="Courier New"/>
          <w:sz w:val="18"/>
        </w:rPr>
        <w:tab/>
        <w:t xml:space="preserve">000-090 </w:t>
      </w:r>
      <w:r>
        <w:rPr>
          <w:rFonts w:ascii="Courier New"/>
          <w:sz w:val="18"/>
        </w:rPr>
        <w:br/>
        <w:t>C112 Lateral wall of nasopharynx</w:t>
      </w:r>
      <w:r>
        <w:rPr>
          <w:rFonts w:ascii="Courier New"/>
          <w:sz w:val="18"/>
        </w:rPr>
        <w:tab/>
      </w:r>
      <w:r>
        <w:rPr>
          <w:rFonts w:ascii="Courier New"/>
          <w:sz w:val="18"/>
        </w:rPr>
        <w:tab/>
      </w:r>
      <w:r>
        <w:rPr>
          <w:rFonts w:ascii="Courier New"/>
          <w:sz w:val="18"/>
        </w:rPr>
        <w:tab/>
        <w:t xml:space="preserve">000-080 </w:t>
      </w:r>
      <w:r>
        <w:rPr>
          <w:rFonts w:ascii="Courier New"/>
          <w:sz w:val="18"/>
        </w:rPr>
        <w:br/>
      </w:r>
      <w:r>
        <w:rPr>
          <w:rFonts w:ascii="Courier New"/>
          <w:sz w:val="18"/>
        </w:rPr>
        <w:lastRenderedPageBreak/>
        <w:t>C113 Anterior wall of nasopharynx</w:t>
      </w:r>
      <w:r>
        <w:rPr>
          <w:rFonts w:ascii="Courier New"/>
          <w:sz w:val="18"/>
        </w:rPr>
        <w:tab/>
      </w:r>
      <w:r>
        <w:rPr>
          <w:rFonts w:ascii="Courier New"/>
          <w:sz w:val="18"/>
        </w:rPr>
        <w:tab/>
      </w:r>
      <w:r>
        <w:rPr>
          <w:rFonts w:ascii="Courier New"/>
          <w:sz w:val="18"/>
        </w:rPr>
        <w:tab/>
        <w:t xml:space="preserve">000-100 </w:t>
      </w:r>
      <w:r>
        <w:rPr>
          <w:rFonts w:ascii="Courier New"/>
          <w:sz w:val="18"/>
        </w:rPr>
        <w:br/>
        <w:t>C118 Overlapping lesion of nasopharynx</w:t>
      </w:r>
      <w:r>
        <w:rPr>
          <w:rFonts w:ascii="Courier New"/>
          <w:sz w:val="18"/>
        </w:rPr>
        <w:tab/>
      </w:r>
      <w:r>
        <w:rPr>
          <w:rFonts w:ascii="Courier New"/>
          <w:sz w:val="18"/>
        </w:rPr>
        <w:tab/>
        <w:t xml:space="preserve">000-100 </w:t>
      </w:r>
      <w:r>
        <w:rPr>
          <w:rFonts w:ascii="Courier New"/>
          <w:sz w:val="18"/>
        </w:rPr>
        <w:br/>
        <w:t>C119 Nasopharynx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C129 Pyriform Sinus</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 xml:space="preserve">C130 </w:t>
      </w:r>
      <w:proofErr w:type="spellStart"/>
      <w:r>
        <w:rPr>
          <w:rFonts w:ascii="Courier New"/>
          <w:sz w:val="18"/>
        </w:rPr>
        <w:t>Postcricoid</w:t>
      </w:r>
      <w:proofErr w:type="spellEnd"/>
      <w:r>
        <w:rPr>
          <w:rFonts w:ascii="Courier New"/>
          <w:sz w:val="18"/>
        </w:rPr>
        <w:t xml:space="preserve"> Region</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C131 Aryepiglottic fold, hypopharyngeal</w:t>
      </w:r>
      <w:r>
        <w:rPr>
          <w:rFonts w:ascii="Courier New"/>
          <w:sz w:val="18"/>
        </w:rPr>
        <w:tab/>
      </w:r>
      <w:r>
        <w:rPr>
          <w:rFonts w:ascii="Courier New"/>
          <w:sz w:val="18"/>
        </w:rPr>
        <w:tab/>
        <w:t xml:space="preserve">000-200 </w:t>
      </w:r>
      <w:r>
        <w:rPr>
          <w:rFonts w:ascii="Courier New"/>
          <w:sz w:val="18"/>
        </w:rPr>
        <w:br/>
        <w:t>C132 Posterior wall of hypopharynx</w:t>
      </w:r>
      <w:r>
        <w:rPr>
          <w:rFonts w:ascii="Courier New"/>
          <w:sz w:val="18"/>
        </w:rPr>
        <w:tab/>
      </w:r>
      <w:r>
        <w:rPr>
          <w:rFonts w:ascii="Courier New"/>
          <w:sz w:val="18"/>
        </w:rPr>
        <w:tab/>
      </w:r>
      <w:r>
        <w:rPr>
          <w:rFonts w:ascii="Courier New"/>
          <w:sz w:val="18"/>
        </w:rPr>
        <w:tab/>
        <w:t xml:space="preserve">000-100 </w:t>
      </w:r>
      <w:r>
        <w:rPr>
          <w:rFonts w:ascii="Courier New"/>
          <w:sz w:val="18"/>
        </w:rPr>
        <w:br/>
        <w:t>C138 Overlapping lesion of hypopharynx</w:t>
      </w:r>
      <w:r>
        <w:rPr>
          <w:rFonts w:ascii="Courier New"/>
          <w:sz w:val="18"/>
        </w:rPr>
        <w:tab/>
      </w:r>
      <w:r>
        <w:rPr>
          <w:rFonts w:ascii="Courier New"/>
          <w:sz w:val="18"/>
        </w:rPr>
        <w:tab/>
        <w:t xml:space="preserve">000-150 </w:t>
      </w:r>
      <w:r>
        <w:rPr>
          <w:rFonts w:ascii="Courier New"/>
          <w:sz w:val="18"/>
        </w:rPr>
        <w:br/>
        <w:t>C139 Hypopharynx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C140 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 xml:space="preserve">C142 </w:t>
      </w:r>
      <w:proofErr w:type="spellStart"/>
      <w:r>
        <w:rPr>
          <w:rFonts w:ascii="Courier New"/>
          <w:sz w:val="18"/>
        </w:rPr>
        <w:t>Waldeyers</w:t>
      </w:r>
      <w:proofErr w:type="spellEnd"/>
      <w:r>
        <w:rPr>
          <w:rFonts w:ascii="Courier New"/>
          <w:sz w:val="18"/>
        </w:rPr>
        <w:t xml:space="preserve"> Ring</w:t>
      </w:r>
      <w:r>
        <w:rPr>
          <w:rFonts w:ascii="Courier New"/>
          <w:sz w:val="18"/>
        </w:rPr>
        <w:tab/>
      </w:r>
      <w:r>
        <w:rPr>
          <w:rFonts w:ascii="Courier New"/>
          <w:sz w:val="18"/>
        </w:rPr>
        <w:tab/>
      </w:r>
      <w:r>
        <w:rPr>
          <w:rFonts w:ascii="Courier New"/>
          <w:sz w:val="18"/>
        </w:rPr>
        <w:tab/>
      </w:r>
      <w:r>
        <w:rPr>
          <w:rFonts w:ascii="Courier New"/>
          <w:sz w:val="18"/>
        </w:rPr>
        <w:tab/>
        <w:t xml:space="preserve">000-050 </w:t>
      </w:r>
      <w:r>
        <w:rPr>
          <w:rFonts w:ascii="Courier New"/>
          <w:sz w:val="18"/>
        </w:rPr>
        <w:br/>
        <w:t>C148 Overlapping lesion of lip, oral cavity &amp; pharynx</w:t>
      </w:r>
      <w:r>
        <w:rPr>
          <w:rFonts w:ascii="Courier New"/>
          <w:sz w:val="18"/>
        </w:rPr>
        <w:tab/>
        <w:t xml:space="preserve">000-100 </w:t>
      </w:r>
      <w:r>
        <w:rPr>
          <w:rFonts w:ascii="Courier New"/>
          <w:sz w:val="18"/>
        </w:rPr>
        <w:br/>
        <w:t>C150 Cervical esophagus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C151 Thoracic esophagus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C152 Abdominal esophagus</w:t>
      </w:r>
      <w:r>
        <w:rPr>
          <w:rFonts w:ascii="Courier New"/>
          <w:sz w:val="18"/>
        </w:rPr>
        <w:tab/>
      </w:r>
      <w:r>
        <w:rPr>
          <w:rFonts w:ascii="Courier New"/>
          <w:sz w:val="18"/>
        </w:rPr>
        <w:tab/>
      </w:r>
      <w:r>
        <w:rPr>
          <w:rFonts w:ascii="Courier New"/>
          <w:sz w:val="18"/>
        </w:rPr>
        <w:tab/>
        <w:t xml:space="preserve">000-100 </w:t>
      </w:r>
      <w:r>
        <w:rPr>
          <w:rFonts w:ascii="Courier New"/>
          <w:sz w:val="18"/>
        </w:rPr>
        <w:br/>
        <w:t>C153 Upper third of esophagus</w:t>
      </w:r>
      <w:r>
        <w:rPr>
          <w:rFonts w:ascii="Courier New"/>
          <w:sz w:val="18"/>
        </w:rPr>
        <w:tab/>
      </w:r>
      <w:r>
        <w:rPr>
          <w:rFonts w:ascii="Courier New"/>
          <w:sz w:val="18"/>
        </w:rPr>
        <w:tab/>
      </w:r>
      <w:r>
        <w:rPr>
          <w:rFonts w:ascii="Courier New"/>
          <w:sz w:val="18"/>
        </w:rPr>
        <w:tab/>
        <w:t xml:space="preserve">000-150 </w:t>
      </w:r>
      <w:r>
        <w:rPr>
          <w:rFonts w:ascii="Courier New"/>
          <w:sz w:val="18"/>
        </w:rPr>
        <w:br/>
        <w:t>C154 Middle third of esophagus</w:t>
      </w:r>
      <w:r>
        <w:rPr>
          <w:rFonts w:ascii="Courier New"/>
          <w:sz w:val="18"/>
        </w:rPr>
        <w:tab/>
      </w:r>
      <w:r>
        <w:rPr>
          <w:rFonts w:ascii="Courier New"/>
          <w:sz w:val="18"/>
        </w:rPr>
        <w:tab/>
      </w:r>
      <w:r>
        <w:rPr>
          <w:rFonts w:ascii="Courier New"/>
          <w:sz w:val="18"/>
        </w:rPr>
        <w:tab/>
        <w:t xml:space="preserve">000-150 </w:t>
      </w:r>
      <w:r>
        <w:rPr>
          <w:rFonts w:ascii="Courier New"/>
          <w:sz w:val="18"/>
        </w:rPr>
        <w:br/>
        <w:t>C155 Lower third of esophagus</w:t>
      </w:r>
      <w:r>
        <w:rPr>
          <w:rFonts w:ascii="Courier New"/>
          <w:sz w:val="18"/>
        </w:rPr>
        <w:tab/>
      </w:r>
      <w:r>
        <w:rPr>
          <w:rFonts w:ascii="Courier New"/>
          <w:sz w:val="18"/>
        </w:rPr>
        <w:tab/>
      </w:r>
      <w:r>
        <w:rPr>
          <w:rFonts w:ascii="Courier New"/>
          <w:sz w:val="18"/>
        </w:rPr>
        <w:tab/>
        <w:t xml:space="preserve">000-150 </w:t>
      </w:r>
      <w:r>
        <w:rPr>
          <w:rFonts w:ascii="Courier New"/>
          <w:sz w:val="18"/>
        </w:rPr>
        <w:br/>
        <w:t>C158 Overlapping lesion of esophagus</w:t>
      </w:r>
      <w:r>
        <w:rPr>
          <w:rFonts w:ascii="Courier New"/>
          <w:sz w:val="18"/>
        </w:rPr>
        <w:tab/>
      </w:r>
      <w:r>
        <w:rPr>
          <w:rFonts w:ascii="Courier New"/>
          <w:sz w:val="18"/>
        </w:rPr>
        <w:tab/>
        <w:t xml:space="preserve">000-200 </w:t>
      </w:r>
      <w:r>
        <w:rPr>
          <w:rFonts w:ascii="Courier New"/>
          <w:sz w:val="18"/>
        </w:rPr>
        <w:br/>
        <w:t>C159 Esophagus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C160 Cardia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C161 Fundus of stomach</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C162 Body of stomach</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C163 Gastric Antrum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C164 Pylorus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C165 Lesser curvature of stomach NOS</w:t>
      </w:r>
      <w:r>
        <w:rPr>
          <w:rFonts w:ascii="Courier New"/>
          <w:sz w:val="18"/>
        </w:rPr>
        <w:tab/>
      </w:r>
      <w:r>
        <w:rPr>
          <w:rFonts w:ascii="Courier New"/>
          <w:sz w:val="18"/>
        </w:rPr>
        <w:tab/>
        <w:t xml:space="preserve">000-200 </w:t>
      </w:r>
      <w:r>
        <w:rPr>
          <w:rFonts w:ascii="Courier New"/>
          <w:sz w:val="18"/>
        </w:rPr>
        <w:br/>
        <w:t>C166 Greater curvature of stomach NOS</w:t>
      </w:r>
      <w:r>
        <w:rPr>
          <w:rFonts w:ascii="Courier New"/>
          <w:sz w:val="18"/>
        </w:rPr>
        <w:tab/>
      </w:r>
      <w:r>
        <w:rPr>
          <w:rFonts w:ascii="Courier New"/>
          <w:sz w:val="18"/>
        </w:rPr>
        <w:tab/>
        <w:t xml:space="preserve">000-300 </w:t>
      </w:r>
      <w:r>
        <w:rPr>
          <w:rFonts w:ascii="Courier New"/>
          <w:sz w:val="18"/>
        </w:rPr>
        <w:br/>
        <w:t>C168 Overlapping lesion of stomach</w:t>
      </w:r>
      <w:r>
        <w:rPr>
          <w:rFonts w:ascii="Courier New"/>
          <w:sz w:val="18"/>
        </w:rPr>
        <w:tab/>
      </w:r>
      <w:r>
        <w:rPr>
          <w:rFonts w:ascii="Courier New"/>
          <w:sz w:val="18"/>
        </w:rPr>
        <w:tab/>
      </w:r>
      <w:r>
        <w:rPr>
          <w:rFonts w:ascii="Courier New"/>
          <w:sz w:val="18"/>
        </w:rPr>
        <w:tab/>
        <w:t xml:space="preserve">000-250 </w:t>
      </w:r>
      <w:r>
        <w:rPr>
          <w:rFonts w:ascii="Courier New"/>
          <w:sz w:val="18"/>
        </w:rPr>
        <w:br/>
        <w:t>C169 Stomach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C170 Duodenum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C171 Jejunum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C172 Ileum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C173 </w:t>
      </w:r>
      <w:proofErr w:type="spellStart"/>
      <w:r>
        <w:rPr>
          <w:rFonts w:ascii="Courier New"/>
          <w:sz w:val="18"/>
        </w:rPr>
        <w:t>Meckels</w:t>
      </w:r>
      <w:proofErr w:type="spellEnd"/>
      <w:r>
        <w:rPr>
          <w:rFonts w:ascii="Courier New"/>
          <w:sz w:val="18"/>
        </w:rPr>
        <w:t xml:space="preserve"> diverticulum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C178 Overlapping lesion of small intestine</w:t>
      </w:r>
      <w:r>
        <w:rPr>
          <w:rFonts w:ascii="Courier New"/>
          <w:sz w:val="18"/>
        </w:rPr>
        <w:tab/>
      </w:r>
      <w:r>
        <w:rPr>
          <w:rFonts w:ascii="Courier New"/>
          <w:sz w:val="18"/>
        </w:rPr>
        <w:tab/>
        <w:t xml:space="preserve">000-200 </w:t>
      </w:r>
      <w:r>
        <w:rPr>
          <w:rFonts w:ascii="Courier New"/>
          <w:sz w:val="18"/>
        </w:rPr>
        <w:br/>
        <w:t>C179 Small Intestine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C180 Cecum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C181 Appendix</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C182 Ascending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C183 Hepatic Flexure of Colon</w:t>
      </w:r>
      <w:r>
        <w:rPr>
          <w:rFonts w:ascii="Courier New"/>
          <w:sz w:val="18"/>
        </w:rPr>
        <w:tab/>
      </w:r>
      <w:r>
        <w:rPr>
          <w:rFonts w:ascii="Courier New"/>
          <w:sz w:val="18"/>
        </w:rPr>
        <w:tab/>
      </w:r>
      <w:r>
        <w:rPr>
          <w:rFonts w:ascii="Courier New"/>
          <w:sz w:val="18"/>
        </w:rPr>
        <w:tab/>
        <w:t xml:space="preserve">000-150 </w:t>
      </w:r>
      <w:r>
        <w:rPr>
          <w:rFonts w:ascii="Courier New"/>
          <w:sz w:val="18"/>
        </w:rPr>
        <w:br/>
        <w:t>C184 Transverse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C185 Splenic Flexure of Colon</w:t>
      </w:r>
      <w:r>
        <w:rPr>
          <w:rFonts w:ascii="Courier New"/>
          <w:sz w:val="18"/>
        </w:rPr>
        <w:tab/>
      </w:r>
      <w:r>
        <w:rPr>
          <w:rFonts w:ascii="Courier New"/>
          <w:sz w:val="18"/>
        </w:rPr>
        <w:tab/>
      </w:r>
      <w:r>
        <w:rPr>
          <w:rFonts w:ascii="Courier New"/>
          <w:sz w:val="18"/>
        </w:rPr>
        <w:tab/>
        <w:t xml:space="preserve">000-150 </w:t>
      </w:r>
      <w:r>
        <w:rPr>
          <w:rFonts w:ascii="Courier New"/>
          <w:sz w:val="18"/>
        </w:rPr>
        <w:br/>
        <w:t>C186 Descending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C187 Sigmoid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C188 Overlapping lesion of colon</w:t>
      </w:r>
      <w:r>
        <w:rPr>
          <w:rFonts w:ascii="Courier New"/>
          <w:sz w:val="18"/>
        </w:rPr>
        <w:tab/>
      </w:r>
      <w:r>
        <w:rPr>
          <w:rFonts w:ascii="Courier New"/>
          <w:sz w:val="18"/>
        </w:rPr>
        <w:tab/>
      </w:r>
      <w:r>
        <w:rPr>
          <w:rFonts w:ascii="Courier New"/>
          <w:sz w:val="18"/>
        </w:rPr>
        <w:tab/>
        <w:t xml:space="preserve">000-200 </w:t>
      </w:r>
      <w:r>
        <w:rPr>
          <w:rFonts w:ascii="Courier New"/>
          <w:sz w:val="18"/>
        </w:rPr>
        <w:br/>
        <w:t>C189 Colon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C199 </w:t>
      </w:r>
      <w:proofErr w:type="spellStart"/>
      <w:r>
        <w:rPr>
          <w:rFonts w:ascii="Courier New"/>
          <w:sz w:val="18"/>
        </w:rPr>
        <w:t>Rectisigmoid</w:t>
      </w:r>
      <w:proofErr w:type="spellEnd"/>
      <w:r>
        <w:rPr>
          <w:rFonts w:ascii="Courier New"/>
          <w:sz w:val="18"/>
        </w:rPr>
        <w:t xml:space="preserve"> Junction</w:t>
      </w:r>
      <w:r>
        <w:rPr>
          <w:rFonts w:ascii="Courier New"/>
          <w:sz w:val="18"/>
        </w:rPr>
        <w:tab/>
      </w:r>
      <w:r>
        <w:rPr>
          <w:rFonts w:ascii="Courier New"/>
          <w:sz w:val="18"/>
        </w:rPr>
        <w:tab/>
      </w:r>
      <w:r>
        <w:rPr>
          <w:rFonts w:ascii="Courier New"/>
          <w:sz w:val="18"/>
        </w:rPr>
        <w:tab/>
        <w:t xml:space="preserve">000-150 </w:t>
      </w:r>
      <w:r>
        <w:rPr>
          <w:rFonts w:ascii="Courier New"/>
          <w:sz w:val="18"/>
        </w:rPr>
        <w:br/>
        <w:t>C209 Rectum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C210 Anus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C211 Anal Canal</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C212 </w:t>
      </w:r>
      <w:proofErr w:type="spellStart"/>
      <w:r>
        <w:rPr>
          <w:rFonts w:ascii="Courier New"/>
          <w:sz w:val="18"/>
        </w:rPr>
        <w:t>Cloacogenic</w:t>
      </w:r>
      <w:proofErr w:type="spellEnd"/>
      <w:r>
        <w:rPr>
          <w:rFonts w:ascii="Courier New"/>
          <w:sz w:val="18"/>
        </w:rPr>
        <w:t xml:space="preserve"> zone</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C218 Overlapping lesion of rectum, anus and  </w:t>
      </w:r>
      <w:r>
        <w:rPr>
          <w:rFonts w:ascii="Courier New"/>
          <w:sz w:val="18"/>
        </w:rPr>
        <w:br/>
      </w:r>
      <w:r>
        <w:rPr>
          <w:rFonts w:ascii="Courier New"/>
          <w:sz w:val="18"/>
        </w:rPr>
        <w:tab/>
        <w:t>anal canal</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C220 Liver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C221 Intrahepatic Bile Duct</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C239 Gallbladder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r>
      <w:r>
        <w:rPr>
          <w:rFonts w:ascii="Courier New"/>
          <w:sz w:val="18"/>
        </w:rPr>
        <w:lastRenderedPageBreak/>
        <w:t>C240 Extrahepatic Bile Duct</w:t>
      </w:r>
      <w:r>
        <w:rPr>
          <w:rFonts w:ascii="Courier New"/>
          <w:sz w:val="18"/>
        </w:rPr>
        <w:tab/>
      </w:r>
      <w:r>
        <w:rPr>
          <w:rFonts w:ascii="Courier New"/>
          <w:sz w:val="18"/>
        </w:rPr>
        <w:tab/>
      </w:r>
      <w:r>
        <w:rPr>
          <w:rFonts w:ascii="Courier New"/>
          <w:sz w:val="18"/>
        </w:rPr>
        <w:tab/>
        <w:t xml:space="preserve">000-150 </w:t>
      </w:r>
      <w:r>
        <w:rPr>
          <w:rFonts w:ascii="Courier New"/>
          <w:sz w:val="18"/>
        </w:rPr>
        <w:br/>
        <w:t>C241 Ampulla of Vater</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C248 Overlapping lesion of biliary tract</w:t>
      </w:r>
      <w:r>
        <w:rPr>
          <w:rFonts w:ascii="Courier New"/>
          <w:sz w:val="18"/>
        </w:rPr>
        <w:tab/>
      </w:r>
      <w:r>
        <w:rPr>
          <w:rFonts w:ascii="Courier New"/>
          <w:sz w:val="18"/>
        </w:rPr>
        <w:tab/>
        <w:t xml:space="preserve">000-200 </w:t>
      </w:r>
      <w:r>
        <w:rPr>
          <w:rFonts w:ascii="Courier New"/>
          <w:sz w:val="18"/>
        </w:rPr>
        <w:br/>
        <w:t>C249 Biliary Tract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C250 Head of Pancreas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C251 Body of Pancreas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C252 Tail of Pancreas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C253 Pancreatic Duct</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C254 Islets of Langerhans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C257 Other specified parts of pancreas</w:t>
      </w:r>
      <w:r>
        <w:rPr>
          <w:rFonts w:ascii="Courier New"/>
          <w:sz w:val="18"/>
        </w:rPr>
        <w:tab/>
      </w:r>
      <w:r>
        <w:rPr>
          <w:rFonts w:ascii="Courier New"/>
          <w:sz w:val="18"/>
        </w:rPr>
        <w:tab/>
        <w:t xml:space="preserve">000-090 </w:t>
      </w:r>
      <w:r>
        <w:rPr>
          <w:rFonts w:ascii="Courier New"/>
          <w:sz w:val="18"/>
        </w:rPr>
        <w:br/>
        <w:t>C258 Overlapping lesion of pancreas</w:t>
      </w:r>
      <w:r>
        <w:rPr>
          <w:rFonts w:ascii="Courier New"/>
          <w:sz w:val="18"/>
        </w:rPr>
        <w:tab/>
      </w:r>
      <w:r>
        <w:rPr>
          <w:rFonts w:ascii="Courier New"/>
          <w:sz w:val="18"/>
        </w:rPr>
        <w:tab/>
        <w:t xml:space="preserve">000-150 </w:t>
      </w:r>
      <w:r>
        <w:rPr>
          <w:rFonts w:ascii="Courier New"/>
          <w:sz w:val="18"/>
        </w:rPr>
        <w:br/>
        <w:t>C259 Pancreas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C260 Intestinal tract NOS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C268 Overlapping lesion of digestive system</w:t>
      </w:r>
      <w:r>
        <w:rPr>
          <w:rFonts w:ascii="Courier New"/>
          <w:sz w:val="18"/>
        </w:rPr>
        <w:tab/>
      </w:r>
      <w:r>
        <w:rPr>
          <w:rFonts w:ascii="Courier New"/>
          <w:sz w:val="18"/>
        </w:rPr>
        <w:tab/>
        <w:t xml:space="preserve">000-200 </w:t>
      </w:r>
      <w:r>
        <w:rPr>
          <w:rFonts w:ascii="Courier New"/>
          <w:sz w:val="18"/>
        </w:rPr>
        <w:br/>
        <w:t>C269 Gastrointestinal tract NOS</w:t>
      </w:r>
      <w:r>
        <w:rPr>
          <w:rFonts w:ascii="Courier New"/>
          <w:sz w:val="18"/>
        </w:rPr>
        <w:tab/>
      </w:r>
      <w:r>
        <w:rPr>
          <w:rFonts w:ascii="Courier New"/>
          <w:sz w:val="18"/>
        </w:rPr>
        <w:tab/>
      </w:r>
      <w:r>
        <w:rPr>
          <w:rFonts w:ascii="Courier New"/>
          <w:sz w:val="18"/>
        </w:rPr>
        <w:tab/>
        <w:t xml:space="preserve">000-400 </w:t>
      </w:r>
      <w:r>
        <w:rPr>
          <w:rFonts w:ascii="Courier New"/>
          <w:sz w:val="18"/>
        </w:rPr>
        <w:br/>
        <w:t>C300 Nasal Cavity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C301 Middle Ear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C310 Maxillary Sinus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C311 Ethmoid sinus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C312 Frontal sinus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C313 Sphenoid sinus</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C318 Overlapping lesions of accessory sinuses</w:t>
      </w:r>
      <w:r>
        <w:rPr>
          <w:rFonts w:ascii="Courier New"/>
          <w:sz w:val="18"/>
        </w:rPr>
        <w:tab/>
        <w:t xml:space="preserve">000-090 </w:t>
      </w:r>
      <w:r>
        <w:rPr>
          <w:rFonts w:ascii="Courier New"/>
          <w:sz w:val="18"/>
        </w:rPr>
        <w:br/>
        <w:t>C319 Accessory sinus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C320 Glottis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 xml:space="preserve">C321 </w:t>
      </w:r>
      <w:proofErr w:type="spellStart"/>
      <w:r>
        <w:rPr>
          <w:rFonts w:ascii="Courier New"/>
          <w:sz w:val="18"/>
        </w:rPr>
        <w:t>Supraglottis</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 xml:space="preserve">C322 </w:t>
      </w:r>
      <w:proofErr w:type="spellStart"/>
      <w:r>
        <w:rPr>
          <w:rFonts w:ascii="Courier New"/>
          <w:sz w:val="18"/>
        </w:rPr>
        <w:t>Subglottis</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C323 Laryngeal Cartilage</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C328 Overlapping lesion of larynx</w:t>
      </w:r>
      <w:r>
        <w:rPr>
          <w:rFonts w:ascii="Courier New"/>
          <w:sz w:val="18"/>
        </w:rPr>
        <w:tab/>
      </w:r>
      <w:r>
        <w:rPr>
          <w:rFonts w:ascii="Courier New"/>
          <w:sz w:val="18"/>
        </w:rPr>
        <w:tab/>
      </w:r>
      <w:r>
        <w:rPr>
          <w:rFonts w:ascii="Courier New"/>
          <w:sz w:val="18"/>
        </w:rPr>
        <w:tab/>
        <w:t xml:space="preserve">000-090 </w:t>
      </w:r>
      <w:r>
        <w:rPr>
          <w:rFonts w:ascii="Courier New"/>
          <w:sz w:val="18"/>
        </w:rPr>
        <w:br/>
        <w:t>C329 Larynx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C339 Trachea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C340 Main Bronchus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C341 Upper lobe lung</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C342 Middle lobe lung</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C343 Lower lobe lung</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C348 Overlapping lesion of the lung</w:t>
      </w:r>
      <w:r>
        <w:rPr>
          <w:rFonts w:ascii="Courier New"/>
          <w:sz w:val="18"/>
        </w:rPr>
        <w:tab/>
      </w:r>
      <w:r>
        <w:rPr>
          <w:rFonts w:ascii="Courier New"/>
          <w:sz w:val="18"/>
        </w:rPr>
        <w:tab/>
      </w:r>
      <w:r>
        <w:rPr>
          <w:rFonts w:ascii="Courier New"/>
          <w:sz w:val="18"/>
        </w:rPr>
        <w:tab/>
        <w:t xml:space="preserve">000-200 </w:t>
      </w:r>
      <w:r>
        <w:rPr>
          <w:rFonts w:ascii="Courier New"/>
          <w:sz w:val="18"/>
        </w:rPr>
        <w:br/>
        <w:t>C349 Lung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C379 Thymus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C380 Heart</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C381 Anterior Mediastinum</w:t>
      </w:r>
      <w:r>
        <w:rPr>
          <w:rFonts w:ascii="Courier New"/>
          <w:sz w:val="18"/>
        </w:rPr>
        <w:tab/>
      </w:r>
      <w:r>
        <w:rPr>
          <w:rFonts w:ascii="Courier New"/>
          <w:sz w:val="18"/>
        </w:rPr>
        <w:tab/>
      </w:r>
      <w:r>
        <w:rPr>
          <w:rFonts w:ascii="Courier New"/>
          <w:sz w:val="18"/>
        </w:rPr>
        <w:tab/>
        <w:t xml:space="preserve">000-250 </w:t>
      </w:r>
      <w:r>
        <w:rPr>
          <w:rFonts w:ascii="Courier New"/>
          <w:sz w:val="18"/>
        </w:rPr>
        <w:br/>
        <w:t>C382 Posterior Mediastinum</w:t>
      </w:r>
      <w:r>
        <w:rPr>
          <w:rFonts w:ascii="Courier New"/>
          <w:sz w:val="18"/>
        </w:rPr>
        <w:tab/>
      </w:r>
      <w:r>
        <w:rPr>
          <w:rFonts w:ascii="Courier New"/>
          <w:sz w:val="18"/>
        </w:rPr>
        <w:tab/>
      </w:r>
      <w:r>
        <w:rPr>
          <w:rFonts w:ascii="Courier New"/>
          <w:sz w:val="18"/>
        </w:rPr>
        <w:tab/>
        <w:t xml:space="preserve">000-400 </w:t>
      </w:r>
      <w:r>
        <w:rPr>
          <w:rFonts w:ascii="Courier New"/>
          <w:sz w:val="18"/>
        </w:rPr>
        <w:br/>
        <w:t>C383 Mediastinum NOS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C384 Pleura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 xml:space="preserve">C388 Overlapping lesion of heart, mediastinum  </w:t>
      </w:r>
      <w:r>
        <w:rPr>
          <w:rFonts w:ascii="Courier New"/>
          <w:sz w:val="18"/>
        </w:rPr>
        <w:br/>
      </w:r>
      <w:r>
        <w:rPr>
          <w:rFonts w:ascii="Courier New"/>
          <w:sz w:val="18"/>
        </w:rPr>
        <w:tab/>
        <w:t>and pleura</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C390 Upper respiratory tract, NOS</w:t>
      </w:r>
      <w:r>
        <w:rPr>
          <w:rFonts w:ascii="Courier New"/>
          <w:sz w:val="18"/>
        </w:rPr>
        <w:tab/>
      </w:r>
      <w:r>
        <w:rPr>
          <w:rFonts w:ascii="Courier New"/>
          <w:sz w:val="18"/>
        </w:rPr>
        <w:tab/>
      </w:r>
      <w:r>
        <w:rPr>
          <w:rFonts w:ascii="Courier New"/>
          <w:sz w:val="18"/>
        </w:rPr>
        <w:tab/>
        <w:t xml:space="preserve">000-080 </w:t>
      </w:r>
      <w:r>
        <w:rPr>
          <w:rFonts w:ascii="Courier New"/>
          <w:sz w:val="18"/>
        </w:rPr>
        <w:br/>
        <w:t>C398 Overlapping lesion of respiratory system</w:t>
      </w:r>
      <w:r>
        <w:rPr>
          <w:rFonts w:ascii="Courier New"/>
          <w:sz w:val="18"/>
        </w:rPr>
        <w:tab/>
        <w:t xml:space="preserve">000-100 </w:t>
      </w:r>
      <w:r>
        <w:rPr>
          <w:rFonts w:ascii="Courier New"/>
          <w:sz w:val="18"/>
        </w:rPr>
        <w:br/>
        <w:t>C400 Long bone upper limb</w:t>
      </w:r>
      <w:r>
        <w:rPr>
          <w:rFonts w:ascii="Courier New"/>
          <w:sz w:val="18"/>
        </w:rPr>
        <w:tab/>
      </w:r>
      <w:r>
        <w:rPr>
          <w:rFonts w:ascii="Courier New"/>
          <w:sz w:val="18"/>
        </w:rPr>
        <w:tab/>
      </w:r>
      <w:r>
        <w:rPr>
          <w:rFonts w:ascii="Courier New"/>
          <w:sz w:val="18"/>
        </w:rPr>
        <w:tab/>
        <w:t xml:space="preserve">000-250 </w:t>
      </w:r>
      <w:r>
        <w:rPr>
          <w:rFonts w:ascii="Courier New"/>
          <w:sz w:val="18"/>
        </w:rPr>
        <w:br/>
        <w:t>C401 Short bone upper limb</w:t>
      </w:r>
      <w:r>
        <w:rPr>
          <w:rFonts w:ascii="Courier New"/>
          <w:sz w:val="18"/>
        </w:rPr>
        <w:tab/>
      </w:r>
      <w:r>
        <w:rPr>
          <w:rFonts w:ascii="Courier New"/>
          <w:sz w:val="18"/>
        </w:rPr>
        <w:tab/>
      </w:r>
      <w:r>
        <w:rPr>
          <w:rFonts w:ascii="Courier New"/>
          <w:sz w:val="18"/>
        </w:rPr>
        <w:tab/>
        <w:t xml:space="preserve">000-250 </w:t>
      </w:r>
      <w:r>
        <w:rPr>
          <w:rFonts w:ascii="Courier New"/>
          <w:sz w:val="18"/>
        </w:rPr>
        <w:br/>
        <w:t>C402 Long bone lower limb</w:t>
      </w:r>
      <w:r>
        <w:rPr>
          <w:rFonts w:ascii="Courier New"/>
          <w:sz w:val="18"/>
        </w:rPr>
        <w:tab/>
      </w:r>
      <w:r>
        <w:rPr>
          <w:rFonts w:ascii="Courier New"/>
          <w:sz w:val="18"/>
        </w:rPr>
        <w:tab/>
      </w:r>
      <w:r>
        <w:rPr>
          <w:rFonts w:ascii="Courier New"/>
          <w:sz w:val="18"/>
        </w:rPr>
        <w:tab/>
        <w:t xml:space="preserve">000-350 </w:t>
      </w:r>
      <w:r>
        <w:rPr>
          <w:rFonts w:ascii="Courier New"/>
          <w:sz w:val="18"/>
        </w:rPr>
        <w:br/>
        <w:t>C403 Short bone lower limb</w:t>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C408 Overlapping lesion of bones, joints, and  </w:t>
      </w:r>
      <w:r>
        <w:rPr>
          <w:rFonts w:ascii="Courier New"/>
          <w:sz w:val="18"/>
        </w:rPr>
        <w:br/>
      </w:r>
      <w:r>
        <w:rPr>
          <w:rFonts w:ascii="Courier New"/>
          <w:sz w:val="18"/>
        </w:rPr>
        <w:tab/>
        <w:t>art. Cartilage of limbs</w:t>
      </w:r>
      <w:r>
        <w:rPr>
          <w:rFonts w:ascii="Courier New"/>
          <w:sz w:val="18"/>
        </w:rPr>
        <w:tab/>
      </w:r>
      <w:r>
        <w:rPr>
          <w:rFonts w:ascii="Courier New"/>
          <w:sz w:val="18"/>
        </w:rPr>
        <w:tab/>
      </w:r>
      <w:r>
        <w:rPr>
          <w:rFonts w:ascii="Courier New"/>
          <w:sz w:val="18"/>
        </w:rPr>
        <w:tab/>
        <w:t xml:space="preserve">000-150 </w:t>
      </w:r>
      <w:r>
        <w:rPr>
          <w:rFonts w:ascii="Courier New"/>
          <w:sz w:val="18"/>
        </w:rPr>
        <w:br/>
        <w:t>C409 Bone limb,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C410 Bone Skull, Face</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C411 Mandible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r>
      <w:r>
        <w:rPr>
          <w:rFonts w:ascii="Courier New"/>
          <w:sz w:val="18"/>
        </w:rPr>
        <w:lastRenderedPageBreak/>
        <w:t>C412 Vertebral Col</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C413 Bone Rib, Stern</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C414 Bone Pelvic</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C418 Overlap Bone</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C419 Bone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C422 Spleen</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C440 Skin of lip, NOS</w:t>
      </w:r>
      <w:r>
        <w:rPr>
          <w:rFonts w:ascii="Courier New"/>
          <w:sz w:val="18"/>
        </w:rPr>
        <w:tab/>
      </w:r>
      <w:r>
        <w:rPr>
          <w:rFonts w:ascii="Courier New"/>
          <w:sz w:val="18"/>
        </w:rPr>
        <w:tab/>
      </w:r>
      <w:r>
        <w:rPr>
          <w:rFonts w:ascii="Courier New"/>
          <w:sz w:val="18"/>
        </w:rPr>
        <w:tab/>
      </w:r>
      <w:r>
        <w:rPr>
          <w:rFonts w:ascii="Courier New"/>
          <w:sz w:val="18"/>
        </w:rPr>
        <w:tab/>
        <w:t xml:space="preserve">000-040 </w:t>
      </w:r>
      <w:r>
        <w:rPr>
          <w:rFonts w:ascii="Courier New"/>
          <w:sz w:val="18"/>
        </w:rPr>
        <w:br/>
        <w:t>C441 Eyelid</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C442 External Ear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C443 Skin other/unspecified parts of face</w:t>
      </w:r>
      <w:r>
        <w:rPr>
          <w:rFonts w:ascii="Courier New"/>
          <w:sz w:val="18"/>
        </w:rPr>
        <w:tab/>
      </w:r>
      <w:r>
        <w:rPr>
          <w:rFonts w:ascii="Courier New"/>
          <w:sz w:val="18"/>
        </w:rPr>
        <w:tab/>
        <w:t xml:space="preserve">000-090 </w:t>
      </w:r>
      <w:r>
        <w:rPr>
          <w:rFonts w:ascii="Courier New"/>
          <w:sz w:val="18"/>
        </w:rPr>
        <w:br/>
        <w:t>C444 Skin of scalp and neck</w:t>
      </w:r>
      <w:r>
        <w:rPr>
          <w:rFonts w:ascii="Courier New"/>
          <w:sz w:val="18"/>
        </w:rPr>
        <w:tab/>
      </w:r>
      <w:r>
        <w:rPr>
          <w:rFonts w:ascii="Courier New"/>
          <w:sz w:val="18"/>
        </w:rPr>
        <w:tab/>
      </w:r>
      <w:r>
        <w:rPr>
          <w:rFonts w:ascii="Courier New"/>
          <w:sz w:val="18"/>
        </w:rPr>
        <w:tab/>
        <w:t xml:space="preserve">000-150 </w:t>
      </w:r>
      <w:r>
        <w:rPr>
          <w:rFonts w:ascii="Courier New"/>
          <w:sz w:val="18"/>
        </w:rPr>
        <w:br/>
        <w:t>C445 Skin of trunk</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C446 Skin of upper limb and shoulder</w:t>
      </w:r>
      <w:r>
        <w:rPr>
          <w:rFonts w:ascii="Courier New"/>
          <w:sz w:val="18"/>
        </w:rPr>
        <w:tab/>
      </w:r>
      <w:r>
        <w:rPr>
          <w:rFonts w:ascii="Courier New"/>
          <w:sz w:val="18"/>
        </w:rPr>
        <w:tab/>
        <w:t xml:space="preserve">000-150 </w:t>
      </w:r>
      <w:r>
        <w:rPr>
          <w:rFonts w:ascii="Courier New"/>
          <w:sz w:val="18"/>
        </w:rPr>
        <w:br/>
        <w:t>C447 Skin of lower limb and hip</w:t>
      </w:r>
      <w:r>
        <w:rPr>
          <w:rFonts w:ascii="Courier New"/>
          <w:sz w:val="18"/>
        </w:rPr>
        <w:tab/>
      </w:r>
      <w:r>
        <w:rPr>
          <w:rFonts w:ascii="Courier New"/>
          <w:sz w:val="18"/>
        </w:rPr>
        <w:tab/>
      </w:r>
      <w:r>
        <w:rPr>
          <w:rFonts w:ascii="Courier New"/>
          <w:sz w:val="18"/>
        </w:rPr>
        <w:tab/>
        <w:t xml:space="preserve">000-150 </w:t>
      </w:r>
      <w:r>
        <w:rPr>
          <w:rFonts w:ascii="Courier New"/>
          <w:sz w:val="18"/>
        </w:rPr>
        <w:br/>
        <w:t>C448 Overlapping lesion of skin</w:t>
      </w:r>
      <w:r>
        <w:rPr>
          <w:rFonts w:ascii="Courier New"/>
          <w:sz w:val="18"/>
        </w:rPr>
        <w:tab/>
      </w:r>
      <w:r>
        <w:rPr>
          <w:rFonts w:ascii="Courier New"/>
          <w:sz w:val="18"/>
        </w:rPr>
        <w:tab/>
      </w:r>
      <w:r>
        <w:rPr>
          <w:rFonts w:ascii="Courier New"/>
          <w:sz w:val="18"/>
        </w:rPr>
        <w:tab/>
        <w:t xml:space="preserve">000-250 </w:t>
      </w:r>
      <w:r>
        <w:rPr>
          <w:rFonts w:ascii="Courier New"/>
          <w:sz w:val="18"/>
        </w:rPr>
        <w:br/>
        <w:t>C449 Skin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C470 Peripheral nerves and autonomic  </w:t>
      </w:r>
      <w:r>
        <w:rPr>
          <w:rFonts w:ascii="Courier New"/>
          <w:sz w:val="18"/>
        </w:rPr>
        <w:br/>
      </w:r>
      <w:r>
        <w:rPr>
          <w:rFonts w:ascii="Courier New"/>
          <w:sz w:val="18"/>
        </w:rPr>
        <w:tab/>
        <w:t>nervous system: head, face, neck</w:t>
      </w:r>
      <w:r>
        <w:rPr>
          <w:rFonts w:ascii="Courier New"/>
          <w:sz w:val="18"/>
        </w:rPr>
        <w:tab/>
      </w:r>
      <w:r>
        <w:rPr>
          <w:rFonts w:ascii="Courier New"/>
          <w:sz w:val="18"/>
        </w:rPr>
        <w:tab/>
        <w:t xml:space="preserve">000-200 </w:t>
      </w:r>
      <w:r>
        <w:rPr>
          <w:rFonts w:ascii="Courier New"/>
          <w:sz w:val="18"/>
        </w:rPr>
        <w:br/>
        <w:t xml:space="preserve">C471 Peripheral nerves and autonomic  </w:t>
      </w:r>
      <w:r>
        <w:rPr>
          <w:rFonts w:ascii="Courier New"/>
          <w:sz w:val="18"/>
        </w:rPr>
        <w:br/>
      </w:r>
      <w:r>
        <w:rPr>
          <w:rFonts w:ascii="Courier New"/>
          <w:sz w:val="18"/>
        </w:rPr>
        <w:tab/>
        <w:t>nervous system: upper limb, shoulder</w:t>
      </w:r>
      <w:r>
        <w:rPr>
          <w:rFonts w:ascii="Courier New"/>
          <w:sz w:val="18"/>
        </w:rPr>
        <w:tab/>
        <w:t xml:space="preserve">000-300 </w:t>
      </w:r>
      <w:r>
        <w:rPr>
          <w:rFonts w:ascii="Courier New"/>
          <w:sz w:val="18"/>
        </w:rPr>
        <w:br/>
        <w:t xml:space="preserve">C472 Peripheral nerves and autonomic  </w:t>
      </w:r>
      <w:r>
        <w:rPr>
          <w:rFonts w:ascii="Courier New"/>
          <w:sz w:val="18"/>
        </w:rPr>
        <w:br/>
      </w:r>
      <w:r>
        <w:rPr>
          <w:rFonts w:ascii="Courier New"/>
          <w:sz w:val="18"/>
        </w:rPr>
        <w:tab/>
        <w:t>nervous system: lower limb, hip</w:t>
      </w:r>
      <w:r>
        <w:rPr>
          <w:rFonts w:ascii="Courier New"/>
          <w:sz w:val="18"/>
        </w:rPr>
        <w:tab/>
      </w:r>
      <w:r>
        <w:rPr>
          <w:rFonts w:ascii="Courier New"/>
          <w:sz w:val="18"/>
        </w:rPr>
        <w:tab/>
        <w:t xml:space="preserve">000-300 </w:t>
      </w:r>
      <w:r>
        <w:rPr>
          <w:rFonts w:ascii="Courier New"/>
          <w:sz w:val="18"/>
        </w:rPr>
        <w:br/>
        <w:t xml:space="preserve">C473 Peripheral nerves and autonomic  </w:t>
      </w:r>
      <w:r>
        <w:rPr>
          <w:rFonts w:ascii="Courier New"/>
          <w:sz w:val="18"/>
        </w:rPr>
        <w:br/>
      </w:r>
      <w:r>
        <w:rPr>
          <w:rFonts w:ascii="Courier New"/>
          <w:sz w:val="18"/>
        </w:rPr>
        <w:tab/>
        <w:t>nervous system: thorax</w:t>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C474 Peripheral nerves and autonomic  </w:t>
      </w:r>
      <w:r>
        <w:rPr>
          <w:rFonts w:ascii="Courier New"/>
          <w:sz w:val="18"/>
        </w:rPr>
        <w:br/>
      </w:r>
      <w:r>
        <w:rPr>
          <w:rFonts w:ascii="Courier New"/>
          <w:sz w:val="18"/>
        </w:rPr>
        <w:tab/>
        <w:t>nervous system: abdomen</w:t>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C475 Peripheral nerves and autonomic  </w:t>
      </w:r>
      <w:r>
        <w:rPr>
          <w:rFonts w:ascii="Courier New"/>
          <w:sz w:val="18"/>
        </w:rPr>
        <w:br/>
      </w:r>
      <w:r>
        <w:rPr>
          <w:rFonts w:ascii="Courier New"/>
          <w:sz w:val="18"/>
        </w:rPr>
        <w:tab/>
        <w:t>nervous system: pelvis</w:t>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C476 Peripheral nerves and autonomic  </w:t>
      </w:r>
      <w:r>
        <w:rPr>
          <w:rFonts w:ascii="Courier New"/>
          <w:sz w:val="18"/>
        </w:rPr>
        <w:br/>
      </w:r>
      <w:r>
        <w:rPr>
          <w:rFonts w:ascii="Courier New"/>
          <w:sz w:val="18"/>
        </w:rPr>
        <w:tab/>
        <w:t>nervous system: trunk, NOS</w:t>
      </w:r>
      <w:r>
        <w:rPr>
          <w:rFonts w:ascii="Courier New"/>
          <w:sz w:val="18"/>
        </w:rPr>
        <w:tab/>
      </w:r>
      <w:r>
        <w:rPr>
          <w:rFonts w:ascii="Courier New"/>
          <w:sz w:val="18"/>
        </w:rPr>
        <w:tab/>
        <w:t xml:space="preserve">000-250 </w:t>
      </w:r>
      <w:r>
        <w:rPr>
          <w:rFonts w:ascii="Courier New"/>
          <w:sz w:val="18"/>
        </w:rPr>
        <w:br/>
        <w:t xml:space="preserve">C478 Overlapping lesions of peripheral nerves  </w:t>
      </w:r>
      <w:r>
        <w:rPr>
          <w:rFonts w:ascii="Courier New"/>
          <w:sz w:val="18"/>
        </w:rPr>
        <w:br/>
      </w:r>
      <w:r>
        <w:rPr>
          <w:rFonts w:ascii="Courier New"/>
          <w:sz w:val="18"/>
        </w:rPr>
        <w:tab/>
        <w:t>and autonomic nervous system</w:t>
      </w:r>
      <w:r>
        <w:rPr>
          <w:rFonts w:ascii="Courier New"/>
          <w:sz w:val="18"/>
        </w:rPr>
        <w:tab/>
      </w:r>
      <w:r>
        <w:rPr>
          <w:rFonts w:ascii="Courier New"/>
          <w:sz w:val="18"/>
        </w:rPr>
        <w:tab/>
        <w:t xml:space="preserve">000-150 </w:t>
      </w:r>
      <w:r>
        <w:rPr>
          <w:rFonts w:ascii="Courier New"/>
          <w:sz w:val="18"/>
        </w:rPr>
        <w:br/>
        <w:t>C479 Autonomic nervous systems, NOS</w:t>
      </w:r>
      <w:r>
        <w:rPr>
          <w:rFonts w:ascii="Courier New"/>
          <w:sz w:val="18"/>
        </w:rPr>
        <w:tab/>
      </w:r>
      <w:r>
        <w:rPr>
          <w:rFonts w:ascii="Courier New"/>
          <w:sz w:val="18"/>
        </w:rPr>
        <w:tab/>
        <w:t xml:space="preserve">000-250 </w:t>
      </w:r>
      <w:r>
        <w:rPr>
          <w:rFonts w:ascii="Courier New"/>
          <w:sz w:val="18"/>
        </w:rPr>
        <w:br/>
        <w:t>C480 Retroperitoneum</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C481 Specified parts of peritoneum</w:t>
      </w:r>
      <w:r>
        <w:rPr>
          <w:rFonts w:ascii="Courier New"/>
          <w:sz w:val="18"/>
        </w:rPr>
        <w:tab/>
      </w:r>
      <w:r>
        <w:rPr>
          <w:rFonts w:ascii="Courier New"/>
          <w:sz w:val="18"/>
        </w:rPr>
        <w:tab/>
      </w:r>
      <w:r>
        <w:rPr>
          <w:rFonts w:ascii="Courier New"/>
          <w:sz w:val="18"/>
        </w:rPr>
        <w:tab/>
        <w:t xml:space="preserve">000-400 </w:t>
      </w:r>
      <w:r>
        <w:rPr>
          <w:rFonts w:ascii="Courier New"/>
          <w:sz w:val="18"/>
        </w:rPr>
        <w:br/>
        <w:t>C482 Peritoneum, NOS</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C488  Overlapping lesion of retroperitoneum  </w:t>
      </w:r>
      <w:r>
        <w:rPr>
          <w:rFonts w:ascii="Courier New"/>
          <w:sz w:val="18"/>
        </w:rPr>
        <w:br/>
      </w:r>
      <w:r>
        <w:rPr>
          <w:rFonts w:ascii="Courier New"/>
          <w:sz w:val="18"/>
        </w:rPr>
        <w:tab/>
        <w:t>and peritoneum</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C490-Connective, subcutaneous, other  </w:t>
      </w:r>
      <w:r>
        <w:rPr>
          <w:rFonts w:ascii="Courier New"/>
          <w:sz w:val="18"/>
        </w:rPr>
        <w:br/>
      </w:r>
      <w:r>
        <w:rPr>
          <w:rFonts w:ascii="Courier New"/>
          <w:sz w:val="18"/>
        </w:rPr>
        <w:tab/>
        <w:t>soft tissue: head, face, neck</w:t>
      </w:r>
      <w:r>
        <w:rPr>
          <w:rFonts w:ascii="Courier New"/>
          <w:sz w:val="18"/>
        </w:rPr>
        <w:tab/>
      </w:r>
      <w:r>
        <w:rPr>
          <w:rFonts w:ascii="Courier New"/>
          <w:sz w:val="18"/>
        </w:rPr>
        <w:tab/>
      </w:r>
      <w:r>
        <w:rPr>
          <w:rFonts w:ascii="Courier New"/>
          <w:sz w:val="18"/>
        </w:rPr>
        <w:tab/>
        <w:t xml:space="preserve">000-200 </w:t>
      </w:r>
      <w:r>
        <w:rPr>
          <w:rFonts w:ascii="Courier New"/>
          <w:sz w:val="18"/>
        </w:rPr>
        <w:br/>
        <w:t xml:space="preserve">C491 Connective, subcutaneous, other  </w:t>
      </w:r>
      <w:r>
        <w:rPr>
          <w:rFonts w:ascii="Courier New"/>
          <w:sz w:val="18"/>
        </w:rPr>
        <w:br/>
      </w:r>
      <w:r>
        <w:rPr>
          <w:rFonts w:ascii="Courier New"/>
          <w:sz w:val="18"/>
        </w:rPr>
        <w:tab/>
        <w:t xml:space="preserve">soft tissue: </w:t>
      </w:r>
      <w:proofErr w:type="spellStart"/>
      <w:r>
        <w:rPr>
          <w:rFonts w:ascii="Courier New"/>
          <w:sz w:val="18"/>
        </w:rPr>
        <w:t>upr</w:t>
      </w:r>
      <w:proofErr w:type="spellEnd"/>
      <w:r>
        <w:rPr>
          <w:rFonts w:ascii="Courier New"/>
          <w:sz w:val="18"/>
        </w:rPr>
        <w:t xml:space="preserve"> limb, shoulder</w:t>
      </w:r>
      <w:r>
        <w:rPr>
          <w:rFonts w:ascii="Courier New"/>
          <w:sz w:val="18"/>
        </w:rPr>
        <w:tab/>
      </w:r>
      <w:r>
        <w:rPr>
          <w:rFonts w:ascii="Courier New"/>
          <w:sz w:val="18"/>
        </w:rPr>
        <w:tab/>
        <w:t xml:space="preserve">000-250 </w:t>
      </w:r>
      <w:r>
        <w:rPr>
          <w:rFonts w:ascii="Courier New"/>
          <w:sz w:val="18"/>
        </w:rPr>
        <w:br/>
        <w:t xml:space="preserve">C492 Connective, subcutaneous, other  </w:t>
      </w:r>
      <w:r>
        <w:rPr>
          <w:rFonts w:ascii="Courier New"/>
          <w:sz w:val="18"/>
        </w:rPr>
        <w:br/>
      </w:r>
      <w:r>
        <w:rPr>
          <w:rFonts w:ascii="Courier New"/>
          <w:sz w:val="18"/>
        </w:rPr>
        <w:tab/>
        <w:t>soft tissue: lower limb, hip</w:t>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C493 Connective, subcutaneous, other  </w:t>
      </w:r>
      <w:r>
        <w:rPr>
          <w:rFonts w:ascii="Courier New"/>
          <w:sz w:val="18"/>
        </w:rPr>
        <w:br/>
      </w:r>
      <w:r>
        <w:rPr>
          <w:rFonts w:ascii="Courier New"/>
          <w:sz w:val="18"/>
        </w:rPr>
        <w:tab/>
        <w:t>soft tissue:: thorax</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C494 Connective, subcutaneous, other  </w:t>
      </w:r>
      <w:r>
        <w:rPr>
          <w:rFonts w:ascii="Courier New"/>
          <w:sz w:val="18"/>
        </w:rPr>
        <w:br/>
      </w:r>
      <w:r>
        <w:rPr>
          <w:rFonts w:ascii="Courier New"/>
          <w:sz w:val="18"/>
        </w:rPr>
        <w:tab/>
        <w:t>soft tissue: abdomen</w:t>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C495 Connective, subcutaneous, other  </w:t>
      </w:r>
      <w:r>
        <w:rPr>
          <w:rFonts w:ascii="Courier New"/>
          <w:sz w:val="18"/>
        </w:rPr>
        <w:br/>
      </w:r>
      <w:r>
        <w:rPr>
          <w:rFonts w:ascii="Courier New"/>
          <w:sz w:val="18"/>
        </w:rPr>
        <w:tab/>
        <w:t>soft tissue: pelvis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C496 Connective, subcutaneous, other  </w:t>
      </w:r>
      <w:r>
        <w:rPr>
          <w:rFonts w:ascii="Courier New"/>
          <w:sz w:val="18"/>
        </w:rPr>
        <w:br/>
      </w:r>
      <w:r>
        <w:rPr>
          <w:rFonts w:ascii="Courier New"/>
          <w:sz w:val="18"/>
        </w:rPr>
        <w:tab/>
        <w:t>soft tissue: trunk, NOS</w:t>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C498-Overlapping connective, subcutaneous, and  </w:t>
      </w:r>
      <w:r>
        <w:rPr>
          <w:rFonts w:ascii="Courier New"/>
          <w:sz w:val="18"/>
        </w:rPr>
        <w:br/>
      </w:r>
      <w:r>
        <w:rPr>
          <w:rFonts w:ascii="Courier New"/>
          <w:sz w:val="18"/>
        </w:rPr>
        <w:tab/>
        <w:t>other soft tissues</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C499 Connective, subcutaneous, other  </w:t>
      </w:r>
      <w:r>
        <w:rPr>
          <w:rFonts w:ascii="Courier New"/>
          <w:sz w:val="18"/>
        </w:rPr>
        <w:br/>
      </w:r>
      <w:r>
        <w:rPr>
          <w:rFonts w:ascii="Courier New"/>
          <w:sz w:val="18"/>
        </w:rPr>
        <w:lastRenderedPageBreak/>
        <w:tab/>
        <w:t>soft tissue, NOS</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C500 Nipple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C501 Central Portion Breast</w:t>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C502 Upper-inner </w:t>
      </w:r>
      <w:proofErr w:type="spellStart"/>
      <w:r>
        <w:rPr>
          <w:rFonts w:ascii="Courier New"/>
          <w:sz w:val="18"/>
        </w:rPr>
        <w:t>quandrant</w:t>
      </w:r>
      <w:proofErr w:type="spellEnd"/>
      <w:r>
        <w:rPr>
          <w:rFonts w:ascii="Courier New"/>
          <w:sz w:val="18"/>
        </w:rPr>
        <w:t xml:space="preserve"> of breast</w:t>
      </w:r>
      <w:r>
        <w:rPr>
          <w:rFonts w:ascii="Courier New"/>
          <w:sz w:val="18"/>
        </w:rPr>
        <w:tab/>
      </w:r>
      <w:r>
        <w:rPr>
          <w:rFonts w:ascii="Courier New"/>
          <w:sz w:val="18"/>
        </w:rPr>
        <w:tab/>
        <w:t xml:space="preserve">000-080 </w:t>
      </w:r>
      <w:r>
        <w:rPr>
          <w:rFonts w:ascii="Courier New"/>
          <w:sz w:val="18"/>
        </w:rPr>
        <w:br/>
        <w:t xml:space="preserve">C503 Lower-inner </w:t>
      </w:r>
      <w:proofErr w:type="spellStart"/>
      <w:r>
        <w:rPr>
          <w:rFonts w:ascii="Courier New"/>
          <w:sz w:val="18"/>
        </w:rPr>
        <w:t>quandrant</w:t>
      </w:r>
      <w:proofErr w:type="spellEnd"/>
      <w:r>
        <w:rPr>
          <w:rFonts w:ascii="Courier New"/>
          <w:sz w:val="18"/>
        </w:rPr>
        <w:t xml:space="preserve"> of breast</w:t>
      </w:r>
      <w:r>
        <w:rPr>
          <w:rFonts w:ascii="Courier New"/>
          <w:sz w:val="18"/>
        </w:rPr>
        <w:tab/>
      </w:r>
      <w:r>
        <w:rPr>
          <w:rFonts w:ascii="Courier New"/>
          <w:sz w:val="18"/>
        </w:rPr>
        <w:tab/>
        <w:t xml:space="preserve">000-080 </w:t>
      </w:r>
      <w:r>
        <w:rPr>
          <w:rFonts w:ascii="Courier New"/>
          <w:sz w:val="18"/>
        </w:rPr>
        <w:br/>
        <w:t>C504 Upper-outer quadrant of breast</w:t>
      </w:r>
      <w:r>
        <w:rPr>
          <w:rFonts w:ascii="Courier New"/>
          <w:sz w:val="18"/>
        </w:rPr>
        <w:tab/>
      </w:r>
      <w:r>
        <w:rPr>
          <w:rFonts w:ascii="Courier New"/>
          <w:sz w:val="18"/>
        </w:rPr>
        <w:tab/>
        <w:t xml:space="preserve">000-090 </w:t>
      </w:r>
      <w:r>
        <w:rPr>
          <w:rFonts w:ascii="Courier New"/>
          <w:sz w:val="18"/>
        </w:rPr>
        <w:br/>
        <w:t>C505 Lower-outer quadrant of breast</w:t>
      </w:r>
      <w:r>
        <w:rPr>
          <w:rFonts w:ascii="Courier New"/>
          <w:sz w:val="18"/>
        </w:rPr>
        <w:tab/>
      </w:r>
      <w:r>
        <w:rPr>
          <w:rFonts w:ascii="Courier New"/>
          <w:sz w:val="18"/>
        </w:rPr>
        <w:tab/>
        <w:t xml:space="preserve">000-090 </w:t>
      </w:r>
      <w:r>
        <w:rPr>
          <w:rFonts w:ascii="Courier New"/>
          <w:sz w:val="18"/>
        </w:rPr>
        <w:br/>
        <w:t>C506 Axillary tail of breast</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C508 Overlapping lesion of breast</w:t>
      </w:r>
      <w:r>
        <w:rPr>
          <w:rFonts w:ascii="Courier New"/>
          <w:sz w:val="18"/>
        </w:rPr>
        <w:tab/>
      </w:r>
      <w:r>
        <w:rPr>
          <w:rFonts w:ascii="Courier New"/>
          <w:sz w:val="18"/>
        </w:rPr>
        <w:tab/>
      </w:r>
      <w:r>
        <w:rPr>
          <w:rFonts w:ascii="Courier New"/>
          <w:sz w:val="18"/>
        </w:rPr>
        <w:tab/>
        <w:t xml:space="preserve">000-150 </w:t>
      </w:r>
      <w:r>
        <w:rPr>
          <w:rFonts w:ascii="Courier New"/>
          <w:sz w:val="18"/>
        </w:rPr>
        <w:br/>
        <w:t>C509 Breast,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C510 Labium majus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C511 Labium minus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C512 Clitoris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C518 Overlap Vulva</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C519 Vulva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C529 Vagina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C530 Endocervix</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C531 </w:t>
      </w:r>
      <w:proofErr w:type="spellStart"/>
      <w:r>
        <w:rPr>
          <w:rFonts w:ascii="Courier New"/>
          <w:sz w:val="18"/>
        </w:rPr>
        <w:t>Exocervix</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C538 Overlap Cervix</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C539 Cervix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C540 Isthmus Uteri</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C541 Endometrium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C542 Myometrium</w:t>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C543 Uterus Fundus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C548 Overlap Uterus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C549 Corpus Uteri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C559 Uterus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C569 Ovary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C570 Fallopian Tube</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C571 Broad Ligament</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C572 Round Ligament</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C573 Parametrium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C574 Uterine Adnexa</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C577 Other Fem Gen</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C578 Overlap Fem Gen</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C579 Female Genital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C589 Placenta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C600 Prepuce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C601 Glans Penis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C602 Body Penis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C608 Overlap Penis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C609 Penis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C619 Prostate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 xml:space="preserve">C620 </w:t>
      </w:r>
      <w:proofErr w:type="spellStart"/>
      <w:r>
        <w:rPr>
          <w:rFonts w:ascii="Courier New"/>
          <w:sz w:val="18"/>
        </w:rPr>
        <w:t>Undescend</w:t>
      </w:r>
      <w:proofErr w:type="spellEnd"/>
      <w:r>
        <w:rPr>
          <w:rFonts w:ascii="Courier New"/>
          <w:sz w:val="18"/>
        </w:rPr>
        <w:t xml:space="preserve"> Testis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C621 Descended Testis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C629 Testis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C630 </w:t>
      </w:r>
      <w:proofErr w:type="spellStart"/>
      <w:r>
        <w:rPr>
          <w:rFonts w:ascii="Courier New"/>
          <w:sz w:val="18"/>
        </w:rPr>
        <w:t>Epidydmis</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C631 Spermatic Cord</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C632 Scrotum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C637 Other Male Gen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C638 Overlap Male Gen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C639 Male Genital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C649 Kidney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C659 Renal Pelvis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C669 Ureter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r>
      <w:r>
        <w:rPr>
          <w:rFonts w:ascii="Courier New"/>
          <w:sz w:val="18"/>
        </w:rPr>
        <w:lastRenderedPageBreak/>
        <w:t>C670 Trigone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C671 Dome Bladder</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C672 Lateral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C673 Anterior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C674 Posterior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C675 Bladder Neck</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C676 Ureteric Orifice</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C677 Urachus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C678 Overlapping lesion of bladder</w:t>
      </w:r>
      <w:r>
        <w:rPr>
          <w:rFonts w:ascii="Courier New"/>
          <w:sz w:val="18"/>
        </w:rPr>
        <w:tab/>
      </w:r>
      <w:r>
        <w:rPr>
          <w:rFonts w:ascii="Courier New"/>
          <w:sz w:val="18"/>
        </w:rPr>
        <w:tab/>
      </w:r>
      <w:r>
        <w:rPr>
          <w:rFonts w:ascii="Courier New"/>
          <w:sz w:val="18"/>
        </w:rPr>
        <w:tab/>
        <w:t xml:space="preserve">000-150 </w:t>
      </w:r>
      <w:r>
        <w:rPr>
          <w:rFonts w:ascii="Courier New"/>
          <w:sz w:val="18"/>
        </w:rPr>
        <w:br/>
        <w:t>C679 Bladder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C680 Urethra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C681 Paraurethral Gland</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C688 Overlapping lesion of urinary organs</w:t>
      </w:r>
      <w:r>
        <w:rPr>
          <w:rFonts w:ascii="Courier New"/>
          <w:sz w:val="18"/>
        </w:rPr>
        <w:tab/>
      </w:r>
      <w:r>
        <w:rPr>
          <w:rFonts w:ascii="Courier New"/>
          <w:sz w:val="18"/>
        </w:rPr>
        <w:tab/>
        <w:t xml:space="preserve">000-300 </w:t>
      </w:r>
      <w:r>
        <w:rPr>
          <w:rFonts w:ascii="Courier New"/>
          <w:sz w:val="18"/>
        </w:rPr>
        <w:br/>
        <w:t>C689 Urinary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C690 Conjunctiva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C691 Cornea, NOS</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C692 Retina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C693 Choroid</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000-020 </w:t>
      </w:r>
      <w:r>
        <w:rPr>
          <w:rFonts w:ascii="Courier New"/>
          <w:sz w:val="18"/>
        </w:rPr>
        <w:br/>
        <w:t>C694 Ciliary Body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000-030 </w:t>
      </w:r>
      <w:r>
        <w:rPr>
          <w:rFonts w:ascii="Courier New"/>
          <w:sz w:val="18"/>
        </w:rPr>
        <w:br/>
        <w:t>C695 Lacrimal Gland</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C696 Orbit,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C698 Overlapping lesion of eye and adnexa</w:t>
      </w:r>
      <w:r>
        <w:rPr>
          <w:rFonts w:ascii="Courier New"/>
          <w:sz w:val="18"/>
        </w:rPr>
        <w:tab/>
      </w:r>
      <w:r>
        <w:rPr>
          <w:rFonts w:ascii="Courier New"/>
          <w:sz w:val="18"/>
        </w:rPr>
        <w:tab/>
        <w:t xml:space="preserve">000-060 </w:t>
      </w:r>
      <w:r>
        <w:rPr>
          <w:rFonts w:ascii="Courier New"/>
          <w:sz w:val="18"/>
        </w:rPr>
        <w:br/>
        <w:t>C699 Eye,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C700 Cerebral Meninges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C701 Spinal Meninges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C709 Meninges,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C710 Cerebrum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C711 Frontal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C712 Temporal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C713 Parietal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C714 Occipital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C715 Ventricle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C716 Cerebellum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C717 Brain Stem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C718 Overlap Brain</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C719 Brain,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C720 Spinal Cord</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C721 Cauda Equina</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C722 Olfractory Nerve</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C723 Optic Nerve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C724 Acoustic Nerve</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C725 Cranial Nerve,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C728 Overlapping lesion of brain and CNS</w:t>
      </w:r>
      <w:r>
        <w:rPr>
          <w:rFonts w:ascii="Courier New"/>
          <w:sz w:val="18"/>
        </w:rPr>
        <w:tab/>
      </w:r>
      <w:r>
        <w:rPr>
          <w:rFonts w:ascii="Courier New"/>
          <w:sz w:val="18"/>
        </w:rPr>
        <w:tab/>
        <w:t xml:space="preserve">000-070 </w:t>
      </w:r>
      <w:r>
        <w:rPr>
          <w:rFonts w:ascii="Courier New"/>
          <w:sz w:val="18"/>
        </w:rPr>
        <w:br/>
        <w:t>C729  Nervous System, NOS</w:t>
      </w:r>
      <w:r>
        <w:rPr>
          <w:rFonts w:ascii="Courier New"/>
          <w:sz w:val="18"/>
        </w:rPr>
        <w:tab/>
      </w:r>
      <w:r>
        <w:rPr>
          <w:rFonts w:ascii="Courier New"/>
          <w:sz w:val="18"/>
        </w:rPr>
        <w:tab/>
      </w:r>
      <w:r>
        <w:rPr>
          <w:rFonts w:ascii="Courier New"/>
          <w:sz w:val="18"/>
        </w:rPr>
        <w:tab/>
        <w:t xml:space="preserve">000-150 </w:t>
      </w:r>
      <w:r>
        <w:rPr>
          <w:rFonts w:ascii="Courier New"/>
          <w:sz w:val="18"/>
        </w:rPr>
        <w:br/>
        <w:t>C739 Thyroid Gland</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C740 Cortex Adrenal</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C741 Medulla Adrenal</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C749 Adrenal Gland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C750 Parathyroid  Gland</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C751 Pituitary Gland</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C752 Craniopharyngeal Duct</w:t>
      </w:r>
      <w:r>
        <w:rPr>
          <w:rFonts w:ascii="Courier New"/>
          <w:sz w:val="18"/>
        </w:rPr>
        <w:tab/>
      </w:r>
      <w:r>
        <w:rPr>
          <w:rFonts w:ascii="Courier New"/>
          <w:sz w:val="18"/>
        </w:rPr>
        <w:tab/>
      </w:r>
      <w:r>
        <w:rPr>
          <w:rFonts w:ascii="Courier New"/>
          <w:sz w:val="18"/>
        </w:rPr>
        <w:tab/>
        <w:t xml:space="preserve">000-060 </w:t>
      </w:r>
      <w:r>
        <w:rPr>
          <w:rFonts w:ascii="Courier New"/>
          <w:sz w:val="18"/>
        </w:rPr>
        <w:br/>
        <w:t>C753 Pineal Gland</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C754 Carotid  Body</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C755 Aortic Body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C760 Head, face or neck, NOS</w:t>
      </w:r>
      <w:r>
        <w:rPr>
          <w:rFonts w:ascii="Courier New"/>
          <w:sz w:val="18"/>
        </w:rPr>
        <w:tab/>
      </w:r>
      <w:r>
        <w:rPr>
          <w:rFonts w:ascii="Courier New"/>
          <w:sz w:val="18"/>
        </w:rPr>
        <w:tab/>
      </w:r>
      <w:r>
        <w:rPr>
          <w:rFonts w:ascii="Courier New"/>
          <w:sz w:val="18"/>
        </w:rPr>
        <w:tab/>
        <w:t xml:space="preserve">000-150 </w:t>
      </w:r>
      <w:r>
        <w:rPr>
          <w:rFonts w:ascii="Courier New"/>
          <w:sz w:val="18"/>
        </w:rPr>
        <w:br/>
      </w:r>
      <w:r>
        <w:rPr>
          <w:rFonts w:ascii="Courier New"/>
          <w:sz w:val="18"/>
        </w:rPr>
        <w:lastRenderedPageBreak/>
        <w:t>C761 Thorax,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C762 Abdomen,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C763 Pelvis,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1A5A7923" w14:textId="77777777" w:rsidR="00210BBA" w:rsidRDefault="00210BBA"/>
    <w:p w14:paraId="1BE60550" w14:textId="77777777" w:rsidR="00210BBA" w:rsidRDefault="00000000">
      <w:r>
        <w:rPr>
          <w:b/>
          <w:i/>
          <w:sz w:val="32"/>
        </w:rPr>
        <w:t>Administrative Notes</w:t>
      </w:r>
    </w:p>
    <w:p w14:paraId="6266A07B" w14:textId="77777777" w:rsidR="00210BBA" w:rsidRDefault="00000000">
      <w:r>
        <w:t xml:space="preserve">New Edit - NAACCR v25 Metafile </w:t>
      </w:r>
      <w:r>
        <w:br/>
        <w:t xml:space="preserve"> </w:t>
      </w:r>
      <w:r>
        <w:br/>
      </w:r>
      <w:r>
        <w:br/>
      </w:r>
    </w:p>
    <w:p w14:paraId="16278765" w14:textId="77777777" w:rsidR="00210BBA" w:rsidRDefault="00210BBA"/>
    <w:p w14:paraId="0581F913" w14:textId="77777777" w:rsidR="00210BBA" w:rsidRDefault="00000000">
      <w:r>
        <w:rPr>
          <w:b/>
          <w:i/>
          <w:sz w:val="32"/>
        </w:rPr>
        <w:t>Edit Logic</w:t>
      </w:r>
    </w:p>
    <w:p w14:paraId="663CF709"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r>
      <w:proofErr w:type="spellStart"/>
      <w:r>
        <w:rPr>
          <w:rFonts w:ascii="Courier New"/>
          <w:sz w:val="18"/>
        </w:rPr>
        <w:t>tablevar</w:t>
      </w:r>
      <w:proofErr w:type="spellEnd"/>
      <w:r>
        <w:rPr>
          <w:rFonts w:ascii="Courier New"/>
          <w:sz w:val="18"/>
        </w:rPr>
        <w:t xml:space="preserve"> SITE, SIZE_LO, SIZE_HI; </w:t>
      </w:r>
      <w:r>
        <w:rPr>
          <w:rFonts w:ascii="Courier New"/>
          <w:sz w:val="18"/>
        </w:rPr>
        <w:br/>
        <w:t xml:space="preserve"> </w:t>
      </w:r>
      <w:r>
        <w:rPr>
          <w:rFonts w:ascii="Courier New"/>
          <w:sz w:val="18"/>
        </w:rPr>
        <w:br/>
        <w:t xml:space="preserve">char </w:t>
      </w:r>
      <w:proofErr w:type="spellStart"/>
      <w:r>
        <w:rPr>
          <w:rFonts w:ascii="Courier New"/>
          <w:sz w:val="18"/>
        </w:rPr>
        <w:t>sitesize</w:t>
      </w:r>
      <w:proofErr w:type="spellEnd"/>
      <w:r>
        <w:rPr>
          <w:rFonts w:ascii="Courier New"/>
          <w:sz w:val="18"/>
        </w:rPr>
        <w:t xml:space="preserve">[7]; </w:t>
      </w:r>
      <w:r>
        <w:rPr>
          <w:rFonts w:ascii="Courier New"/>
          <w:sz w:val="18"/>
        </w:rPr>
        <w:br/>
        <w:t xml:space="preserve">char size[3];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or </w:t>
      </w:r>
      <w:proofErr w:type="spellStart"/>
      <w:r>
        <w:rPr>
          <w:rFonts w:ascii="Courier New"/>
          <w:sz w:val="18"/>
        </w:rPr>
        <w:t>dx_year</w:t>
      </w:r>
      <w:proofErr w:type="spellEnd"/>
      <w:r>
        <w:rPr>
          <w:rFonts w:ascii="Courier New"/>
          <w:sz w:val="18"/>
        </w:rPr>
        <w:t xml:space="preserve"> == DT_EMPTY or </w:t>
      </w:r>
      <w:r>
        <w:rPr>
          <w:rFonts w:ascii="Courier New"/>
          <w:sz w:val="18"/>
        </w:rPr>
        <w:br/>
        <w:t xml:space="preserve">   </w:t>
      </w:r>
      <w:proofErr w:type="spellStart"/>
      <w:r>
        <w:rPr>
          <w:rFonts w:ascii="Courier New"/>
          <w:sz w:val="18"/>
        </w:rPr>
        <w:t>dx_year</w:t>
      </w:r>
      <w:proofErr w:type="spellEnd"/>
      <w:r>
        <w:rPr>
          <w:rFonts w:ascii="Courier New"/>
          <w:sz w:val="18"/>
        </w:rPr>
        <w:t xml:space="preserve"> &lt; 2016)  </w:t>
      </w:r>
      <w:r>
        <w:rPr>
          <w:rFonts w:ascii="Courier New"/>
          <w:sz w:val="18"/>
        </w:rPr>
        <w:br/>
        <w:t xml:space="preserve">    return PASS; </w:t>
      </w:r>
      <w:r>
        <w:rPr>
          <w:rFonts w:ascii="Courier New"/>
          <w:sz w:val="18"/>
        </w:rPr>
        <w:br/>
        <w:t xml:space="preserve"> </w:t>
      </w:r>
      <w:r>
        <w:rPr>
          <w:rFonts w:ascii="Courier New"/>
          <w:sz w:val="18"/>
        </w:rPr>
        <w:br/>
        <w:t xml:space="preserve">if(EMPTY(#S"Primary Site") or </w:t>
      </w:r>
      <w:r>
        <w:rPr>
          <w:rFonts w:ascii="Courier New"/>
          <w:sz w:val="18"/>
        </w:rPr>
        <w:br/>
        <w:t xml:space="preserve">   EMPTY(#S"Tumor Size Clinical"))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if(INLIST(#S"Tumor Size Clinical","990-999"))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(size, #S"Tumor Size Clinical"); </w:t>
      </w:r>
      <w:r>
        <w:rPr>
          <w:rFonts w:ascii="Courier New"/>
          <w:sz w:val="18"/>
        </w:rPr>
        <w:br/>
      </w:r>
      <w:proofErr w:type="spellStart"/>
      <w:r>
        <w:rPr>
          <w:rFonts w:ascii="Courier New"/>
          <w:sz w:val="18"/>
        </w:rPr>
        <w:t>strcpy</w:t>
      </w:r>
      <w:proofErr w:type="spellEnd"/>
      <w:r>
        <w:rPr>
          <w:rFonts w:ascii="Courier New"/>
          <w:sz w:val="18"/>
        </w:rPr>
        <w:t>(</w:t>
      </w:r>
      <w:proofErr w:type="spellStart"/>
      <w:r>
        <w:rPr>
          <w:rFonts w:ascii="Courier New"/>
          <w:sz w:val="18"/>
        </w:rPr>
        <w:t>sitesize</w:t>
      </w:r>
      <w:proofErr w:type="spellEnd"/>
      <w:r>
        <w:rPr>
          <w:rFonts w:ascii="Courier New"/>
          <w:sz w:val="18"/>
        </w:rPr>
        <w:t xml:space="preserve">, #S"Primary Site"); </w:t>
      </w:r>
      <w:r>
        <w:rPr>
          <w:rFonts w:ascii="Courier New"/>
          <w:sz w:val="18"/>
        </w:rPr>
        <w:br/>
      </w:r>
      <w:proofErr w:type="spellStart"/>
      <w:r>
        <w:rPr>
          <w:rFonts w:ascii="Courier New"/>
          <w:sz w:val="18"/>
        </w:rPr>
        <w:t>strcat</w:t>
      </w:r>
      <w:proofErr w:type="spellEnd"/>
      <w:r>
        <w:rPr>
          <w:rFonts w:ascii="Courier New"/>
          <w:sz w:val="18"/>
        </w:rPr>
        <w:t>(</w:t>
      </w:r>
      <w:proofErr w:type="spellStart"/>
      <w:r>
        <w:rPr>
          <w:rFonts w:ascii="Courier New"/>
          <w:sz w:val="18"/>
        </w:rPr>
        <w:t>sitesize</w:t>
      </w:r>
      <w:proofErr w:type="spellEnd"/>
      <w:r>
        <w:rPr>
          <w:rFonts w:ascii="Courier New"/>
          <w:sz w:val="18"/>
        </w:rPr>
        <w:t xml:space="preserve">, size); </w:t>
      </w:r>
      <w:r>
        <w:rPr>
          <w:rFonts w:ascii="Courier New"/>
          <w:sz w:val="18"/>
        </w:rPr>
        <w:br/>
        <w:t xml:space="preserve"> </w:t>
      </w:r>
      <w:r>
        <w:rPr>
          <w:rFonts w:ascii="Courier New"/>
          <w:sz w:val="18"/>
        </w:rPr>
        <w:br/>
        <w:t xml:space="preserve"> </w:t>
      </w:r>
      <w:r>
        <w:rPr>
          <w:rFonts w:ascii="Courier New"/>
          <w:sz w:val="18"/>
        </w:rPr>
        <w:br/>
        <w:t>if(SQLRANGELOOKUP("TUMOR_SIZE","SITE_LO",</w:t>
      </w:r>
      <w:proofErr w:type="spellStart"/>
      <w:r>
        <w:rPr>
          <w:rFonts w:ascii="Courier New"/>
          <w:sz w:val="18"/>
        </w:rPr>
        <w:t>sitesize</w:t>
      </w:r>
      <w:proofErr w:type="spellEnd"/>
      <w:r>
        <w:rPr>
          <w:rFonts w:ascii="Courier New"/>
          <w:sz w:val="18"/>
        </w:rPr>
        <w:t xml:space="preserve">)) </w:t>
      </w:r>
      <w:r>
        <w:rPr>
          <w:rFonts w:ascii="Courier New"/>
          <w:sz w:val="18"/>
        </w:rPr>
        <w:br/>
        <w:t xml:space="preserve">    if(</w:t>
      </w:r>
      <w:proofErr w:type="spellStart"/>
      <w:r>
        <w:rPr>
          <w:rFonts w:ascii="Courier New"/>
          <w:sz w:val="18"/>
        </w:rPr>
        <w:t>strcmp</w:t>
      </w:r>
      <w:proofErr w:type="spellEnd"/>
      <w:r>
        <w:rPr>
          <w:rFonts w:ascii="Courier New"/>
          <w:sz w:val="18"/>
        </w:rPr>
        <w:t xml:space="preserve">(size, SIZE_LO) &gt;= 0 &amp;&amp; </w:t>
      </w:r>
      <w:r>
        <w:rPr>
          <w:rFonts w:ascii="Courier New"/>
          <w:sz w:val="18"/>
        </w:rPr>
        <w:br/>
        <w:t xml:space="preserve">          </w:t>
      </w:r>
      <w:proofErr w:type="spellStart"/>
      <w:r>
        <w:rPr>
          <w:rFonts w:ascii="Courier New"/>
          <w:sz w:val="18"/>
        </w:rPr>
        <w:t>strcmp</w:t>
      </w:r>
      <w:proofErr w:type="spellEnd"/>
      <w:r>
        <w:rPr>
          <w:rFonts w:ascii="Courier New"/>
          <w:sz w:val="18"/>
        </w:rPr>
        <w:t xml:space="preserve">(size, SIZE_HI) &lt;=0) </w:t>
      </w:r>
      <w:r>
        <w:rPr>
          <w:rFonts w:ascii="Courier New"/>
          <w:sz w:val="18"/>
        </w:rPr>
        <w:br/>
        <w:t xml:space="preserve"> </w:t>
      </w:r>
      <w:r>
        <w:rPr>
          <w:rFonts w:ascii="Courier New"/>
          <w:sz w:val="18"/>
        </w:rPr>
        <w:br/>
      </w:r>
      <w:r>
        <w:rPr>
          <w:rFonts w:ascii="Courier New"/>
          <w:sz w:val="18"/>
        </w:rPr>
        <w:lastRenderedPageBreak/>
        <w:t xml:space="preserve"> </w:t>
      </w:r>
      <w:r>
        <w:rPr>
          <w:rFonts w:ascii="Courier New"/>
          <w:sz w:val="18"/>
        </w:rPr>
        <w:br/>
        <w:t xml:space="preserve">     return PASS; </w:t>
      </w:r>
      <w:r>
        <w:rPr>
          <w:rFonts w:ascii="Courier New"/>
          <w:sz w:val="18"/>
        </w:rPr>
        <w:br/>
        <w:t xml:space="preserve">     else return WARN;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4BDE09C2" w14:textId="77777777" w:rsidR="00210BBA" w:rsidRDefault="00000000">
      <w:r>
        <w:br w:type="page"/>
      </w:r>
    </w:p>
    <w:p w14:paraId="20292A20" w14:textId="77777777" w:rsidR="00210BBA" w:rsidRDefault="00000000">
      <w:pPr>
        <w:pStyle w:val="Heading1"/>
      </w:pPr>
      <w:bookmarkStart w:id="35" w:name="_Toc172010962"/>
      <w:proofErr w:type="spellStart"/>
      <w:r>
        <w:lastRenderedPageBreak/>
        <w:t>QC_Chk</w:t>
      </w:r>
      <w:proofErr w:type="spellEnd"/>
      <w:r>
        <w:t>, Tumor Size Pathologic Range, Primary Site (NAACCR)</w:t>
      </w:r>
      <w:bookmarkEnd w:id="35"/>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5AA766B7" w14:textId="77777777">
        <w:tc>
          <w:tcPr>
            <w:tcW w:w="0" w:type="auto"/>
          </w:tcPr>
          <w:p w14:paraId="6641CE83" w14:textId="77777777" w:rsidR="00210BBA" w:rsidRDefault="00000000">
            <w:r>
              <w:t xml:space="preserve">Edit tag: </w:t>
            </w:r>
            <w:r>
              <w:rPr>
                <w:b/>
              </w:rPr>
              <w:t>N7080</w:t>
            </w:r>
          </w:p>
        </w:tc>
        <w:tc>
          <w:tcPr>
            <w:tcW w:w="0" w:type="auto"/>
          </w:tcPr>
          <w:p w14:paraId="059C5CF9" w14:textId="77777777" w:rsidR="00210BBA" w:rsidRDefault="00210BBA">
            <w:pPr>
              <w:jc w:val="right"/>
            </w:pPr>
          </w:p>
        </w:tc>
      </w:tr>
      <w:tr w:rsidR="00210BBA" w14:paraId="4B379A54" w14:textId="77777777">
        <w:tc>
          <w:tcPr>
            <w:tcW w:w="0" w:type="auto"/>
          </w:tcPr>
          <w:p w14:paraId="631C6567" w14:textId="77777777" w:rsidR="00210BBA" w:rsidRDefault="00000000">
            <w:r>
              <w:t xml:space="preserve">Last changed: </w:t>
            </w:r>
            <w:r>
              <w:rPr>
                <w:b/>
              </w:rPr>
              <w:t>20240623 16:14:19</w:t>
            </w:r>
          </w:p>
        </w:tc>
        <w:tc>
          <w:tcPr>
            <w:tcW w:w="0" w:type="auto"/>
          </w:tcPr>
          <w:p w14:paraId="536B01F9" w14:textId="77777777" w:rsidR="00210BBA" w:rsidRDefault="00000000">
            <w:pPr>
              <w:jc w:val="right"/>
            </w:pPr>
            <w:r>
              <w:t xml:space="preserve">Agency: </w:t>
            </w:r>
            <w:r>
              <w:rPr>
                <w:b/>
              </w:rPr>
              <w:t>NAACCR</w:t>
            </w:r>
          </w:p>
        </w:tc>
      </w:tr>
    </w:tbl>
    <w:p w14:paraId="2F285F6F" w14:textId="77777777" w:rsidR="00210BBA" w:rsidRDefault="00210BBA"/>
    <w:p w14:paraId="3AE1F3C6"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289"/>
        <w:gridCol w:w="1495"/>
        <w:gridCol w:w="1516"/>
      </w:tblGrid>
      <w:tr w:rsidR="00210BBA" w14:paraId="1B3FA5E7" w14:textId="77777777">
        <w:tc>
          <w:tcPr>
            <w:tcW w:w="0" w:type="auto"/>
          </w:tcPr>
          <w:p w14:paraId="0951D397" w14:textId="77777777" w:rsidR="00210BBA" w:rsidRDefault="00000000">
            <w:pPr>
              <w:spacing w:after="0"/>
            </w:pPr>
            <w:r>
              <w:rPr>
                <w:b/>
              </w:rPr>
              <w:t>Field</w:t>
            </w:r>
          </w:p>
        </w:tc>
        <w:tc>
          <w:tcPr>
            <w:tcW w:w="0" w:type="auto"/>
          </w:tcPr>
          <w:p w14:paraId="232F0779" w14:textId="77777777" w:rsidR="00210BBA" w:rsidRDefault="00000000">
            <w:pPr>
              <w:spacing w:after="0"/>
            </w:pPr>
            <w:r>
              <w:rPr>
                <w:b/>
              </w:rPr>
              <w:t>Field Number</w:t>
            </w:r>
          </w:p>
        </w:tc>
        <w:tc>
          <w:tcPr>
            <w:tcW w:w="0" w:type="auto"/>
          </w:tcPr>
          <w:p w14:paraId="5E3E6899" w14:textId="77777777" w:rsidR="00210BBA" w:rsidRDefault="00000000">
            <w:pPr>
              <w:spacing w:after="0"/>
            </w:pPr>
            <w:r>
              <w:rPr>
                <w:b/>
              </w:rPr>
              <w:t>Agency Name</w:t>
            </w:r>
          </w:p>
        </w:tc>
      </w:tr>
      <w:tr w:rsidR="00210BBA" w14:paraId="79EC1C83" w14:textId="77777777">
        <w:tc>
          <w:tcPr>
            <w:tcW w:w="0" w:type="auto"/>
          </w:tcPr>
          <w:p w14:paraId="73CC4D1B" w14:textId="77777777" w:rsidR="00210BBA" w:rsidRDefault="00000000">
            <w:pPr>
              <w:spacing w:after="0"/>
            </w:pPr>
            <w:r>
              <w:t>Date of Diagnosis</w:t>
            </w:r>
          </w:p>
        </w:tc>
        <w:tc>
          <w:tcPr>
            <w:tcW w:w="0" w:type="auto"/>
          </w:tcPr>
          <w:p w14:paraId="7FB6FBDE" w14:textId="77777777" w:rsidR="00210BBA" w:rsidRDefault="00000000">
            <w:pPr>
              <w:spacing w:after="0"/>
            </w:pPr>
            <w:r>
              <w:t>390</w:t>
            </w:r>
          </w:p>
        </w:tc>
        <w:tc>
          <w:tcPr>
            <w:tcW w:w="0" w:type="auto"/>
          </w:tcPr>
          <w:p w14:paraId="29E9659E" w14:textId="77777777" w:rsidR="00210BBA" w:rsidRDefault="00000000">
            <w:pPr>
              <w:spacing w:after="0"/>
            </w:pPr>
            <w:r>
              <w:t>SEER/COC</w:t>
            </w:r>
          </w:p>
        </w:tc>
      </w:tr>
      <w:tr w:rsidR="00210BBA" w14:paraId="7E7A5CD6" w14:textId="77777777">
        <w:tc>
          <w:tcPr>
            <w:tcW w:w="0" w:type="auto"/>
          </w:tcPr>
          <w:p w14:paraId="720EBDAE" w14:textId="77777777" w:rsidR="00210BBA" w:rsidRDefault="00000000">
            <w:pPr>
              <w:spacing w:after="0"/>
            </w:pPr>
            <w:r>
              <w:t>Primary Site</w:t>
            </w:r>
          </w:p>
        </w:tc>
        <w:tc>
          <w:tcPr>
            <w:tcW w:w="0" w:type="auto"/>
          </w:tcPr>
          <w:p w14:paraId="3A8FB239" w14:textId="77777777" w:rsidR="00210BBA" w:rsidRDefault="00000000">
            <w:pPr>
              <w:spacing w:after="0"/>
            </w:pPr>
            <w:r>
              <w:t>400</w:t>
            </w:r>
          </w:p>
        </w:tc>
        <w:tc>
          <w:tcPr>
            <w:tcW w:w="0" w:type="auto"/>
          </w:tcPr>
          <w:p w14:paraId="35B511D8" w14:textId="77777777" w:rsidR="00210BBA" w:rsidRDefault="00000000">
            <w:pPr>
              <w:spacing w:after="0"/>
            </w:pPr>
            <w:r>
              <w:t>SEER/COC</w:t>
            </w:r>
          </w:p>
        </w:tc>
      </w:tr>
      <w:tr w:rsidR="00210BBA" w14:paraId="5BAB2663" w14:textId="77777777">
        <w:tc>
          <w:tcPr>
            <w:tcW w:w="0" w:type="auto"/>
          </w:tcPr>
          <w:p w14:paraId="374887FC" w14:textId="77777777" w:rsidR="00210BBA" w:rsidRDefault="00000000">
            <w:pPr>
              <w:spacing w:after="0"/>
            </w:pPr>
            <w:r>
              <w:t>Tumor Size Pathologic</w:t>
            </w:r>
          </w:p>
        </w:tc>
        <w:tc>
          <w:tcPr>
            <w:tcW w:w="0" w:type="auto"/>
          </w:tcPr>
          <w:p w14:paraId="7495AD54" w14:textId="77777777" w:rsidR="00210BBA" w:rsidRDefault="00000000">
            <w:pPr>
              <w:spacing w:after="0"/>
            </w:pPr>
            <w:r>
              <w:t>754</w:t>
            </w:r>
          </w:p>
        </w:tc>
        <w:tc>
          <w:tcPr>
            <w:tcW w:w="0" w:type="auto"/>
          </w:tcPr>
          <w:p w14:paraId="2D27671A" w14:textId="77777777" w:rsidR="00210BBA" w:rsidRDefault="00000000">
            <w:pPr>
              <w:spacing w:after="0"/>
            </w:pPr>
            <w:r>
              <w:t>SEER</w:t>
            </w:r>
          </w:p>
        </w:tc>
      </w:tr>
    </w:tbl>
    <w:p w14:paraId="4FEC8AEA" w14:textId="77777777" w:rsidR="00210BBA" w:rsidRDefault="00210BBA"/>
    <w:p w14:paraId="409A22E0"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76"/>
        <w:gridCol w:w="1516"/>
      </w:tblGrid>
      <w:tr w:rsidR="00210BBA" w14:paraId="7FB81F86" w14:textId="77777777">
        <w:tc>
          <w:tcPr>
            <w:tcW w:w="0" w:type="auto"/>
          </w:tcPr>
          <w:p w14:paraId="7438CC7B" w14:textId="77777777" w:rsidR="00210BBA" w:rsidRDefault="00000000">
            <w:pPr>
              <w:spacing w:after="0"/>
            </w:pPr>
            <w:r>
              <w:rPr>
                <w:b/>
              </w:rPr>
              <w:t>Table Name</w:t>
            </w:r>
          </w:p>
        </w:tc>
        <w:tc>
          <w:tcPr>
            <w:tcW w:w="0" w:type="auto"/>
          </w:tcPr>
          <w:p w14:paraId="4209741C" w14:textId="77777777" w:rsidR="00210BBA" w:rsidRDefault="00000000">
            <w:pPr>
              <w:spacing w:after="0"/>
            </w:pPr>
            <w:r>
              <w:rPr>
                <w:b/>
              </w:rPr>
              <w:t>Agency Name</w:t>
            </w:r>
          </w:p>
        </w:tc>
      </w:tr>
      <w:tr w:rsidR="00210BBA" w14:paraId="1B3256CB" w14:textId="77777777">
        <w:tc>
          <w:tcPr>
            <w:tcW w:w="0" w:type="auto"/>
          </w:tcPr>
          <w:p w14:paraId="559E5136" w14:textId="77777777" w:rsidR="00210BBA" w:rsidRDefault="00000000">
            <w:pPr>
              <w:spacing w:after="0"/>
            </w:pPr>
            <w:r>
              <w:t>TUMOR_SIZE</w:t>
            </w:r>
          </w:p>
        </w:tc>
        <w:tc>
          <w:tcPr>
            <w:tcW w:w="0" w:type="auto"/>
          </w:tcPr>
          <w:p w14:paraId="359E766F" w14:textId="77777777" w:rsidR="00210BBA" w:rsidRDefault="00000000">
            <w:pPr>
              <w:spacing w:after="0"/>
            </w:pPr>
            <w:r>
              <w:t>SEER</w:t>
            </w:r>
          </w:p>
        </w:tc>
      </w:tr>
    </w:tbl>
    <w:p w14:paraId="753874BF" w14:textId="77777777" w:rsidR="00210BBA" w:rsidRDefault="00210BBA"/>
    <w:p w14:paraId="11E3BCC6" w14:textId="77777777" w:rsidR="00210BBA" w:rsidRDefault="00000000">
      <w:r>
        <w:rPr>
          <w:b/>
          <w:i/>
          <w:sz w:val="32"/>
        </w:rPr>
        <w:t>Default Error Message</w:t>
      </w:r>
    </w:p>
    <w:p w14:paraId="68CDB54B" w14:textId="77777777" w:rsidR="00210BBA" w:rsidRDefault="00000000">
      <w:r>
        <w:t>[2566] %F3: %V3 is not within valid range for %F2: %V2 (SEER)</w:t>
      </w:r>
    </w:p>
    <w:p w14:paraId="36B0F562" w14:textId="77777777" w:rsidR="00210BBA" w:rsidRDefault="00000000">
      <w:r>
        <w:t>Tumor Size Pathologic: "value of Tumor Size Pathologic" is not within valid range for Primary Site: "value of Primary Site"</w:t>
      </w:r>
    </w:p>
    <w:p w14:paraId="3DC28319" w14:textId="77777777" w:rsidR="00210BBA" w:rsidRDefault="00210BBA"/>
    <w:p w14:paraId="6A2C2F65" w14:textId="77777777" w:rsidR="00210BBA" w:rsidRDefault="00000000">
      <w:r>
        <w:rPr>
          <w:b/>
          <w:i/>
          <w:sz w:val="32"/>
        </w:rPr>
        <w:t>Additional Messages</w:t>
      </w:r>
    </w:p>
    <w:p w14:paraId="3C232350" w14:textId="77777777" w:rsidR="00210BBA" w:rsidRDefault="00210BBA"/>
    <w:p w14:paraId="2B0E83F0" w14:textId="77777777" w:rsidR="00210BBA" w:rsidRDefault="00000000">
      <w:r>
        <w:rPr>
          <w:b/>
          <w:i/>
          <w:sz w:val="32"/>
        </w:rPr>
        <w:t>Description</w:t>
      </w:r>
    </w:p>
    <w:p w14:paraId="66E859CA" w14:textId="77777777" w:rsidR="00210BBA" w:rsidRDefault="00000000">
      <w:r>
        <w:rPr>
          <w:rFonts w:ascii="Courier New"/>
          <w:sz w:val="18"/>
        </w:rPr>
        <w:t xml:space="preserve">This edit verifies that Tumor Size Pathologic is within specified range by primary site.   </w:t>
      </w:r>
      <w:r>
        <w:rPr>
          <w:rFonts w:ascii="Courier New"/>
          <w:sz w:val="18"/>
        </w:rPr>
        <w:br/>
        <w:t xml:space="preserve"> </w:t>
      </w:r>
      <w:r>
        <w:rPr>
          <w:rFonts w:ascii="Courier New"/>
          <w:sz w:val="18"/>
        </w:rPr>
        <w:br/>
        <w:t xml:space="preserve">1. The edit is skipped for any of the following conditions: </w:t>
      </w:r>
      <w:r>
        <w:rPr>
          <w:rFonts w:ascii="Courier New"/>
          <w:sz w:val="18"/>
        </w:rPr>
        <w:br/>
      </w:r>
      <w:r>
        <w:rPr>
          <w:rFonts w:ascii="Courier New"/>
          <w:sz w:val="18"/>
        </w:rPr>
        <w:tab/>
        <w:t xml:space="preserve">a. Diagnosis date blank (unknown), invalid, or before 2016 </w:t>
      </w:r>
      <w:r>
        <w:rPr>
          <w:rFonts w:ascii="Courier New"/>
          <w:sz w:val="18"/>
        </w:rPr>
        <w:br/>
      </w:r>
      <w:r>
        <w:rPr>
          <w:rFonts w:ascii="Courier New"/>
          <w:sz w:val="18"/>
        </w:rPr>
        <w:tab/>
        <w:t xml:space="preserve">b. Primary Site is blank  </w:t>
      </w:r>
      <w:r>
        <w:rPr>
          <w:rFonts w:ascii="Courier New"/>
          <w:sz w:val="18"/>
        </w:rPr>
        <w:br/>
      </w:r>
      <w:r>
        <w:rPr>
          <w:rFonts w:ascii="Courier New"/>
          <w:sz w:val="18"/>
        </w:rPr>
        <w:tab/>
        <w:t xml:space="preserve">c. Tumor Size Pathologic is blank or &gt;= 990 </w:t>
      </w:r>
      <w:r>
        <w:rPr>
          <w:rFonts w:ascii="Courier New"/>
          <w:sz w:val="18"/>
        </w:rPr>
        <w:br/>
      </w:r>
      <w:r>
        <w:rPr>
          <w:rFonts w:ascii="Courier New"/>
          <w:sz w:val="18"/>
        </w:rPr>
        <w:tab/>
        <w:t xml:space="preserve">d. Type of Reporting Source = 7 (Death Certificate Only) </w:t>
      </w:r>
      <w:r>
        <w:rPr>
          <w:rFonts w:ascii="Courier New"/>
          <w:sz w:val="18"/>
        </w:rPr>
        <w:br/>
        <w:t xml:space="preserve"> </w:t>
      </w:r>
      <w:r>
        <w:rPr>
          <w:rFonts w:ascii="Courier New"/>
          <w:sz w:val="18"/>
        </w:rPr>
        <w:br/>
        <w:t xml:space="preserve">2. Tumor Size Pathologic must be within range by primary site as shown in the table below.   </w:t>
      </w:r>
      <w:r>
        <w:rPr>
          <w:rFonts w:ascii="Courier New"/>
          <w:sz w:val="18"/>
        </w:rPr>
        <w:br/>
      </w:r>
      <w:r>
        <w:rPr>
          <w:rFonts w:ascii="Courier New"/>
          <w:sz w:val="18"/>
        </w:rPr>
        <w:lastRenderedPageBreak/>
        <w:t xml:space="preserve"> </w:t>
      </w:r>
      <w:r>
        <w:rPr>
          <w:rFonts w:ascii="Courier New"/>
          <w:sz w:val="18"/>
        </w:rPr>
        <w:br/>
        <w:t xml:space="preserve">This edit is recommended as a data quality check for central registries. </w:t>
      </w:r>
      <w:r>
        <w:rPr>
          <w:rFonts w:ascii="Courier New"/>
          <w:sz w:val="18"/>
        </w:rPr>
        <w:br/>
        <w:t xml:space="preserve"> </w:t>
      </w:r>
      <w:r>
        <w:rPr>
          <w:rFonts w:ascii="Courier New"/>
          <w:sz w:val="18"/>
        </w:rPr>
        <w:br/>
        <w:t>C000 External Upper Lip</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C001 External Upper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C002 External Lip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C003 Mucosa of Upper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C004 Mucosa of Lower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C005 Mucosa of Lip NOS</w:t>
      </w:r>
      <w:r>
        <w:rPr>
          <w:rFonts w:ascii="Courier New"/>
          <w:sz w:val="18"/>
        </w:rPr>
        <w:tab/>
      </w:r>
      <w:r>
        <w:rPr>
          <w:rFonts w:ascii="Courier New"/>
          <w:sz w:val="18"/>
        </w:rPr>
        <w:tab/>
      </w:r>
      <w:r>
        <w:rPr>
          <w:rFonts w:ascii="Courier New"/>
          <w:sz w:val="18"/>
        </w:rPr>
        <w:tab/>
      </w:r>
      <w:r>
        <w:rPr>
          <w:rFonts w:ascii="Courier New"/>
          <w:sz w:val="18"/>
        </w:rPr>
        <w:tab/>
        <w:t xml:space="preserve">000-050 </w:t>
      </w:r>
      <w:r>
        <w:rPr>
          <w:rFonts w:ascii="Courier New"/>
          <w:sz w:val="18"/>
        </w:rPr>
        <w:br/>
        <w:t>C006 Commissure of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C008 Overlapping lesion of Lip</w:t>
      </w:r>
      <w:r>
        <w:rPr>
          <w:rFonts w:ascii="Courier New"/>
          <w:sz w:val="18"/>
        </w:rPr>
        <w:tab/>
      </w:r>
      <w:r>
        <w:rPr>
          <w:rFonts w:ascii="Courier New"/>
          <w:sz w:val="18"/>
        </w:rPr>
        <w:tab/>
      </w:r>
      <w:r>
        <w:rPr>
          <w:rFonts w:ascii="Courier New"/>
          <w:sz w:val="18"/>
        </w:rPr>
        <w:tab/>
        <w:t xml:space="preserve">000-080 </w:t>
      </w:r>
      <w:r>
        <w:rPr>
          <w:rFonts w:ascii="Courier New"/>
          <w:sz w:val="18"/>
        </w:rPr>
        <w:br/>
        <w:t>C009 Lip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C019 Base of Tongue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C020 Dorsal Surface of Tongue NOS</w:t>
      </w:r>
      <w:r>
        <w:rPr>
          <w:rFonts w:ascii="Courier New"/>
          <w:sz w:val="18"/>
        </w:rPr>
        <w:tab/>
      </w:r>
      <w:r>
        <w:rPr>
          <w:rFonts w:ascii="Courier New"/>
          <w:sz w:val="18"/>
        </w:rPr>
        <w:tab/>
      </w:r>
      <w:r>
        <w:rPr>
          <w:rFonts w:ascii="Courier New"/>
          <w:sz w:val="18"/>
        </w:rPr>
        <w:tab/>
        <w:t xml:space="preserve">000-080 </w:t>
      </w:r>
      <w:r>
        <w:rPr>
          <w:rFonts w:ascii="Courier New"/>
          <w:sz w:val="18"/>
        </w:rPr>
        <w:br/>
        <w:t>C021 Border of Tongue NOS</w:t>
      </w:r>
      <w:r>
        <w:rPr>
          <w:rFonts w:ascii="Courier New"/>
          <w:sz w:val="18"/>
        </w:rPr>
        <w:tab/>
      </w:r>
      <w:r>
        <w:rPr>
          <w:rFonts w:ascii="Courier New"/>
          <w:sz w:val="18"/>
        </w:rPr>
        <w:tab/>
      </w:r>
      <w:r>
        <w:rPr>
          <w:rFonts w:ascii="Courier New"/>
          <w:sz w:val="18"/>
        </w:rPr>
        <w:tab/>
        <w:t xml:space="preserve">000-070 </w:t>
      </w:r>
      <w:r>
        <w:rPr>
          <w:rFonts w:ascii="Courier New"/>
          <w:sz w:val="18"/>
        </w:rPr>
        <w:br/>
        <w:t>C022 Ventral Surface of Tongue NOS</w:t>
      </w:r>
      <w:r>
        <w:rPr>
          <w:rFonts w:ascii="Courier New"/>
          <w:sz w:val="18"/>
        </w:rPr>
        <w:tab/>
      </w:r>
      <w:r>
        <w:rPr>
          <w:rFonts w:ascii="Courier New"/>
          <w:sz w:val="18"/>
        </w:rPr>
        <w:tab/>
        <w:t xml:space="preserve">000-070 </w:t>
      </w:r>
      <w:r>
        <w:rPr>
          <w:rFonts w:ascii="Courier New"/>
          <w:sz w:val="18"/>
        </w:rPr>
        <w:br/>
        <w:t>C023 Anterior 2/3 of Tongue NOS</w:t>
      </w:r>
      <w:r>
        <w:rPr>
          <w:rFonts w:ascii="Courier New"/>
          <w:sz w:val="18"/>
        </w:rPr>
        <w:tab/>
      </w:r>
      <w:r>
        <w:rPr>
          <w:rFonts w:ascii="Courier New"/>
          <w:sz w:val="18"/>
        </w:rPr>
        <w:tab/>
      </w:r>
      <w:r>
        <w:rPr>
          <w:rFonts w:ascii="Courier New"/>
          <w:sz w:val="18"/>
        </w:rPr>
        <w:tab/>
        <w:t xml:space="preserve">000-080 </w:t>
      </w:r>
      <w:r>
        <w:rPr>
          <w:rFonts w:ascii="Courier New"/>
          <w:sz w:val="18"/>
        </w:rPr>
        <w:br/>
        <w:t>C024 Lingual Tonsil</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C028 Overlapping lesion of the tongue</w:t>
      </w:r>
      <w:r>
        <w:rPr>
          <w:rFonts w:ascii="Courier New"/>
          <w:sz w:val="18"/>
        </w:rPr>
        <w:tab/>
      </w:r>
      <w:r>
        <w:rPr>
          <w:rFonts w:ascii="Courier New"/>
          <w:sz w:val="18"/>
        </w:rPr>
        <w:tab/>
        <w:t xml:space="preserve">000-080 </w:t>
      </w:r>
      <w:r>
        <w:rPr>
          <w:rFonts w:ascii="Courier New"/>
          <w:sz w:val="18"/>
        </w:rPr>
        <w:br/>
        <w:t>C029 Tongue NOS</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C030 Upper gum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C031 Lower gum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C039 Gum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C040 Anterior floor of mouth</w:t>
      </w:r>
      <w:r>
        <w:rPr>
          <w:rFonts w:ascii="Courier New"/>
          <w:sz w:val="18"/>
        </w:rPr>
        <w:tab/>
      </w:r>
      <w:r>
        <w:rPr>
          <w:rFonts w:ascii="Courier New"/>
          <w:sz w:val="18"/>
        </w:rPr>
        <w:tab/>
      </w:r>
      <w:r>
        <w:rPr>
          <w:rFonts w:ascii="Courier New"/>
          <w:sz w:val="18"/>
        </w:rPr>
        <w:tab/>
        <w:t xml:space="preserve">000-080 </w:t>
      </w:r>
      <w:r>
        <w:rPr>
          <w:rFonts w:ascii="Courier New"/>
          <w:sz w:val="18"/>
        </w:rPr>
        <w:br/>
        <w:t>C041 Lateral floor of mouth</w:t>
      </w:r>
      <w:r>
        <w:rPr>
          <w:rFonts w:ascii="Courier New"/>
          <w:sz w:val="18"/>
        </w:rPr>
        <w:tab/>
      </w:r>
      <w:r>
        <w:rPr>
          <w:rFonts w:ascii="Courier New"/>
          <w:sz w:val="18"/>
        </w:rPr>
        <w:tab/>
      </w:r>
      <w:r>
        <w:rPr>
          <w:rFonts w:ascii="Courier New"/>
          <w:sz w:val="18"/>
        </w:rPr>
        <w:tab/>
        <w:t xml:space="preserve">000-080 </w:t>
      </w:r>
      <w:r>
        <w:rPr>
          <w:rFonts w:ascii="Courier New"/>
          <w:sz w:val="18"/>
        </w:rPr>
        <w:br/>
        <w:t>C048 Overlapping lesion of floor of mouth</w:t>
      </w:r>
      <w:r>
        <w:rPr>
          <w:rFonts w:ascii="Courier New"/>
          <w:sz w:val="18"/>
        </w:rPr>
        <w:tab/>
      </w:r>
      <w:r>
        <w:rPr>
          <w:rFonts w:ascii="Courier New"/>
          <w:sz w:val="18"/>
        </w:rPr>
        <w:tab/>
        <w:t xml:space="preserve">000-100 </w:t>
      </w:r>
      <w:r>
        <w:rPr>
          <w:rFonts w:ascii="Courier New"/>
          <w:sz w:val="18"/>
        </w:rPr>
        <w:br/>
        <w:t>C049 Floor of mouth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C050 Hard Palate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C051 Soft Palate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C052 Uvula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C058 Overlapping lesion of palate</w:t>
      </w:r>
      <w:r>
        <w:rPr>
          <w:rFonts w:ascii="Courier New"/>
          <w:sz w:val="18"/>
        </w:rPr>
        <w:tab/>
      </w:r>
      <w:r>
        <w:rPr>
          <w:rFonts w:ascii="Courier New"/>
          <w:sz w:val="18"/>
        </w:rPr>
        <w:tab/>
      </w:r>
      <w:r>
        <w:rPr>
          <w:rFonts w:ascii="Courier New"/>
          <w:sz w:val="18"/>
        </w:rPr>
        <w:tab/>
        <w:t xml:space="preserve">000-080 </w:t>
      </w:r>
      <w:r>
        <w:rPr>
          <w:rFonts w:ascii="Courier New"/>
          <w:sz w:val="18"/>
        </w:rPr>
        <w:br/>
        <w:t>C059 Palate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C060 Cheek mucosa</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C061 Vestibule of mouth</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C062 Retromolar area</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 xml:space="preserve">C068 Overlapping lesion of other &amp; unspecified  </w:t>
      </w:r>
      <w:r>
        <w:rPr>
          <w:rFonts w:ascii="Courier New"/>
          <w:sz w:val="18"/>
        </w:rPr>
        <w:br/>
      </w:r>
      <w:r>
        <w:rPr>
          <w:rFonts w:ascii="Courier New"/>
          <w:sz w:val="18"/>
        </w:rPr>
        <w:tab/>
        <w:t>mouth</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C069 Mouth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C079 Parotid gland</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C080 Submandibular gland</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C081 Sublingual gland</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C088 Overlapping lesion of major salivary glands</w:t>
      </w:r>
      <w:r>
        <w:rPr>
          <w:rFonts w:ascii="Courier New"/>
          <w:sz w:val="18"/>
        </w:rPr>
        <w:tab/>
        <w:t xml:space="preserve">000-070 </w:t>
      </w:r>
      <w:r>
        <w:rPr>
          <w:rFonts w:ascii="Courier New"/>
          <w:sz w:val="18"/>
        </w:rPr>
        <w:br/>
        <w:t>C089 Major salivary gland NOS</w:t>
      </w:r>
      <w:r>
        <w:rPr>
          <w:rFonts w:ascii="Courier New"/>
          <w:sz w:val="18"/>
        </w:rPr>
        <w:tab/>
      </w:r>
      <w:r>
        <w:rPr>
          <w:rFonts w:ascii="Courier New"/>
          <w:sz w:val="18"/>
        </w:rPr>
        <w:tab/>
      </w:r>
      <w:r>
        <w:rPr>
          <w:rFonts w:ascii="Courier New"/>
          <w:sz w:val="18"/>
        </w:rPr>
        <w:tab/>
        <w:t xml:space="preserve">000-100 </w:t>
      </w:r>
      <w:r>
        <w:rPr>
          <w:rFonts w:ascii="Courier New"/>
          <w:sz w:val="18"/>
        </w:rPr>
        <w:br/>
        <w:t>C090 Tonsillar fossa</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C091 Tonsillar pillar</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C098 Overlapping lesion of tonsil</w:t>
      </w:r>
      <w:r>
        <w:rPr>
          <w:rFonts w:ascii="Courier New"/>
          <w:sz w:val="18"/>
        </w:rPr>
        <w:tab/>
      </w:r>
      <w:r>
        <w:rPr>
          <w:rFonts w:ascii="Courier New"/>
          <w:sz w:val="18"/>
        </w:rPr>
        <w:tab/>
      </w:r>
      <w:r>
        <w:rPr>
          <w:rFonts w:ascii="Courier New"/>
          <w:sz w:val="18"/>
        </w:rPr>
        <w:tab/>
        <w:t xml:space="preserve">000-090 </w:t>
      </w:r>
      <w:r>
        <w:rPr>
          <w:rFonts w:ascii="Courier New"/>
          <w:sz w:val="18"/>
        </w:rPr>
        <w:br/>
        <w:t>C099 Tonsil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C100 Vallecula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C101 Anterior surface of epiglottis</w:t>
      </w:r>
      <w:r>
        <w:rPr>
          <w:rFonts w:ascii="Courier New"/>
          <w:sz w:val="18"/>
        </w:rPr>
        <w:tab/>
      </w:r>
      <w:r>
        <w:rPr>
          <w:rFonts w:ascii="Courier New"/>
          <w:sz w:val="18"/>
        </w:rPr>
        <w:tab/>
      </w:r>
      <w:r>
        <w:rPr>
          <w:rFonts w:ascii="Courier New"/>
          <w:sz w:val="18"/>
        </w:rPr>
        <w:tab/>
        <w:t xml:space="preserve">000-060 </w:t>
      </w:r>
      <w:r>
        <w:rPr>
          <w:rFonts w:ascii="Courier New"/>
          <w:sz w:val="18"/>
        </w:rPr>
        <w:br/>
        <w:t>C102 Lateral wall of oropharynx</w:t>
      </w:r>
      <w:r>
        <w:rPr>
          <w:rFonts w:ascii="Courier New"/>
          <w:sz w:val="18"/>
        </w:rPr>
        <w:tab/>
      </w:r>
      <w:r>
        <w:rPr>
          <w:rFonts w:ascii="Courier New"/>
          <w:sz w:val="18"/>
        </w:rPr>
        <w:tab/>
      </w:r>
      <w:r>
        <w:rPr>
          <w:rFonts w:ascii="Courier New"/>
          <w:sz w:val="18"/>
        </w:rPr>
        <w:tab/>
        <w:t xml:space="preserve">000-100 </w:t>
      </w:r>
      <w:r>
        <w:rPr>
          <w:rFonts w:ascii="Courier New"/>
          <w:sz w:val="18"/>
        </w:rPr>
        <w:br/>
        <w:t>C103 Posterior wall of oropharynx</w:t>
      </w:r>
      <w:r>
        <w:rPr>
          <w:rFonts w:ascii="Courier New"/>
          <w:sz w:val="18"/>
        </w:rPr>
        <w:tab/>
      </w:r>
      <w:r>
        <w:rPr>
          <w:rFonts w:ascii="Courier New"/>
          <w:sz w:val="18"/>
        </w:rPr>
        <w:tab/>
      </w:r>
      <w:r>
        <w:rPr>
          <w:rFonts w:ascii="Courier New"/>
          <w:sz w:val="18"/>
        </w:rPr>
        <w:tab/>
        <w:t xml:space="preserve">000-090 </w:t>
      </w:r>
      <w:r>
        <w:rPr>
          <w:rFonts w:ascii="Courier New"/>
          <w:sz w:val="18"/>
        </w:rPr>
        <w:br/>
        <w:t>C104 Branchial cleft</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C108 Overlapping lesion of oropharynx</w:t>
      </w:r>
      <w:r>
        <w:rPr>
          <w:rFonts w:ascii="Courier New"/>
          <w:sz w:val="18"/>
        </w:rPr>
        <w:tab/>
      </w:r>
      <w:r>
        <w:rPr>
          <w:rFonts w:ascii="Courier New"/>
          <w:sz w:val="18"/>
        </w:rPr>
        <w:tab/>
        <w:t xml:space="preserve">000-100 </w:t>
      </w:r>
      <w:r>
        <w:rPr>
          <w:rFonts w:ascii="Courier New"/>
          <w:sz w:val="18"/>
        </w:rPr>
        <w:br/>
        <w:t>C109 Oropharynx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C110 Superior wall of nasopharynx</w:t>
      </w:r>
      <w:r>
        <w:rPr>
          <w:rFonts w:ascii="Courier New"/>
          <w:sz w:val="18"/>
        </w:rPr>
        <w:tab/>
      </w:r>
      <w:r>
        <w:rPr>
          <w:rFonts w:ascii="Courier New"/>
          <w:sz w:val="18"/>
        </w:rPr>
        <w:tab/>
      </w:r>
      <w:r>
        <w:rPr>
          <w:rFonts w:ascii="Courier New"/>
          <w:sz w:val="18"/>
        </w:rPr>
        <w:tab/>
        <w:t xml:space="preserve">000-070 </w:t>
      </w:r>
      <w:r>
        <w:rPr>
          <w:rFonts w:ascii="Courier New"/>
          <w:sz w:val="18"/>
        </w:rPr>
        <w:br/>
      </w:r>
      <w:r>
        <w:rPr>
          <w:rFonts w:ascii="Courier New"/>
          <w:sz w:val="18"/>
        </w:rPr>
        <w:lastRenderedPageBreak/>
        <w:t>C111 Posterior wall of nasopharynx</w:t>
      </w:r>
      <w:r>
        <w:rPr>
          <w:rFonts w:ascii="Courier New"/>
          <w:sz w:val="18"/>
        </w:rPr>
        <w:tab/>
      </w:r>
      <w:r>
        <w:rPr>
          <w:rFonts w:ascii="Courier New"/>
          <w:sz w:val="18"/>
        </w:rPr>
        <w:tab/>
      </w:r>
      <w:r>
        <w:rPr>
          <w:rFonts w:ascii="Courier New"/>
          <w:sz w:val="18"/>
        </w:rPr>
        <w:tab/>
        <w:t xml:space="preserve">000-090 </w:t>
      </w:r>
      <w:r>
        <w:rPr>
          <w:rFonts w:ascii="Courier New"/>
          <w:sz w:val="18"/>
        </w:rPr>
        <w:br/>
        <w:t>C112 Lateral wall of nasopharynx</w:t>
      </w:r>
      <w:r>
        <w:rPr>
          <w:rFonts w:ascii="Courier New"/>
          <w:sz w:val="18"/>
        </w:rPr>
        <w:tab/>
      </w:r>
      <w:r>
        <w:rPr>
          <w:rFonts w:ascii="Courier New"/>
          <w:sz w:val="18"/>
        </w:rPr>
        <w:tab/>
      </w:r>
      <w:r>
        <w:rPr>
          <w:rFonts w:ascii="Courier New"/>
          <w:sz w:val="18"/>
        </w:rPr>
        <w:tab/>
        <w:t xml:space="preserve">000-080 </w:t>
      </w:r>
      <w:r>
        <w:rPr>
          <w:rFonts w:ascii="Courier New"/>
          <w:sz w:val="18"/>
        </w:rPr>
        <w:br/>
        <w:t>C113 Anterior wall of nasopharynx</w:t>
      </w:r>
      <w:r>
        <w:rPr>
          <w:rFonts w:ascii="Courier New"/>
          <w:sz w:val="18"/>
        </w:rPr>
        <w:tab/>
      </w:r>
      <w:r>
        <w:rPr>
          <w:rFonts w:ascii="Courier New"/>
          <w:sz w:val="18"/>
        </w:rPr>
        <w:tab/>
      </w:r>
      <w:r>
        <w:rPr>
          <w:rFonts w:ascii="Courier New"/>
          <w:sz w:val="18"/>
        </w:rPr>
        <w:tab/>
        <w:t xml:space="preserve">000-100 </w:t>
      </w:r>
      <w:r>
        <w:rPr>
          <w:rFonts w:ascii="Courier New"/>
          <w:sz w:val="18"/>
        </w:rPr>
        <w:br/>
        <w:t>C118 Overlapping lesion of nasopharynx</w:t>
      </w:r>
      <w:r>
        <w:rPr>
          <w:rFonts w:ascii="Courier New"/>
          <w:sz w:val="18"/>
        </w:rPr>
        <w:tab/>
      </w:r>
      <w:r>
        <w:rPr>
          <w:rFonts w:ascii="Courier New"/>
          <w:sz w:val="18"/>
        </w:rPr>
        <w:tab/>
        <w:t xml:space="preserve">000-100 </w:t>
      </w:r>
      <w:r>
        <w:rPr>
          <w:rFonts w:ascii="Courier New"/>
          <w:sz w:val="18"/>
        </w:rPr>
        <w:br/>
        <w:t>C119 Nasopharynx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C129 Pyriform Sinus</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 xml:space="preserve">C130 </w:t>
      </w:r>
      <w:proofErr w:type="spellStart"/>
      <w:r>
        <w:rPr>
          <w:rFonts w:ascii="Courier New"/>
          <w:sz w:val="18"/>
        </w:rPr>
        <w:t>Postcricoid</w:t>
      </w:r>
      <w:proofErr w:type="spellEnd"/>
      <w:r>
        <w:rPr>
          <w:rFonts w:ascii="Courier New"/>
          <w:sz w:val="18"/>
        </w:rPr>
        <w:t xml:space="preserve"> Region</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C131 Aryepiglottic fold, hypopharyngeal</w:t>
      </w:r>
      <w:r>
        <w:rPr>
          <w:rFonts w:ascii="Courier New"/>
          <w:sz w:val="18"/>
        </w:rPr>
        <w:tab/>
      </w:r>
      <w:r>
        <w:rPr>
          <w:rFonts w:ascii="Courier New"/>
          <w:sz w:val="18"/>
        </w:rPr>
        <w:tab/>
        <w:t xml:space="preserve">000-200 </w:t>
      </w:r>
      <w:r>
        <w:rPr>
          <w:rFonts w:ascii="Courier New"/>
          <w:sz w:val="18"/>
        </w:rPr>
        <w:br/>
        <w:t>C132 Posterior wall of hypopharynx</w:t>
      </w:r>
      <w:r>
        <w:rPr>
          <w:rFonts w:ascii="Courier New"/>
          <w:sz w:val="18"/>
        </w:rPr>
        <w:tab/>
      </w:r>
      <w:r>
        <w:rPr>
          <w:rFonts w:ascii="Courier New"/>
          <w:sz w:val="18"/>
        </w:rPr>
        <w:tab/>
      </w:r>
      <w:r>
        <w:rPr>
          <w:rFonts w:ascii="Courier New"/>
          <w:sz w:val="18"/>
        </w:rPr>
        <w:tab/>
        <w:t xml:space="preserve">000-100 </w:t>
      </w:r>
      <w:r>
        <w:rPr>
          <w:rFonts w:ascii="Courier New"/>
          <w:sz w:val="18"/>
        </w:rPr>
        <w:br/>
        <w:t>C138 Overlapping lesion of hypopharynx</w:t>
      </w:r>
      <w:r>
        <w:rPr>
          <w:rFonts w:ascii="Courier New"/>
          <w:sz w:val="18"/>
        </w:rPr>
        <w:tab/>
      </w:r>
      <w:r>
        <w:rPr>
          <w:rFonts w:ascii="Courier New"/>
          <w:sz w:val="18"/>
        </w:rPr>
        <w:tab/>
        <w:t xml:space="preserve">000-150 </w:t>
      </w:r>
      <w:r>
        <w:rPr>
          <w:rFonts w:ascii="Courier New"/>
          <w:sz w:val="18"/>
        </w:rPr>
        <w:br/>
        <w:t>C139 Hypopharynx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C140 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 xml:space="preserve">C142 </w:t>
      </w:r>
      <w:proofErr w:type="spellStart"/>
      <w:r>
        <w:rPr>
          <w:rFonts w:ascii="Courier New"/>
          <w:sz w:val="18"/>
        </w:rPr>
        <w:t>Waldeyers</w:t>
      </w:r>
      <w:proofErr w:type="spellEnd"/>
      <w:r>
        <w:rPr>
          <w:rFonts w:ascii="Courier New"/>
          <w:sz w:val="18"/>
        </w:rPr>
        <w:t xml:space="preserve"> Ring</w:t>
      </w:r>
      <w:r>
        <w:rPr>
          <w:rFonts w:ascii="Courier New"/>
          <w:sz w:val="18"/>
        </w:rPr>
        <w:tab/>
      </w:r>
      <w:r>
        <w:rPr>
          <w:rFonts w:ascii="Courier New"/>
          <w:sz w:val="18"/>
        </w:rPr>
        <w:tab/>
      </w:r>
      <w:r>
        <w:rPr>
          <w:rFonts w:ascii="Courier New"/>
          <w:sz w:val="18"/>
        </w:rPr>
        <w:tab/>
      </w:r>
      <w:r>
        <w:rPr>
          <w:rFonts w:ascii="Courier New"/>
          <w:sz w:val="18"/>
        </w:rPr>
        <w:tab/>
        <w:t xml:space="preserve">000-050 </w:t>
      </w:r>
      <w:r>
        <w:rPr>
          <w:rFonts w:ascii="Courier New"/>
          <w:sz w:val="18"/>
        </w:rPr>
        <w:br/>
        <w:t>C148 Overlapping lesion of lip, oral cavity &amp; pharynx</w:t>
      </w:r>
      <w:r>
        <w:rPr>
          <w:rFonts w:ascii="Courier New"/>
          <w:sz w:val="18"/>
        </w:rPr>
        <w:tab/>
        <w:t xml:space="preserve">000-100 </w:t>
      </w:r>
      <w:r>
        <w:rPr>
          <w:rFonts w:ascii="Courier New"/>
          <w:sz w:val="18"/>
        </w:rPr>
        <w:br/>
        <w:t>C150 Cervical esophagus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C151 Thoracic esophagus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C152 Abdominal esophagus</w:t>
      </w:r>
      <w:r>
        <w:rPr>
          <w:rFonts w:ascii="Courier New"/>
          <w:sz w:val="18"/>
        </w:rPr>
        <w:tab/>
      </w:r>
      <w:r>
        <w:rPr>
          <w:rFonts w:ascii="Courier New"/>
          <w:sz w:val="18"/>
        </w:rPr>
        <w:tab/>
      </w:r>
      <w:r>
        <w:rPr>
          <w:rFonts w:ascii="Courier New"/>
          <w:sz w:val="18"/>
        </w:rPr>
        <w:tab/>
        <w:t xml:space="preserve">000-100 </w:t>
      </w:r>
      <w:r>
        <w:rPr>
          <w:rFonts w:ascii="Courier New"/>
          <w:sz w:val="18"/>
        </w:rPr>
        <w:br/>
        <w:t>C153 Upper third of esophagus</w:t>
      </w:r>
      <w:r>
        <w:rPr>
          <w:rFonts w:ascii="Courier New"/>
          <w:sz w:val="18"/>
        </w:rPr>
        <w:tab/>
      </w:r>
      <w:r>
        <w:rPr>
          <w:rFonts w:ascii="Courier New"/>
          <w:sz w:val="18"/>
        </w:rPr>
        <w:tab/>
      </w:r>
      <w:r>
        <w:rPr>
          <w:rFonts w:ascii="Courier New"/>
          <w:sz w:val="18"/>
        </w:rPr>
        <w:tab/>
        <w:t xml:space="preserve">000-150 </w:t>
      </w:r>
      <w:r>
        <w:rPr>
          <w:rFonts w:ascii="Courier New"/>
          <w:sz w:val="18"/>
        </w:rPr>
        <w:br/>
        <w:t>C154 Middle third of esophagus</w:t>
      </w:r>
      <w:r>
        <w:rPr>
          <w:rFonts w:ascii="Courier New"/>
          <w:sz w:val="18"/>
        </w:rPr>
        <w:tab/>
      </w:r>
      <w:r>
        <w:rPr>
          <w:rFonts w:ascii="Courier New"/>
          <w:sz w:val="18"/>
        </w:rPr>
        <w:tab/>
      </w:r>
      <w:r>
        <w:rPr>
          <w:rFonts w:ascii="Courier New"/>
          <w:sz w:val="18"/>
        </w:rPr>
        <w:tab/>
        <w:t xml:space="preserve">000-150 </w:t>
      </w:r>
      <w:r>
        <w:rPr>
          <w:rFonts w:ascii="Courier New"/>
          <w:sz w:val="18"/>
        </w:rPr>
        <w:br/>
        <w:t>C155 Lower third of esophagus</w:t>
      </w:r>
      <w:r>
        <w:rPr>
          <w:rFonts w:ascii="Courier New"/>
          <w:sz w:val="18"/>
        </w:rPr>
        <w:tab/>
      </w:r>
      <w:r>
        <w:rPr>
          <w:rFonts w:ascii="Courier New"/>
          <w:sz w:val="18"/>
        </w:rPr>
        <w:tab/>
      </w:r>
      <w:r>
        <w:rPr>
          <w:rFonts w:ascii="Courier New"/>
          <w:sz w:val="18"/>
        </w:rPr>
        <w:tab/>
        <w:t xml:space="preserve">000-150 </w:t>
      </w:r>
      <w:r>
        <w:rPr>
          <w:rFonts w:ascii="Courier New"/>
          <w:sz w:val="18"/>
        </w:rPr>
        <w:br/>
        <w:t>C158 Overlapping lesion of esophagus</w:t>
      </w:r>
      <w:r>
        <w:rPr>
          <w:rFonts w:ascii="Courier New"/>
          <w:sz w:val="18"/>
        </w:rPr>
        <w:tab/>
      </w:r>
      <w:r>
        <w:rPr>
          <w:rFonts w:ascii="Courier New"/>
          <w:sz w:val="18"/>
        </w:rPr>
        <w:tab/>
        <w:t xml:space="preserve">000-200 </w:t>
      </w:r>
      <w:r>
        <w:rPr>
          <w:rFonts w:ascii="Courier New"/>
          <w:sz w:val="18"/>
        </w:rPr>
        <w:br/>
        <w:t>C159 Esophagus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C160 Cardia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C161 Fundus of stomach</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C162 Body of stomach</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C163 Gastric Antrum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C164 Pylorus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C165 Lesser curvature of stomach NOS</w:t>
      </w:r>
      <w:r>
        <w:rPr>
          <w:rFonts w:ascii="Courier New"/>
          <w:sz w:val="18"/>
        </w:rPr>
        <w:tab/>
      </w:r>
      <w:r>
        <w:rPr>
          <w:rFonts w:ascii="Courier New"/>
          <w:sz w:val="18"/>
        </w:rPr>
        <w:tab/>
        <w:t xml:space="preserve">000-200 </w:t>
      </w:r>
      <w:r>
        <w:rPr>
          <w:rFonts w:ascii="Courier New"/>
          <w:sz w:val="18"/>
        </w:rPr>
        <w:br/>
        <w:t>C166 Greater curvature of stomach NOS</w:t>
      </w:r>
      <w:r>
        <w:rPr>
          <w:rFonts w:ascii="Courier New"/>
          <w:sz w:val="18"/>
        </w:rPr>
        <w:tab/>
      </w:r>
      <w:r>
        <w:rPr>
          <w:rFonts w:ascii="Courier New"/>
          <w:sz w:val="18"/>
        </w:rPr>
        <w:tab/>
        <w:t xml:space="preserve">000-300 </w:t>
      </w:r>
      <w:r>
        <w:rPr>
          <w:rFonts w:ascii="Courier New"/>
          <w:sz w:val="18"/>
        </w:rPr>
        <w:br/>
        <w:t>C168 Overlapping lesion of stomach</w:t>
      </w:r>
      <w:r>
        <w:rPr>
          <w:rFonts w:ascii="Courier New"/>
          <w:sz w:val="18"/>
        </w:rPr>
        <w:tab/>
      </w:r>
      <w:r>
        <w:rPr>
          <w:rFonts w:ascii="Courier New"/>
          <w:sz w:val="18"/>
        </w:rPr>
        <w:tab/>
      </w:r>
      <w:r>
        <w:rPr>
          <w:rFonts w:ascii="Courier New"/>
          <w:sz w:val="18"/>
        </w:rPr>
        <w:tab/>
        <w:t xml:space="preserve">000-250 </w:t>
      </w:r>
      <w:r>
        <w:rPr>
          <w:rFonts w:ascii="Courier New"/>
          <w:sz w:val="18"/>
        </w:rPr>
        <w:br/>
        <w:t>C169 Stomach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C170 Duodenum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C171 Jejunum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C172 Ileum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C173 </w:t>
      </w:r>
      <w:proofErr w:type="spellStart"/>
      <w:r>
        <w:rPr>
          <w:rFonts w:ascii="Courier New"/>
          <w:sz w:val="18"/>
        </w:rPr>
        <w:t>Meckels</w:t>
      </w:r>
      <w:proofErr w:type="spellEnd"/>
      <w:r>
        <w:rPr>
          <w:rFonts w:ascii="Courier New"/>
          <w:sz w:val="18"/>
        </w:rPr>
        <w:t xml:space="preserve"> diverticulum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C178 Overlapping lesion of small intestine</w:t>
      </w:r>
      <w:r>
        <w:rPr>
          <w:rFonts w:ascii="Courier New"/>
          <w:sz w:val="18"/>
        </w:rPr>
        <w:tab/>
      </w:r>
      <w:r>
        <w:rPr>
          <w:rFonts w:ascii="Courier New"/>
          <w:sz w:val="18"/>
        </w:rPr>
        <w:tab/>
        <w:t xml:space="preserve">000-200 </w:t>
      </w:r>
      <w:r>
        <w:rPr>
          <w:rFonts w:ascii="Courier New"/>
          <w:sz w:val="18"/>
        </w:rPr>
        <w:br/>
        <w:t>C179 Small Intestine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C180 Cecum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C181 Appendix</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C182 Ascending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C183 Hepatic Flexure of Colon</w:t>
      </w:r>
      <w:r>
        <w:rPr>
          <w:rFonts w:ascii="Courier New"/>
          <w:sz w:val="18"/>
        </w:rPr>
        <w:tab/>
      </w:r>
      <w:r>
        <w:rPr>
          <w:rFonts w:ascii="Courier New"/>
          <w:sz w:val="18"/>
        </w:rPr>
        <w:tab/>
      </w:r>
      <w:r>
        <w:rPr>
          <w:rFonts w:ascii="Courier New"/>
          <w:sz w:val="18"/>
        </w:rPr>
        <w:tab/>
        <w:t xml:space="preserve">000-150 </w:t>
      </w:r>
      <w:r>
        <w:rPr>
          <w:rFonts w:ascii="Courier New"/>
          <w:sz w:val="18"/>
        </w:rPr>
        <w:br/>
        <w:t>C184 Transverse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C185 Splenic Flexure of Colon</w:t>
      </w:r>
      <w:r>
        <w:rPr>
          <w:rFonts w:ascii="Courier New"/>
          <w:sz w:val="18"/>
        </w:rPr>
        <w:tab/>
      </w:r>
      <w:r>
        <w:rPr>
          <w:rFonts w:ascii="Courier New"/>
          <w:sz w:val="18"/>
        </w:rPr>
        <w:tab/>
      </w:r>
      <w:r>
        <w:rPr>
          <w:rFonts w:ascii="Courier New"/>
          <w:sz w:val="18"/>
        </w:rPr>
        <w:tab/>
        <w:t xml:space="preserve">000-150 </w:t>
      </w:r>
      <w:r>
        <w:rPr>
          <w:rFonts w:ascii="Courier New"/>
          <w:sz w:val="18"/>
        </w:rPr>
        <w:br/>
        <w:t>C186 Descending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C187 Sigmoid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C188 Overlapping lesion of colon</w:t>
      </w:r>
      <w:r>
        <w:rPr>
          <w:rFonts w:ascii="Courier New"/>
          <w:sz w:val="18"/>
        </w:rPr>
        <w:tab/>
      </w:r>
      <w:r>
        <w:rPr>
          <w:rFonts w:ascii="Courier New"/>
          <w:sz w:val="18"/>
        </w:rPr>
        <w:tab/>
      </w:r>
      <w:r>
        <w:rPr>
          <w:rFonts w:ascii="Courier New"/>
          <w:sz w:val="18"/>
        </w:rPr>
        <w:tab/>
        <w:t xml:space="preserve">000-200 </w:t>
      </w:r>
      <w:r>
        <w:rPr>
          <w:rFonts w:ascii="Courier New"/>
          <w:sz w:val="18"/>
        </w:rPr>
        <w:br/>
        <w:t>C189 Colon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C199 </w:t>
      </w:r>
      <w:proofErr w:type="spellStart"/>
      <w:r>
        <w:rPr>
          <w:rFonts w:ascii="Courier New"/>
          <w:sz w:val="18"/>
        </w:rPr>
        <w:t>Rectisigmoid</w:t>
      </w:r>
      <w:proofErr w:type="spellEnd"/>
      <w:r>
        <w:rPr>
          <w:rFonts w:ascii="Courier New"/>
          <w:sz w:val="18"/>
        </w:rPr>
        <w:t xml:space="preserve"> Junction</w:t>
      </w:r>
      <w:r>
        <w:rPr>
          <w:rFonts w:ascii="Courier New"/>
          <w:sz w:val="18"/>
        </w:rPr>
        <w:tab/>
      </w:r>
      <w:r>
        <w:rPr>
          <w:rFonts w:ascii="Courier New"/>
          <w:sz w:val="18"/>
        </w:rPr>
        <w:tab/>
      </w:r>
      <w:r>
        <w:rPr>
          <w:rFonts w:ascii="Courier New"/>
          <w:sz w:val="18"/>
        </w:rPr>
        <w:tab/>
        <w:t xml:space="preserve">000-150 </w:t>
      </w:r>
      <w:r>
        <w:rPr>
          <w:rFonts w:ascii="Courier New"/>
          <w:sz w:val="18"/>
        </w:rPr>
        <w:br/>
        <w:t>C209 Rectum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C210 Anus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C211 Anal Canal</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C212 </w:t>
      </w:r>
      <w:proofErr w:type="spellStart"/>
      <w:r>
        <w:rPr>
          <w:rFonts w:ascii="Courier New"/>
          <w:sz w:val="18"/>
        </w:rPr>
        <w:t>Cloacogenic</w:t>
      </w:r>
      <w:proofErr w:type="spellEnd"/>
      <w:r>
        <w:rPr>
          <w:rFonts w:ascii="Courier New"/>
          <w:sz w:val="18"/>
        </w:rPr>
        <w:t xml:space="preserve"> zone</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C218 Overlapping lesion of rectum, anus and  </w:t>
      </w:r>
      <w:r>
        <w:rPr>
          <w:rFonts w:ascii="Courier New"/>
          <w:sz w:val="18"/>
        </w:rPr>
        <w:br/>
      </w:r>
      <w:r>
        <w:rPr>
          <w:rFonts w:ascii="Courier New"/>
          <w:sz w:val="18"/>
        </w:rPr>
        <w:tab/>
        <w:t>anal canal</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C220 Liver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r>
      <w:r>
        <w:rPr>
          <w:rFonts w:ascii="Courier New"/>
          <w:sz w:val="18"/>
        </w:rPr>
        <w:lastRenderedPageBreak/>
        <w:t>C221 Intrahepatic Bile Duct</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C239 Gallbladder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C240 Extrahepatic Bile Duct</w:t>
      </w:r>
      <w:r>
        <w:rPr>
          <w:rFonts w:ascii="Courier New"/>
          <w:sz w:val="18"/>
        </w:rPr>
        <w:tab/>
      </w:r>
      <w:r>
        <w:rPr>
          <w:rFonts w:ascii="Courier New"/>
          <w:sz w:val="18"/>
        </w:rPr>
        <w:tab/>
      </w:r>
      <w:r>
        <w:rPr>
          <w:rFonts w:ascii="Courier New"/>
          <w:sz w:val="18"/>
        </w:rPr>
        <w:tab/>
        <w:t xml:space="preserve">000-150 </w:t>
      </w:r>
      <w:r>
        <w:rPr>
          <w:rFonts w:ascii="Courier New"/>
          <w:sz w:val="18"/>
        </w:rPr>
        <w:br/>
        <w:t>C241 Ampulla of Vater</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C248 Overlapping lesion of biliary tract</w:t>
      </w:r>
      <w:r>
        <w:rPr>
          <w:rFonts w:ascii="Courier New"/>
          <w:sz w:val="18"/>
        </w:rPr>
        <w:tab/>
      </w:r>
      <w:r>
        <w:rPr>
          <w:rFonts w:ascii="Courier New"/>
          <w:sz w:val="18"/>
        </w:rPr>
        <w:tab/>
        <w:t xml:space="preserve">000-200 </w:t>
      </w:r>
      <w:r>
        <w:rPr>
          <w:rFonts w:ascii="Courier New"/>
          <w:sz w:val="18"/>
        </w:rPr>
        <w:br/>
        <w:t>C249 Biliary Tract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C250 Head of Pancreas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C251 Body of Pancreas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C252 Tail of Pancreas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C253 Pancreatic Duct</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C254 Islets of Langerhans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C257 Other specified parts of pancreas</w:t>
      </w:r>
      <w:r>
        <w:rPr>
          <w:rFonts w:ascii="Courier New"/>
          <w:sz w:val="18"/>
        </w:rPr>
        <w:tab/>
      </w:r>
      <w:r>
        <w:rPr>
          <w:rFonts w:ascii="Courier New"/>
          <w:sz w:val="18"/>
        </w:rPr>
        <w:tab/>
        <w:t xml:space="preserve">000-090 </w:t>
      </w:r>
      <w:r>
        <w:rPr>
          <w:rFonts w:ascii="Courier New"/>
          <w:sz w:val="18"/>
        </w:rPr>
        <w:br/>
        <w:t>C258 Overlapping lesion of pancreas</w:t>
      </w:r>
      <w:r>
        <w:rPr>
          <w:rFonts w:ascii="Courier New"/>
          <w:sz w:val="18"/>
        </w:rPr>
        <w:tab/>
      </w:r>
      <w:r>
        <w:rPr>
          <w:rFonts w:ascii="Courier New"/>
          <w:sz w:val="18"/>
        </w:rPr>
        <w:tab/>
        <w:t xml:space="preserve">000-150 </w:t>
      </w:r>
      <w:r>
        <w:rPr>
          <w:rFonts w:ascii="Courier New"/>
          <w:sz w:val="18"/>
        </w:rPr>
        <w:br/>
        <w:t>C259 Pancreas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C260 Intestinal tract NOS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C268 Overlapping lesion of digestive system</w:t>
      </w:r>
      <w:r>
        <w:rPr>
          <w:rFonts w:ascii="Courier New"/>
          <w:sz w:val="18"/>
        </w:rPr>
        <w:tab/>
      </w:r>
      <w:r>
        <w:rPr>
          <w:rFonts w:ascii="Courier New"/>
          <w:sz w:val="18"/>
        </w:rPr>
        <w:tab/>
        <w:t xml:space="preserve">000-200 </w:t>
      </w:r>
      <w:r>
        <w:rPr>
          <w:rFonts w:ascii="Courier New"/>
          <w:sz w:val="18"/>
        </w:rPr>
        <w:br/>
        <w:t>C269 Gastrointestinal tract NOS</w:t>
      </w:r>
      <w:r>
        <w:rPr>
          <w:rFonts w:ascii="Courier New"/>
          <w:sz w:val="18"/>
        </w:rPr>
        <w:tab/>
      </w:r>
      <w:r>
        <w:rPr>
          <w:rFonts w:ascii="Courier New"/>
          <w:sz w:val="18"/>
        </w:rPr>
        <w:tab/>
      </w:r>
      <w:r>
        <w:rPr>
          <w:rFonts w:ascii="Courier New"/>
          <w:sz w:val="18"/>
        </w:rPr>
        <w:tab/>
        <w:t xml:space="preserve">000-400 </w:t>
      </w:r>
      <w:r>
        <w:rPr>
          <w:rFonts w:ascii="Courier New"/>
          <w:sz w:val="18"/>
        </w:rPr>
        <w:br/>
        <w:t>C300 Nasal Cavity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C301 Middle Ear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C310 Maxillary Sinus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C311 Ethmoid sinus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C312 Frontal sinus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C313 Sphenoid sinus</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C318 Overlapping lesions of accessory sinuses</w:t>
      </w:r>
      <w:r>
        <w:rPr>
          <w:rFonts w:ascii="Courier New"/>
          <w:sz w:val="18"/>
        </w:rPr>
        <w:tab/>
        <w:t xml:space="preserve">000-090 </w:t>
      </w:r>
      <w:r>
        <w:rPr>
          <w:rFonts w:ascii="Courier New"/>
          <w:sz w:val="18"/>
        </w:rPr>
        <w:br/>
        <w:t>C319 Accessory sinus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C320 Glottis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 xml:space="preserve">C321 </w:t>
      </w:r>
      <w:proofErr w:type="spellStart"/>
      <w:r>
        <w:rPr>
          <w:rFonts w:ascii="Courier New"/>
          <w:sz w:val="18"/>
        </w:rPr>
        <w:t>Supraglottis</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 xml:space="preserve">C322 </w:t>
      </w:r>
      <w:proofErr w:type="spellStart"/>
      <w:r>
        <w:rPr>
          <w:rFonts w:ascii="Courier New"/>
          <w:sz w:val="18"/>
        </w:rPr>
        <w:t>Subglottis</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C323 Laryngeal Cartilage</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C328 Overlapping lesion of larynx</w:t>
      </w:r>
      <w:r>
        <w:rPr>
          <w:rFonts w:ascii="Courier New"/>
          <w:sz w:val="18"/>
        </w:rPr>
        <w:tab/>
      </w:r>
      <w:r>
        <w:rPr>
          <w:rFonts w:ascii="Courier New"/>
          <w:sz w:val="18"/>
        </w:rPr>
        <w:tab/>
      </w:r>
      <w:r>
        <w:rPr>
          <w:rFonts w:ascii="Courier New"/>
          <w:sz w:val="18"/>
        </w:rPr>
        <w:tab/>
        <w:t xml:space="preserve">000-090 </w:t>
      </w:r>
      <w:r>
        <w:rPr>
          <w:rFonts w:ascii="Courier New"/>
          <w:sz w:val="18"/>
        </w:rPr>
        <w:br/>
        <w:t>C329 Larynx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C339 Trachea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C340 Main Bronchus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C341 Upper lobe lung</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C342 Middle lobe lung</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C343 Lower lobe lung</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C348 Overlapping lesion of the lung</w:t>
      </w:r>
      <w:r>
        <w:rPr>
          <w:rFonts w:ascii="Courier New"/>
          <w:sz w:val="18"/>
        </w:rPr>
        <w:tab/>
      </w:r>
      <w:r>
        <w:rPr>
          <w:rFonts w:ascii="Courier New"/>
          <w:sz w:val="18"/>
        </w:rPr>
        <w:tab/>
      </w:r>
      <w:r>
        <w:rPr>
          <w:rFonts w:ascii="Courier New"/>
          <w:sz w:val="18"/>
        </w:rPr>
        <w:tab/>
        <w:t xml:space="preserve">000-200 </w:t>
      </w:r>
      <w:r>
        <w:rPr>
          <w:rFonts w:ascii="Courier New"/>
          <w:sz w:val="18"/>
        </w:rPr>
        <w:br/>
        <w:t>C349 Lung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C379 Thymus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C380 Heart</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C381 Anterior Mediastinum</w:t>
      </w:r>
      <w:r>
        <w:rPr>
          <w:rFonts w:ascii="Courier New"/>
          <w:sz w:val="18"/>
        </w:rPr>
        <w:tab/>
      </w:r>
      <w:r>
        <w:rPr>
          <w:rFonts w:ascii="Courier New"/>
          <w:sz w:val="18"/>
        </w:rPr>
        <w:tab/>
      </w:r>
      <w:r>
        <w:rPr>
          <w:rFonts w:ascii="Courier New"/>
          <w:sz w:val="18"/>
        </w:rPr>
        <w:tab/>
        <w:t xml:space="preserve">000-250 </w:t>
      </w:r>
      <w:r>
        <w:rPr>
          <w:rFonts w:ascii="Courier New"/>
          <w:sz w:val="18"/>
        </w:rPr>
        <w:br/>
        <w:t>C382 Posterior Mediastinum</w:t>
      </w:r>
      <w:r>
        <w:rPr>
          <w:rFonts w:ascii="Courier New"/>
          <w:sz w:val="18"/>
        </w:rPr>
        <w:tab/>
      </w:r>
      <w:r>
        <w:rPr>
          <w:rFonts w:ascii="Courier New"/>
          <w:sz w:val="18"/>
        </w:rPr>
        <w:tab/>
      </w:r>
      <w:r>
        <w:rPr>
          <w:rFonts w:ascii="Courier New"/>
          <w:sz w:val="18"/>
        </w:rPr>
        <w:tab/>
        <w:t xml:space="preserve">000-400 </w:t>
      </w:r>
      <w:r>
        <w:rPr>
          <w:rFonts w:ascii="Courier New"/>
          <w:sz w:val="18"/>
        </w:rPr>
        <w:br/>
        <w:t>C383 Mediastinum NOS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C384 Pleura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 xml:space="preserve">C388 Overlapping lesion of heart, mediastinum  </w:t>
      </w:r>
      <w:r>
        <w:rPr>
          <w:rFonts w:ascii="Courier New"/>
          <w:sz w:val="18"/>
        </w:rPr>
        <w:br/>
      </w:r>
      <w:r>
        <w:rPr>
          <w:rFonts w:ascii="Courier New"/>
          <w:sz w:val="18"/>
        </w:rPr>
        <w:tab/>
        <w:t>and pleura</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C390 Upper respiratory tract, NOS</w:t>
      </w:r>
      <w:r>
        <w:rPr>
          <w:rFonts w:ascii="Courier New"/>
          <w:sz w:val="18"/>
        </w:rPr>
        <w:tab/>
      </w:r>
      <w:r>
        <w:rPr>
          <w:rFonts w:ascii="Courier New"/>
          <w:sz w:val="18"/>
        </w:rPr>
        <w:tab/>
      </w:r>
      <w:r>
        <w:rPr>
          <w:rFonts w:ascii="Courier New"/>
          <w:sz w:val="18"/>
        </w:rPr>
        <w:tab/>
        <w:t xml:space="preserve">000-080 </w:t>
      </w:r>
      <w:r>
        <w:rPr>
          <w:rFonts w:ascii="Courier New"/>
          <w:sz w:val="18"/>
        </w:rPr>
        <w:br/>
        <w:t>C398 Overlapping lesion of respiratory system</w:t>
      </w:r>
      <w:r>
        <w:rPr>
          <w:rFonts w:ascii="Courier New"/>
          <w:sz w:val="18"/>
        </w:rPr>
        <w:tab/>
        <w:t xml:space="preserve">000-100 </w:t>
      </w:r>
      <w:r>
        <w:rPr>
          <w:rFonts w:ascii="Courier New"/>
          <w:sz w:val="18"/>
        </w:rPr>
        <w:br/>
        <w:t>C400 Long bone upper limb</w:t>
      </w:r>
      <w:r>
        <w:rPr>
          <w:rFonts w:ascii="Courier New"/>
          <w:sz w:val="18"/>
        </w:rPr>
        <w:tab/>
      </w:r>
      <w:r>
        <w:rPr>
          <w:rFonts w:ascii="Courier New"/>
          <w:sz w:val="18"/>
        </w:rPr>
        <w:tab/>
      </w:r>
      <w:r>
        <w:rPr>
          <w:rFonts w:ascii="Courier New"/>
          <w:sz w:val="18"/>
        </w:rPr>
        <w:tab/>
        <w:t xml:space="preserve">000-250 </w:t>
      </w:r>
      <w:r>
        <w:rPr>
          <w:rFonts w:ascii="Courier New"/>
          <w:sz w:val="18"/>
        </w:rPr>
        <w:br/>
        <w:t>C401 Short bone upper limb</w:t>
      </w:r>
      <w:r>
        <w:rPr>
          <w:rFonts w:ascii="Courier New"/>
          <w:sz w:val="18"/>
        </w:rPr>
        <w:tab/>
      </w:r>
      <w:r>
        <w:rPr>
          <w:rFonts w:ascii="Courier New"/>
          <w:sz w:val="18"/>
        </w:rPr>
        <w:tab/>
      </w:r>
      <w:r>
        <w:rPr>
          <w:rFonts w:ascii="Courier New"/>
          <w:sz w:val="18"/>
        </w:rPr>
        <w:tab/>
        <w:t xml:space="preserve">000-250 </w:t>
      </w:r>
      <w:r>
        <w:rPr>
          <w:rFonts w:ascii="Courier New"/>
          <w:sz w:val="18"/>
        </w:rPr>
        <w:br/>
        <w:t>C402 Long bone lower limb</w:t>
      </w:r>
      <w:r>
        <w:rPr>
          <w:rFonts w:ascii="Courier New"/>
          <w:sz w:val="18"/>
        </w:rPr>
        <w:tab/>
      </w:r>
      <w:r>
        <w:rPr>
          <w:rFonts w:ascii="Courier New"/>
          <w:sz w:val="18"/>
        </w:rPr>
        <w:tab/>
      </w:r>
      <w:r>
        <w:rPr>
          <w:rFonts w:ascii="Courier New"/>
          <w:sz w:val="18"/>
        </w:rPr>
        <w:tab/>
        <w:t xml:space="preserve">000-350 </w:t>
      </w:r>
      <w:r>
        <w:rPr>
          <w:rFonts w:ascii="Courier New"/>
          <w:sz w:val="18"/>
        </w:rPr>
        <w:br/>
        <w:t>C403 Short bone lower limb</w:t>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C408 Overlapping lesion of bones, joints, and  </w:t>
      </w:r>
      <w:r>
        <w:rPr>
          <w:rFonts w:ascii="Courier New"/>
          <w:sz w:val="18"/>
        </w:rPr>
        <w:br/>
      </w:r>
      <w:r>
        <w:rPr>
          <w:rFonts w:ascii="Courier New"/>
          <w:sz w:val="18"/>
        </w:rPr>
        <w:tab/>
        <w:t>art. Cartilage of limbs</w:t>
      </w:r>
      <w:r>
        <w:rPr>
          <w:rFonts w:ascii="Courier New"/>
          <w:sz w:val="18"/>
        </w:rPr>
        <w:tab/>
      </w:r>
      <w:r>
        <w:rPr>
          <w:rFonts w:ascii="Courier New"/>
          <w:sz w:val="18"/>
        </w:rPr>
        <w:tab/>
      </w:r>
      <w:r>
        <w:rPr>
          <w:rFonts w:ascii="Courier New"/>
          <w:sz w:val="18"/>
        </w:rPr>
        <w:tab/>
        <w:t xml:space="preserve">000-150 </w:t>
      </w:r>
      <w:r>
        <w:rPr>
          <w:rFonts w:ascii="Courier New"/>
          <w:sz w:val="18"/>
        </w:rPr>
        <w:br/>
        <w:t>C409 Bone limb,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r>
      <w:r>
        <w:rPr>
          <w:rFonts w:ascii="Courier New"/>
          <w:sz w:val="18"/>
        </w:rPr>
        <w:lastRenderedPageBreak/>
        <w:t>C410 Bone Skull, Face</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C411 Mandible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C412 Vertebral Col</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C413 Bone Rib, Stern</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C414 Bone Pelvic</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C418 Overlap Bone</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C419 Bone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C422 Spleen</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C440 Skin of lip, NOS</w:t>
      </w:r>
      <w:r>
        <w:rPr>
          <w:rFonts w:ascii="Courier New"/>
          <w:sz w:val="18"/>
        </w:rPr>
        <w:tab/>
      </w:r>
      <w:r>
        <w:rPr>
          <w:rFonts w:ascii="Courier New"/>
          <w:sz w:val="18"/>
        </w:rPr>
        <w:tab/>
      </w:r>
      <w:r>
        <w:rPr>
          <w:rFonts w:ascii="Courier New"/>
          <w:sz w:val="18"/>
        </w:rPr>
        <w:tab/>
      </w:r>
      <w:r>
        <w:rPr>
          <w:rFonts w:ascii="Courier New"/>
          <w:sz w:val="18"/>
        </w:rPr>
        <w:tab/>
        <w:t xml:space="preserve">000-040 </w:t>
      </w:r>
      <w:r>
        <w:rPr>
          <w:rFonts w:ascii="Courier New"/>
          <w:sz w:val="18"/>
        </w:rPr>
        <w:br/>
        <w:t>C441 Eyelid</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C442 External Ear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C443 Skin other/unspecified parts of face</w:t>
      </w:r>
      <w:r>
        <w:rPr>
          <w:rFonts w:ascii="Courier New"/>
          <w:sz w:val="18"/>
        </w:rPr>
        <w:tab/>
      </w:r>
      <w:r>
        <w:rPr>
          <w:rFonts w:ascii="Courier New"/>
          <w:sz w:val="18"/>
        </w:rPr>
        <w:tab/>
        <w:t xml:space="preserve">000-090 </w:t>
      </w:r>
      <w:r>
        <w:rPr>
          <w:rFonts w:ascii="Courier New"/>
          <w:sz w:val="18"/>
        </w:rPr>
        <w:br/>
        <w:t>C444 Skin of scalp and neck</w:t>
      </w:r>
      <w:r>
        <w:rPr>
          <w:rFonts w:ascii="Courier New"/>
          <w:sz w:val="18"/>
        </w:rPr>
        <w:tab/>
      </w:r>
      <w:r>
        <w:rPr>
          <w:rFonts w:ascii="Courier New"/>
          <w:sz w:val="18"/>
        </w:rPr>
        <w:tab/>
      </w:r>
      <w:r>
        <w:rPr>
          <w:rFonts w:ascii="Courier New"/>
          <w:sz w:val="18"/>
        </w:rPr>
        <w:tab/>
        <w:t xml:space="preserve">000-150 </w:t>
      </w:r>
      <w:r>
        <w:rPr>
          <w:rFonts w:ascii="Courier New"/>
          <w:sz w:val="18"/>
        </w:rPr>
        <w:br/>
        <w:t>C445 Skin of trunk</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C446 Skin of upper limb and shoulder</w:t>
      </w:r>
      <w:r>
        <w:rPr>
          <w:rFonts w:ascii="Courier New"/>
          <w:sz w:val="18"/>
        </w:rPr>
        <w:tab/>
      </w:r>
      <w:r>
        <w:rPr>
          <w:rFonts w:ascii="Courier New"/>
          <w:sz w:val="18"/>
        </w:rPr>
        <w:tab/>
        <w:t xml:space="preserve">000-150 </w:t>
      </w:r>
      <w:r>
        <w:rPr>
          <w:rFonts w:ascii="Courier New"/>
          <w:sz w:val="18"/>
        </w:rPr>
        <w:br/>
        <w:t>C447 Skin of lower limb and hip</w:t>
      </w:r>
      <w:r>
        <w:rPr>
          <w:rFonts w:ascii="Courier New"/>
          <w:sz w:val="18"/>
        </w:rPr>
        <w:tab/>
      </w:r>
      <w:r>
        <w:rPr>
          <w:rFonts w:ascii="Courier New"/>
          <w:sz w:val="18"/>
        </w:rPr>
        <w:tab/>
      </w:r>
      <w:r>
        <w:rPr>
          <w:rFonts w:ascii="Courier New"/>
          <w:sz w:val="18"/>
        </w:rPr>
        <w:tab/>
        <w:t xml:space="preserve">000-150 </w:t>
      </w:r>
      <w:r>
        <w:rPr>
          <w:rFonts w:ascii="Courier New"/>
          <w:sz w:val="18"/>
        </w:rPr>
        <w:br/>
        <w:t>C448 Overlapping lesion of skin</w:t>
      </w:r>
      <w:r>
        <w:rPr>
          <w:rFonts w:ascii="Courier New"/>
          <w:sz w:val="18"/>
        </w:rPr>
        <w:tab/>
      </w:r>
      <w:r>
        <w:rPr>
          <w:rFonts w:ascii="Courier New"/>
          <w:sz w:val="18"/>
        </w:rPr>
        <w:tab/>
      </w:r>
      <w:r>
        <w:rPr>
          <w:rFonts w:ascii="Courier New"/>
          <w:sz w:val="18"/>
        </w:rPr>
        <w:tab/>
        <w:t xml:space="preserve">000-250 </w:t>
      </w:r>
      <w:r>
        <w:rPr>
          <w:rFonts w:ascii="Courier New"/>
          <w:sz w:val="18"/>
        </w:rPr>
        <w:br/>
        <w:t>C449 Skin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C470 Peripheral nerves and autonomic  </w:t>
      </w:r>
      <w:r>
        <w:rPr>
          <w:rFonts w:ascii="Courier New"/>
          <w:sz w:val="18"/>
        </w:rPr>
        <w:br/>
      </w:r>
      <w:r>
        <w:rPr>
          <w:rFonts w:ascii="Courier New"/>
          <w:sz w:val="18"/>
        </w:rPr>
        <w:tab/>
        <w:t>nervous system: head, face, neck</w:t>
      </w:r>
      <w:r>
        <w:rPr>
          <w:rFonts w:ascii="Courier New"/>
          <w:sz w:val="18"/>
        </w:rPr>
        <w:tab/>
      </w:r>
      <w:r>
        <w:rPr>
          <w:rFonts w:ascii="Courier New"/>
          <w:sz w:val="18"/>
        </w:rPr>
        <w:tab/>
        <w:t xml:space="preserve">000-200 </w:t>
      </w:r>
      <w:r>
        <w:rPr>
          <w:rFonts w:ascii="Courier New"/>
          <w:sz w:val="18"/>
        </w:rPr>
        <w:br/>
        <w:t xml:space="preserve">C471 Peripheral nerves and autonomic  </w:t>
      </w:r>
      <w:r>
        <w:rPr>
          <w:rFonts w:ascii="Courier New"/>
          <w:sz w:val="18"/>
        </w:rPr>
        <w:br/>
      </w:r>
      <w:r>
        <w:rPr>
          <w:rFonts w:ascii="Courier New"/>
          <w:sz w:val="18"/>
        </w:rPr>
        <w:tab/>
        <w:t>nervous system: upper limb, shoulder</w:t>
      </w:r>
      <w:r>
        <w:rPr>
          <w:rFonts w:ascii="Courier New"/>
          <w:sz w:val="18"/>
        </w:rPr>
        <w:tab/>
        <w:t xml:space="preserve">000-300 </w:t>
      </w:r>
      <w:r>
        <w:rPr>
          <w:rFonts w:ascii="Courier New"/>
          <w:sz w:val="18"/>
        </w:rPr>
        <w:br/>
        <w:t xml:space="preserve">C472 Peripheral nerves and autonomic  </w:t>
      </w:r>
      <w:r>
        <w:rPr>
          <w:rFonts w:ascii="Courier New"/>
          <w:sz w:val="18"/>
        </w:rPr>
        <w:br/>
      </w:r>
      <w:r>
        <w:rPr>
          <w:rFonts w:ascii="Courier New"/>
          <w:sz w:val="18"/>
        </w:rPr>
        <w:tab/>
        <w:t>nervous system: lower limb, hip</w:t>
      </w:r>
      <w:r>
        <w:rPr>
          <w:rFonts w:ascii="Courier New"/>
          <w:sz w:val="18"/>
        </w:rPr>
        <w:tab/>
      </w:r>
      <w:r>
        <w:rPr>
          <w:rFonts w:ascii="Courier New"/>
          <w:sz w:val="18"/>
        </w:rPr>
        <w:tab/>
        <w:t xml:space="preserve">000-300 </w:t>
      </w:r>
      <w:r>
        <w:rPr>
          <w:rFonts w:ascii="Courier New"/>
          <w:sz w:val="18"/>
        </w:rPr>
        <w:br/>
        <w:t xml:space="preserve">C473 Peripheral nerves and autonomic  </w:t>
      </w:r>
      <w:r>
        <w:rPr>
          <w:rFonts w:ascii="Courier New"/>
          <w:sz w:val="18"/>
        </w:rPr>
        <w:br/>
      </w:r>
      <w:r>
        <w:rPr>
          <w:rFonts w:ascii="Courier New"/>
          <w:sz w:val="18"/>
        </w:rPr>
        <w:tab/>
        <w:t>nervous system: thorax</w:t>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C474 Peripheral nerves and autonomic  </w:t>
      </w:r>
      <w:r>
        <w:rPr>
          <w:rFonts w:ascii="Courier New"/>
          <w:sz w:val="18"/>
        </w:rPr>
        <w:br/>
      </w:r>
      <w:r>
        <w:rPr>
          <w:rFonts w:ascii="Courier New"/>
          <w:sz w:val="18"/>
        </w:rPr>
        <w:tab/>
        <w:t>nervous system: abdomen</w:t>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C475 Peripheral nerves and autonomic  </w:t>
      </w:r>
      <w:r>
        <w:rPr>
          <w:rFonts w:ascii="Courier New"/>
          <w:sz w:val="18"/>
        </w:rPr>
        <w:br/>
      </w:r>
      <w:r>
        <w:rPr>
          <w:rFonts w:ascii="Courier New"/>
          <w:sz w:val="18"/>
        </w:rPr>
        <w:tab/>
        <w:t>nervous system: pelvis</w:t>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C476 Peripheral nerves and autonomic  </w:t>
      </w:r>
      <w:r>
        <w:rPr>
          <w:rFonts w:ascii="Courier New"/>
          <w:sz w:val="18"/>
        </w:rPr>
        <w:br/>
      </w:r>
      <w:r>
        <w:rPr>
          <w:rFonts w:ascii="Courier New"/>
          <w:sz w:val="18"/>
        </w:rPr>
        <w:tab/>
        <w:t>nervous system: trunk, NOS</w:t>
      </w:r>
      <w:r>
        <w:rPr>
          <w:rFonts w:ascii="Courier New"/>
          <w:sz w:val="18"/>
        </w:rPr>
        <w:tab/>
      </w:r>
      <w:r>
        <w:rPr>
          <w:rFonts w:ascii="Courier New"/>
          <w:sz w:val="18"/>
        </w:rPr>
        <w:tab/>
        <w:t xml:space="preserve">000-250 </w:t>
      </w:r>
      <w:r>
        <w:rPr>
          <w:rFonts w:ascii="Courier New"/>
          <w:sz w:val="18"/>
        </w:rPr>
        <w:br/>
        <w:t xml:space="preserve">C478 Overlapping lesions of peripheral nerves  </w:t>
      </w:r>
      <w:r>
        <w:rPr>
          <w:rFonts w:ascii="Courier New"/>
          <w:sz w:val="18"/>
        </w:rPr>
        <w:br/>
      </w:r>
      <w:r>
        <w:rPr>
          <w:rFonts w:ascii="Courier New"/>
          <w:sz w:val="18"/>
        </w:rPr>
        <w:tab/>
        <w:t>and autonomic nervous system</w:t>
      </w:r>
      <w:r>
        <w:rPr>
          <w:rFonts w:ascii="Courier New"/>
          <w:sz w:val="18"/>
        </w:rPr>
        <w:tab/>
      </w:r>
      <w:r>
        <w:rPr>
          <w:rFonts w:ascii="Courier New"/>
          <w:sz w:val="18"/>
        </w:rPr>
        <w:tab/>
        <w:t xml:space="preserve">000-150 </w:t>
      </w:r>
      <w:r>
        <w:rPr>
          <w:rFonts w:ascii="Courier New"/>
          <w:sz w:val="18"/>
        </w:rPr>
        <w:br/>
        <w:t>C479 Autonomic nervous systems, NOS</w:t>
      </w:r>
      <w:r>
        <w:rPr>
          <w:rFonts w:ascii="Courier New"/>
          <w:sz w:val="18"/>
        </w:rPr>
        <w:tab/>
      </w:r>
      <w:r>
        <w:rPr>
          <w:rFonts w:ascii="Courier New"/>
          <w:sz w:val="18"/>
        </w:rPr>
        <w:tab/>
        <w:t xml:space="preserve">000-250 </w:t>
      </w:r>
      <w:r>
        <w:rPr>
          <w:rFonts w:ascii="Courier New"/>
          <w:sz w:val="18"/>
        </w:rPr>
        <w:br/>
        <w:t>C480 Retroperitoneum</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C481 Specified parts of peritoneum</w:t>
      </w:r>
      <w:r>
        <w:rPr>
          <w:rFonts w:ascii="Courier New"/>
          <w:sz w:val="18"/>
        </w:rPr>
        <w:tab/>
      </w:r>
      <w:r>
        <w:rPr>
          <w:rFonts w:ascii="Courier New"/>
          <w:sz w:val="18"/>
        </w:rPr>
        <w:tab/>
      </w:r>
      <w:r>
        <w:rPr>
          <w:rFonts w:ascii="Courier New"/>
          <w:sz w:val="18"/>
        </w:rPr>
        <w:tab/>
        <w:t xml:space="preserve">000-400 </w:t>
      </w:r>
      <w:r>
        <w:rPr>
          <w:rFonts w:ascii="Courier New"/>
          <w:sz w:val="18"/>
        </w:rPr>
        <w:br/>
        <w:t>C482 Peritoneum, NOS</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C488  Overlapping lesion of retroperitoneum  </w:t>
      </w:r>
      <w:r>
        <w:rPr>
          <w:rFonts w:ascii="Courier New"/>
          <w:sz w:val="18"/>
        </w:rPr>
        <w:br/>
      </w:r>
      <w:r>
        <w:rPr>
          <w:rFonts w:ascii="Courier New"/>
          <w:sz w:val="18"/>
        </w:rPr>
        <w:tab/>
        <w:t>and peritoneum</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C490-Connective, subcutaneous, other  </w:t>
      </w:r>
      <w:r>
        <w:rPr>
          <w:rFonts w:ascii="Courier New"/>
          <w:sz w:val="18"/>
        </w:rPr>
        <w:br/>
      </w:r>
      <w:r>
        <w:rPr>
          <w:rFonts w:ascii="Courier New"/>
          <w:sz w:val="18"/>
        </w:rPr>
        <w:tab/>
        <w:t>soft tissue: head, face, neck</w:t>
      </w:r>
      <w:r>
        <w:rPr>
          <w:rFonts w:ascii="Courier New"/>
          <w:sz w:val="18"/>
        </w:rPr>
        <w:tab/>
      </w:r>
      <w:r>
        <w:rPr>
          <w:rFonts w:ascii="Courier New"/>
          <w:sz w:val="18"/>
        </w:rPr>
        <w:tab/>
      </w:r>
      <w:r>
        <w:rPr>
          <w:rFonts w:ascii="Courier New"/>
          <w:sz w:val="18"/>
        </w:rPr>
        <w:tab/>
        <w:t xml:space="preserve">000-200 </w:t>
      </w:r>
      <w:r>
        <w:rPr>
          <w:rFonts w:ascii="Courier New"/>
          <w:sz w:val="18"/>
        </w:rPr>
        <w:br/>
        <w:t xml:space="preserve">C491 Connective, subcutaneous, other  </w:t>
      </w:r>
      <w:r>
        <w:rPr>
          <w:rFonts w:ascii="Courier New"/>
          <w:sz w:val="18"/>
        </w:rPr>
        <w:br/>
      </w:r>
      <w:r>
        <w:rPr>
          <w:rFonts w:ascii="Courier New"/>
          <w:sz w:val="18"/>
        </w:rPr>
        <w:tab/>
        <w:t xml:space="preserve">soft tissue: </w:t>
      </w:r>
      <w:proofErr w:type="spellStart"/>
      <w:r>
        <w:rPr>
          <w:rFonts w:ascii="Courier New"/>
          <w:sz w:val="18"/>
        </w:rPr>
        <w:t>upr</w:t>
      </w:r>
      <w:proofErr w:type="spellEnd"/>
      <w:r>
        <w:rPr>
          <w:rFonts w:ascii="Courier New"/>
          <w:sz w:val="18"/>
        </w:rPr>
        <w:t xml:space="preserve"> limb, shoulder</w:t>
      </w:r>
      <w:r>
        <w:rPr>
          <w:rFonts w:ascii="Courier New"/>
          <w:sz w:val="18"/>
        </w:rPr>
        <w:tab/>
      </w:r>
      <w:r>
        <w:rPr>
          <w:rFonts w:ascii="Courier New"/>
          <w:sz w:val="18"/>
        </w:rPr>
        <w:tab/>
        <w:t xml:space="preserve">000-250 </w:t>
      </w:r>
      <w:r>
        <w:rPr>
          <w:rFonts w:ascii="Courier New"/>
          <w:sz w:val="18"/>
        </w:rPr>
        <w:br/>
        <w:t xml:space="preserve">C492 Connective, subcutaneous, other  </w:t>
      </w:r>
      <w:r>
        <w:rPr>
          <w:rFonts w:ascii="Courier New"/>
          <w:sz w:val="18"/>
        </w:rPr>
        <w:br/>
      </w:r>
      <w:r>
        <w:rPr>
          <w:rFonts w:ascii="Courier New"/>
          <w:sz w:val="18"/>
        </w:rPr>
        <w:tab/>
        <w:t>soft tissue: lower limb, hip</w:t>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C493 Connective, subcutaneous, other  </w:t>
      </w:r>
      <w:r>
        <w:rPr>
          <w:rFonts w:ascii="Courier New"/>
          <w:sz w:val="18"/>
        </w:rPr>
        <w:br/>
      </w:r>
      <w:r>
        <w:rPr>
          <w:rFonts w:ascii="Courier New"/>
          <w:sz w:val="18"/>
        </w:rPr>
        <w:tab/>
        <w:t>soft tissue:: thorax</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C494 Connective, subcutaneous, other  </w:t>
      </w:r>
      <w:r>
        <w:rPr>
          <w:rFonts w:ascii="Courier New"/>
          <w:sz w:val="18"/>
        </w:rPr>
        <w:br/>
      </w:r>
      <w:r>
        <w:rPr>
          <w:rFonts w:ascii="Courier New"/>
          <w:sz w:val="18"/>
        </w:rPr>
        <w:tab/>
        <w:t>soft tissue: abdomen</w:t>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C495 Connective, subcutaneous, other  </w:t>
      </w:r>
      <w:r>
        <w:rPr>
          <w:rFonts w:ascii="Courier New"/>
          <w:sz w:val="18"/>
        </w:rPr>
        <w:br/>
      </w:r>
      <w:r>
        <w:rPr>
          <w:rFonts w:ascii="Courier New"/>
          <w:sz w:val="18"/>
        </w:rPr>
        <w:tab/>
        <w:t>soft tissue: pelvis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C496 Connective, subcutaneous, other  </w:t>
      </w:r>
      <w:r>
        <w:rPr>
          <w:rFonts w:ascii="Courier New"/>
          <w:sz w:val="18"/>
        </w:rPr>
        <w:br/>
      </w:r>
      <w:r>
        <w:rPr>
          <w:rFonts w:ascii="Courier New"/>
          <w:sz w:val="18"/>
        </w:rPr>
        <w:tab/>
        <w:t>soft tissue: trunk, NOS</w:t>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C498-Overlapping connective, subcutaneous, and  </w:t>
      </w:r>
      <w:r>
        <w:rPr>
          <w:rFonts w:ascii="Courier New"/>
          <w:sz w:val="18"/>
        </w:rPr>
        <w:br/>
      </w:r>
      <w:r>
        <w:rPr>
          <w:rFonts w:ascii="Courier New"/>
          <w:sz w:val="18"/>
        </w:rPr>
        <w:lastRenderedPageBreak/>
        <w:tab/>
        <w:t>other soft tissues</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C499 Connective, subcutaneous, other  </w:t>
      </w:r>
      <w:r>
        <w:rPr>
          <w:rFonts w:ascii="Courier New"/>
          <w:sz w:val="18"/>
        </w:rPr>
        <w:br/>
      </w:r>
      <w:r>
        <w:rPr>
          <w:rFonts w:ascii="Courier New"/>
          <w:sz w:val="18"/>
        </w:rPr>
        <w:tab/>
        <w:t>soft tissue, NOS</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C500 Nipple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C501 Central Portion Breast</w:t>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C502 Upper-inner </w:t>
      </w:r>
      <w:proofErr w:type="spellStart"/>
      <w:r>
        <w:rPr>
          <w:rFonts w:ascii="Courier New"/>
          <w:sz w:val="18"/>
        </w:rPr>
        <w:t>quandrant</w:t>
      </w:r>
      <w:proofErr w:type="spellEnd"/>
      <w:r>
        <w:rPr>
          <w:rFonts w:ascii="Courier New"/>
          <w:sz w:val="18"/>
        </w:rPr>
        <w:t xml:space="preserve"> of breast</w:t>
      </w:r>
      <w:r>
        <w:rPr>
          <w:rFonts w:ascii="Courier New"/>
          <w:sz w:val="18"/>
        </w:rPr>
        <w:tab/>
      </w:r>
      <w:r>
        <w:rPr>
          <w:rFonts w:ascii="Courier New"/>
          <w:sz w:val="18"/>
        </w:rPr>
        <w:tab/>
        <w:t xml:space="preserve">000-080 </w:t>
      </w:r>
      <w:r>
        <w:rPr>
          <w:rFonts w:ascii="Courier New"/>
          <w:sz w:val="18"/>
        </w:rPr>
        <w:br/>
        <w:t xml:space="preserve">C503 Lower-inner </w:t>
      </w:r>
      <w:proofErr w:type="spellStart"/>
      <w:r>
        <w:rPr>
          <w:rFonts w:ascii="Courier New"/>
          <w:sz w:val="18"/>
        </w:rPr>
        <w:t>quandrant</w:t>
      </w:r>
      <w:proofErr w:type="spellEnd"/>
      <w:r>
        <w:rPr>
          <w:rFonts w:ascii="Courier New"/>
          <w:sz w:val="18"/>
        </w:rPr>
        <w:t xml:space="preserve"> of breast</w:t>
      </w:r>
      <w:r>
        <w:rPr>
          <w:rFonts w:ascii="Courier New"/>
          <w:sz w:val="18"/>
        </w:rPr>
        <w:tab/>
      </w:r>
      <w:r>
        <w:rPr>
          <w:rFonts w:ascii="Courier New"/>
          <w:sz w:val="18"/>
        </w:rPr>
        <w:tab/>
        <w:t xml:space="preserve">000-080 </w:t>
      </w:r>
      <w:r>
        <w:rPr>
          <w:rFonts w:ascii="Courier New"/>
          <w:sz w:val="18"/>
        </w:rPr>
        <w:br/>
        <w:t>C504 Upper-outer quadrant of breast</w:t>
      </w:r>
      <w:r>
        <w:rPr>
          <w:rFonts w:ascii="Courier New"/>
          <w:sz w:val="18"/>
        </w:rPr>
        <w:tab/>
      </w:r>
      <w:r>
        <w:rPr>
          <w:rFonts w:ascii="Courier New"/>
          <w:sz w:val="18"/>
        </w:rPr>
        <w:tab/>
        <w:t xml:space="preserve">000-090 </w:t>
      </w:r>
      <w:r>
        <w:rPr>
          <w:rFonts w:ascii="Courier New"/>
          <w:sz w:val="18"/>
        </w:rPr>
        <w:br/>
        <w:t>C505 Lower-outer quadrant of breast</w:t>
      </w:r>
      <w:r>
        <w:rPr>
          <w:rFonts w:ascii="Courier New"/>
          <w:sz w:val="18"/>
        </w:rPr>
        <w:tab/>
      </w:r>
      <w:r>
        <w:rPr>
          <w:rFonts w:ascii="Courier New"/>
          <w:sz w:val="18"/>
        </w:rPr>
        <w:tab/>
        <w:t xml:space="preserve">000-090 </w:t>
      </w:r>
      <w:r>
        <w:rPr>
          <w:rFonts w:ascii="Courier New"/>
          <w:sz w:val="18"/>
        </w:rPr>
        <w:br/>
        <w:t>C506 Axillary tail of breast</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C508 Overlapping lesion of breast</w:t>
      </w:r>
      <w:r>
        <w:rPr>
          <w:rFonts w:ascii="Courier New"/>
          <w:sz w:val="18"/>
        </w:rPr>
        <w:tab/>
      </w:r>
      <w:r>
        <w:rPr>
          <w:rFonts w:ascii="Courier New"/>
          <w:sz w:val="18"/>
        </w:rPr>
        <w:tab/>
      </w:r>
      <w:r>
        <w:rPr>
          <w:rFonts w:ascii="Courier New"/>
          <w:sz w:val="18"/>
        </w:rPr>
        <w:tab/>
        <w:t xml:space="preserve">000-150 </w:t>
      </w:r>
      <w:r>
        <w:rPr>
          <w:rFonts w:ascii="Courier New"/>
          <w:sz w:val="18"/>
        </w:rPr>
        <w:br/>
        <w:t>C509 Breast,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C510 Labium majus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C511 Labium minus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C512 Clitoris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C518 Overlap Vulva</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C519 Vulva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C529 Vagina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C530 Endocervix</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C531 </w:t>
      </w:r>
      <w:proofErr w:type="spellStart"/>
      <w:r>
        <w:rPr>
          <w:rFonts w:ascii="Courier New"/>
          <w:sz w:val="18"/>
        </w:rPr>
        <w:t>Exocervix</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C538 Overlap Cervix</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C539 Cervix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C540 Isthmus Uteri</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C541 Endometrium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C542 Myometrium</w:t>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C543 Uterus Fundus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C548 Overlap Uterus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C549 Corpus Uteri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C559 Uterus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C569 Ovary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C570 Fallopian Tube</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C571 Broad Ligament</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C572 Round Ligament</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C573 Parametrium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C574 Uterine Adnexa</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C577 Other Fem Gen</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C578 Overlap Fem Gen</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C579 Female Genital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C589 Placenta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C600 Prepuce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C601 Glans Penis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C602 Body Penis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C608 Overlap Penis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C609 Penis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C619 Prostate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 xml:space="preserve">C620 </w:t>
      </w:r>
      <w:proofErr w:type="spellStart"/>
      <w:r>
        <w:rPr>
          <w:rFonts w:ascii="Courier New"/>
          <w:sz w:val="18"/>
        </w:rPr>
        <w:t>Undescend</w:t>
      </w:r>
      <w:proofErr w:type="spellEnd"/>
      <w:r>
        <w:rPr>
          <w:rFonts w:ascii="Courier New"/>
          <w:sz w:val="18"/>
        </w:rPr>
        <w:t xml:space="preserve"> Testis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C621 Descended Testis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C629 Testis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C630 </w:t>
      </w:r>
      <w:proofErr w:type="spellStart"/>
      <w:r>
        <w:rPr>
          <w:rFonts w:ascii="Courier New"/>
          <w:sz w:val="18"/>
        </w:rPr>
        <w:t>Epidydmis</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C631 Spermatic Cord</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C632 Scrotum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C637 Other Male Gen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C638 Overlap Male Gen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C639 Male Genital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C649 Kidney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r>
      <w:r>
        <w:rPr>
          <w:rFonts w:ascii="Courier New"/>
          <w:sz w:val="18"/>
        </w:rPr>
        <w:lastRenderedPageBreak/>
        <w:t>C659 Renal Pelvis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C669 Ureter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C670 Trigone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C671 Dome Bladder</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C672 Lateral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C673 Anterior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C674 Posterior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C675 Bladder Neck</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C676 Ureteric Orifice</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C677 Urachus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C678 Overlapping lesion of bladder</w:t>
      </w:r>
      <w:r>
        <w:rPr>
          <w:rFonts w:ascii="Courier New"/>
          <w:sz w:val="18"/>
        </w:rPr>
        <w:tab/>
      </w:r>
      <w:r>
        <w:rPr>
          <w:rFonts w:ascii="Courier New"/>
          <w:sz w:val="18"/>
        </w:rPr>
        <w:tab/>
      </w:r>
      <w:r>
        <w:rPr>
          <w:rFonts w:ascii="Courier New"/>
          <w:sz w:val="18"/>
        </w:rPr>
        <w:tab/>
        <w:t xml:space="preserve">000-150 </w:t>
      </w:r>
      <w:r>
        <w:rPr>
          <w:rFonts w:ascii="Courier New"/>
          <w:sz w:val="18"/>
        </w:rPr>
        <w:br/>
        <w:t>C679 Bladder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C680 Urethra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C681 Paraurethral Gland</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C688 Overlapping lesion of urinary organs</w:t>
      </w:r>
      <w:r>
        <w:rPr>
          <w:rFonts w:ascii="Courier New"/>
          <w:sz w:val="18"/>
        </w:rPr>
        <w:tab/>
      </w:r>
      <w:r>
        <w:rPr>
          <w:rFonts w:ascii="Courier New"/>
          <w:sz w:val="18"/>
        </w:rPr>
        <w:tab/>
        <w:t xml:space="preserve">000-300 </w:t>
      </w:r>
      <w:r>
        <w:rPr>
          <w:rFonts w:ascii="Courier New"/>
          <w:sz w:val="18"/>
        </w:rPr>
        <w:br/>
        <w:t>C689 Urinary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C690 Conjunctiva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C691 Cornea, NOS</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C692 Retina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C693 Choroid</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000-020 </w:t>
      </w:r>
      <w:r>
        <w:rPr>
          <w:rFonts w:ascii="Courier New"/>
          <w:sz w:val="18"/>
        </w:rPr>
        <w:br/>
        <w:t>C694 Ciliary Body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000-030 </w:t>
      </w:r>
      <w:r>
        <w:rPr>
          <w:rFonts w:ascii="Courier New"/>
          <w:sz w:val="18"/>
        </w:rPr>
        <w:br/>
        <w:t>C695 Lacrimal Gland</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C696 Orbit,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C698 Overlapping lesion of eye and adnexa</w:t>
      </w:r>
      <w:r>
        <w:rPr>
          <w:rFonts w:ascii="Courier New"/>
          <w:sz w:val="18"/>
        </w:rPr>
        <w:tab/>
      </w:r>
      <w:r>
        <w:rPr>
          <w:rFonts w:ascii="Courier New"/>
          <w:sz w:val="18"/>
        </w:rPr>
        <w:tab/>
        <w:t xml:space="preserve">000-060 </w:t>
      </w:r>
      <w:r>
        <w:rPr>
          <w:rFonts w:ascii="Courier New"/>
          <w:sz w:val="18"/>
        </w:rPr>
        <w:br/>
        <w:t>C699 Eye,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C700 Cerebral Meninges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C701 Spinal Meninges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C709 Meninges,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C710 Cerebrum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C711 Frontal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C712 Temporal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C713 Parietal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C714 Occipital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C715 Ventricle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C716 Cerebellum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C717 Brain Stem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C718 Overlap Brain</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C719 Brain,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C720 Spinal Cord</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C721 Cauda Equina</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C722 Olfractory Nerve</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C723 Optic Nerve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C724 Acoustic Nerve</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C725 Cranial Nerve,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C728 Overlapping lesion of brain and CNS</w:t>
      </w:r>
      <w:r>
        <w:rPr>
          <w:rFonts w:ascii="Courier New"/>
          <w:sz w:val="18"/>
        </w:rPr>
        <w:tab/>
      </w:r>
      <w:r>
        <w:rPr>
          <w:rFonts w:ascii="Courier New"/>
          <w:sz w:val="18"/>
        </w:rPr>
        <w:tab/>
        <w:t xml:space="preserve">000-070 </w:t>
      </w:r>
      <w:r>
        <w:rPr>
          <w:rFonts w:ascii="Courier New"/>
          <w:sz w:val="18"/>
        </w:rPr>
        <w:br/>
        <w:t>C729  Nervous System, NOS</w:t>
      </w:r>
      <w:r>
        <w:rPr>
          <w:rFonts w:ascii="Courier New"/>
          <w:sz w:val="18"/>
        </w:rPr>
        <w:tab/>
      </w:r>
      <w:r>
        <w:rPr>
          <w:rFonts w:ascii="Courier New"/>
          <w:sz w:val="18"/>
        </w:rPr>
        <w:tab/>
      </w:r>
      <w:r>
        <w:rPr>
          <w:rFonts w:ascii="Courier New"/>
          <w:sz w:val="18"/>
        </w:rPr>
        <w:tab/>
        <w:t xml:space="preserve">000-150 </w:t>
      </w:r>
      <w:r>
        <w:rPr>
          <w:rFonts w:ascii="Courier New"/>
          <w:sz w:val="18"/>
        </w:rPr>
        <w:br/>
        <w:t>C739 Thyroid Gland</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C740 Cortex Adrenal</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C741 Medulla Adrenal</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C749 Adrenal Gland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C750 Parathyroid  Gland</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C751 Pituitary Gland</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C752 Craniopharyngeal Duct</w:t>
      </w:r>
      <w:r>
        <w:rPr>
          <w:rFonts w:ascii="Courier New"/>
          <w:sz w:val="18"/>
        </w:rPr>
        <w:tab/>
      </w:r>
      <w:r>
        <w:rPr>
          <w:rFonts w:ascii="Courier New"/>
          <w:sz w:val="18"/>
        </w:rPr>
        <w:tab/>
      </w:r>
      <w:r>
        <w:rPr>
          <w:rFonts w:ascii="Courier New"/>
          <w:sz w:val="18"/>
        </w:rPr>
        <w:tab/>
        <w:t xml:space="preserve">000-060 </w:t>
      </w:r>
      <w:r>
        <w:rPr>
          <w:rFonts w:ascii="Courier New"/>
          <w:sz w:val="18"/>
        </w:rPr>
        <w:br/>
        <w:t>C753 Pineal Gland</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C754 Carotid  Body</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r>
      <w:r>
        <w:rPr>
          <w:rFonts w:ascii="Courier New"/>
          <w:sz w:val="18"/>
        </w:rPr>
        <w:lastRenderedPageBreak/>
        <w:t>C755 Aortic Body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C760 Head, face or neck, NOS</w:t>
      </w:r>
      <w:r>
        <w:rPr>
          <w:rFonts w:ascii="Courier New"/>
          <w:sz w:val="18"/>
        </w:rPr>
        <w:tab/>
      </w:r>
      <w:r>
        <w:rPr>
          <w:rFonts w:ascii="Courier New"/>
          <w:sz w:val="18"/>
        </w:rPr>
        <w:tab/>
      </w:r>
      <w:r>
        <w:rPr>
          <w:rFonts w:ascii="Courier New"/>
          <w:sz w:val="18"/>
        </w:rPr>
        <w:tab/>
        <w:t xml:space="preserve">000-150 </w:t>
      </w:r>
      <w:r>
        <w:rPr>
          <w:rFonts w:ascii="Courier New"/>
          <w:sz w:val="18"/>
        </w:rPr>
        <w:br/>
        <w:t>C761 Thorax,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C762 Abdomen,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C763 Pelvis,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7AC97EC9" w14:textId="77777777" w:rsidR="00210BBA" w:rsidRDefault="00210BBA"/>
    <w:p w14:paraId="1F11CE25" w14:textId="77777777" w:rsidR="00210BBA" w:rsidRDefault="00000000">
      <w:r>
        <w:rPr>
          <w:b/>
          <w:i/>
          <w:sz w:val="32"/>
        </w:rPr>
        <w:t>Administrative Notes</w:t>
      </w:r>
    </w:p>
    <w:p w14:paraId="091E354A" w14:textId="77777777" w:rsidR="00210BBA" w:rsidRDefault="00000000">
      <w:r>
        <w:t xml:space="preserve">New Edit - NAACCR v25 Metafile </w:t>
      </w:r>
      <w:r>
        <w:br/>
        <w:t xml:space="preserve"> </w:t>
      </w:r>
      <w:r>
        <w:br/>
      </w:r>
      <w:r>
        <w:br/>
      </w:r>
    </w:p>
    <w:p w14:paraId="66EF152C" w14:textId="77777777" w:rsidR="00210BBA" w:rsidRDefault="00210BBA"/>
    <w:p w14:paraId="7D0C2926" w14:textId="77777777" w:rsidR="00210BBA" w:rsidRDefault="00000000">
      <w:r>
        <w:rPr>
          <w:b/>
          <w:i/>
          <w:sz w:val="32"/>
        </w:rPr>
        <w:t>Edit Logic</w:t>
      </w:r>
    </w:p>
    <w:p w14:paraId="569393C9"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r>
      <w:proofErr w:type="spellStart"/>
      <w:r>
        <w:rPr>
          <w:rFonts w:ascii="Courier New"/>
          <w:sz w:val="18"/>
        </w:rPr>
        <w:t>tablevar</w:t>
      </w:r>
      <w:proofErr w:type="spellEnd"/>
      <w:r>
        <w:rPr>
          <w:rFonts w:ascii="Courier New"/>
          <w:sz w:val="18"/>
        </w:rPr>
        <w:t xml:space="preserve"> SITE, SIZE_LO, SIZE_HI; </w:t>
      </w:r>
      <w:r>
        <w:rPr>
          <w:rFonts w:ascii="Courier New"/>
          <w:sz w:val="18"/>
        </w:rPr>
        <w:br/>
        <w:t xml:space="preserve"> </w:t>
      </w:r>
      <w:r>
        <w:rPr>
          <w:rFonts w:ascii="Courier New"/>
          <w:sz w:val="18"/>
        </w:rPr>
        <w:br/>
        <w:t xml:space="preserve">char </w:t>
      </w:r>
      <w:proofErr w:type="spellStart"/>
      <w:r>
        <w:rPr>
          <w:rFonts w:ascii="Courier New"/>
          <w:sz w:val="18"/>
        </w:rPr>
        <w:t>sitesize</w:t>
      </w:r>
      <w:proofErr w:type="spellEnd"/>
      <w:r>
        <w:rPr>
          <w:rFonts w:ascii="Courier New"/>
          <w:sz w:val="18"/>
        </w:rPr>
        <w:t xml:space="preserve">[7]; </w:t>
      </w:r>
      <w:r>
        <w:rPr>
          <w:rFonts w:ascii="Courier New"/>
          <w:sz w:val="18"/>
        </w:rPr>
        <w:br/>
        <w:t xml:space="preserve">char size[3];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or </w:t>
      </w:r>
      <w:proofErr w:type="spellStart"/>
      <w:r>
        <w:rPr>
          <w:rFonts w:ascii="Courier New"/>
          <w:sz w:val="18"/>
        </w:rPr>
        <w:t>dx_year</w:t>
      </w:r>
      <w:proofErr w:type="spellEnd"/>
      <w:r>
        <w:rPr>
          <w:rFonts w:ascii="Courier New"/>
          <w:sz w:val="18"/>
        </w:rPr>
        <w:t xml:space="preserve"> == DT_EMPTY or </w:t>
      </w:r>
      <w:r>
        <w:rPr>
          <w:rFonts w:ascii="Courier New"/>
          <w:sz w:val="18"/>
        </w:rPr>
        <w:br/>
        <w:t xml:space="preserve">   </w:t>
      </w:r>
      <w:proofErr w:type="spellStart"/>
      <w:r>
        <w:rPr>
          <w:rFonts w:ascii="Courier New"/>
          <w:sz w:val="18"/>
        </w:rPr>
        <w:t>dx_year</w:t>
      </w:r>
      <w:proofErr w:type="spellEnd"/>
      <w:r>
        <w:rPr>
          <w:rFonts w:ascii="Courier New"/>
          <w:sz w:val="18"/>
        </w:rPr>
        <w:t xml:space="preserve"> &lt; 2016)  </w:t>
      </w:r>
      <w:r>
        <w:rPr>
          <w:rFonts w:ascii="Courier New"/>
          <w:sz w:val="18"/>
        </w:rPr>
        <w:br/>
        <w:t xml:space="preserve">    return PASS; </w:t>
      </w:r>
      <w:r>
        <w:rPr>
          <w:rFonts w:ascii="Courier New"/>
          <w:sz w:val="18"/>
        </w:rPr>
        <w:br/>
        <w:t xml:space="preserve"> </w:t>
      </w:r>
      <w:r>
        <w:rPr>
          <w:rFonts w:ascii="Courier New"/>
          <w:sz w:val="18"/>
        </w:rPr>
        <w:br/>
        <w:t xml:space="preserve">if(EMPTY(#S"Primary Site") or </w:t>
      </w:r>
      <w:r>
        <w:rPr>
          <w:rFonts w:ascii="Courier New"/>
          <w:sz w:val="18"/>
        </w:rPr>
        <w:br/>
        <w:t xml:space="preserve">   EMPTY(#S"Tumor Size Pathologic"))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t xml:space="preserve">if(INLIST(#S"Tumor Size Pathologic","990-999"))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(size, #S"Tumor Size Pathologic"); </w:t>
      </w:r>
      <w:r>
        <w:rPr>
          <w:rFonts w:ascii="Courier New"/>
          <w:sz w:val="18"/>
        </w:rPr>
        <w:br/>
      </w:r>
      <w:proofErr w:type="spellStart"/>
      <w:r>
        <w:rPr>
          <w:rFonts w:ascii="Courier New"/>
          <w:sz w:val="18"/>
        </w:rPr>
        <w:t>strcpy</w:t>
      </w:r>
      <w:proofErr w:type="spellEnd"/>
      <w:r>
        <w:rPr>
          <w:rFonts w:ascii="Courier New"/>
          <w:sz w:val="18"/>
        </w:rPr>
        <w:t>(</w:t>
      </w:r>
      <w:proofErr w:type="spellStart"/>
      <w:r>
        <w:rPr>
          <w:rFonts w:ascii="Courier New"/>
          <w:sz w:val="18"/>
        </w:rPr>
        <w:t>sitesize</w:t>
      </w:r>
      <w:proofErr w:type="spellEnd"/>
      <w:r>
        <w:rPr>
          <w:rFonts w:ascii="Courier New"/>
          <w:sz w:val="18"/>
        </w:rPr>
        <w:t xml:space="preserve">, #S"Primary Site"); </w:t>
      </w:r>
      <w:r>
        <w:rPr>
          <w:rFonts w:ascii="Courier New"/>
          <w:sz w:val="18"/>
        </w:rPr>
        <w:br/>
      </w:r>
      <w:proofErr w:type="spellStart"/>
      <w:r>
        <w:rPr>
          <w:rFonts w:ascii="Courier New"/>
          <w:sz w:val="18"/>
        </w:rPr>
        <w:t>strcat</w:t>
      </w:r>
      <w:proofErr w:type="spellEnd"/>
      <w:r>
        <w:rPr>
          <w:rFonts w:ascii="Courier New"/>
          <w:sz w:val="18"/>
        </w:rPr>
        <w:t>(</w:t>
      </w:r>
      <w:proofErr w:type="spellStart"/>
      <w:r>
        <w:rPr>
          <w:rFonts w:ascii="Courier New"/>
          <w:sz w:val="18"/>
        </w:rPr>
        <w:t>sitesize</w:t>
      </w:r>
      <w:proofErr w:type="spellEnd"/>
      <w:r>
        <w:rPr>
          <w:rFonts w:ascii="Courier New"/>
          <w:sz w:val="18"/>
        </w:rPr>
        <w:t xml:space="preserve">, size); </w:t>
      </w:r>
      <w:r>
        <w:rPr>
          <w:rFonts w:ascii="Courier New"/>
          <w:sz w:val="18"/>
        </w:rPr>
        <w:br/>
        <w:t xml:space="preserve"> </w:t>
      </w:r>
      <w:r>
        <w:rPr>
          <w:rFonts w:ascii="Courier New"/>
          <w:sz w:val="18"/>
        </w:rPr>
        <w:br/>
        <w:t xml:space="preserve"> </w:t>
      </w:r>
      <w:r>
        <w:rPr>
          <w:rFonts w:ascii="Courier New"/>
          <w:sz w:val="18"/>
        </w:rPr>
        <w:br/>
        <w:t>if(SQLRANGELOOKUP("TUMOR_SIZE","SITE_LO",</w:t>
      </w:r>
      <w:proofErr w:type="spellStart"/>
      <w:r>
        <w:rPr>
          <w:rFonts w:ascii="Courier New"/>
          <w:sz w:val="18"/>
        </w:rPr>
        <w:t>sitesize</w:t>
      </w:r>
      <w:proofErr w:type="spellEnd"/>
      <w:r>
        <w:rPr>
          <w:rFonts w:ascii="Courier New"/>
          <w:sz w:val="18"/>
        </w:rPr>
        <w:t xml:space="preserve">)) </w:t>
      </w:r>
      <w:r>
        <w:rPr>
          <w:rFonts w:ascii="Courier New"/>
          <w:sz w:val="18"/>
        </w:rPr>
        <w:br/>
        <w:t xml:space="preserve">    if(</w:t>
      </w:r>
      <w:proofErr w:type="spellStart"/>
      <w:r>
        <w:rPr>
          <w:rFonts w:ascii="Courier New"/>
          <w:sz w:val="18"/>
        </w:rPr>
        <w:t>strcmp</w:t>
      </w:r>
      <w:proofErr w:type="spellEnd"/>
      <w:r>
        <w:rPr>
          <w:rFonts w:ascii="Courier New"/>
          <w:sz w:val="18"/>
        </w:rPr>
        <w:t xml:space="preserve">(size, SIZE_LO) &gt;= 0 &amp;&amp; </w:t>
      </w:r>
      <w:r>
        <w:rPr>
          <w:rFonts w:ascii="Courier New"/>
          <w:sz w:val="18"/>
        </w:rPr>
        <w:br/>
        <w:t xml:space="preserve">          </w:t>
      </w:r>
      <w:proofErr w:type="spellStart"/>
      <w:r>
        <w:rPr>
          <w:rFonts w:ascii="Courier New"/>
          <w:sz w:val="18"/>
        </w:rPr>
        <w:t>strcmp</w:t>
      </w:r>
      <w:proofErr w:type="spellEnd"/>
      <w:r>
        <w:rPr>
          <w:rFonts w:ascii="Courier New"/>
          <w:sz w:val="18"/>
        </w:rPr>
        <w:t xml:space="preserve">(size, SIZE_HI) &lt;=0) </w:t>
      </w:r>
      <w:r>
        <w:rPr>
          <w:rFonts w:ascii="Courier New"/>
          <w:sz w:val="18"/>
        </w:rPr>
        <w:br/>
      </w:r>
      <w:r>
        <w:rPr>
          <w:rFonts w:ascii="Courier New"/>
          <w:sz w:val="18"/>
        </w:rPr>
        <w:lastRenderedPageBreak/>
        <w:t xml:space="preserve"> </w:t>
      </w:r>
      <w:r>
        <w:rPr>
          <w:rFonts w:ascii="Courier New"/>
          <w:sz w:val="18"/>
        </w:rPr>
        <w:br/>
        <w:t xml:space="preserve"> </w:t>
      </w:r>
      <w:r>
        <w:rPr>
          <w:rFonts w:ascii="Courier New"/>
          <w:sz w:val="18"/>
        </w:rPr>
        <w:br/>
        <w:t xml:space="preserve">     return PASS; </w:t>
      </w:r>
      <w:r>
        <w:rPr>
          <w:rFonts w:ascii="Courier New"/>
          <w:sz w:val="18"/>
        </w:rPr>
        <w:br/>
        <w:t xml:space="preserve">     else return WARN;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p w14:paraId="76995EF5" w14:textId="77777777" w:rsidR="00210BBA" w:rsidRDefault="00000000">
      <w:r>
        <w:br w:type="page"/>
      </w:r>
    </w:p>
    <w:p w14:paraId="74DCCE25" w14:textId="77777777" w:rsidR="00210BBA" w:rsidRDefault="00000000">
      <w:pPr>
        <w:pStyle w:val="Heading1"/>
      </w:pPr>
      <w:bookmarkStart w:id="36" w:name="_Toc172010963"/>
      <w:proofErr w:type="spellStart"/>
      <w:r>
        <w:lastRenderedPageBreak/>
        <w:t>QC_Chk</w:t>
      </w:r>
      <w:proofErr w:type="spellEnd"/>
      <w:r>
        <w:t>, Tumor Size Summary Range, Primary Site (NAACCR)</w:t>
      </w:r>
      <w:bookmarkEnd w:id="36"/>
    </w:p>
    <w:tbl>
      <w:tblPr>
        <w:tblW w:w="5000" w:type="pct"/>
        <w:tblInd w:w="10" w:type="dxa"/>
        <w:tblCellMar>
          <w:left w:w="10" w:type="dxa"/>
          <w:right w:w="10" w:type="dxa"/>
        </w:tblCellMar>
        <w:tblLook w:val="04A0" w:firstRow="1" w:lastRow="0" w:firstColumn="1" w:lastColumn="0" w:noHBand="0" w:noVBand="1"/>
      </w:tblPr>
      <w:tblGrid>
        <w:gridCol w:w="6133"/>
        <w:gridCol w:w="3227"/>
      </w:tblGrid>
      <w:tr w:rsidR="00210BBA" w14:paraId="3FA2B088" w14:textId="77777777">
        <w:tc>
          <w:tcPr>
            <w:tcW w:w="0" w:type="auto"/>
          </w:tcPr>
          <w:p w14:paraId="55DD4612" w14:textId="77777777" w:rsidR="00210BBA" w:rsidRDefault="00000000">
            <w:r>
              <w:t xml:space="preserve">Edit tag: </w:t>
            </w:r>
            <w:r>
              <w:rPr>
                <w:b/>
              </w:rPr>
              <w:t>N7078</w:t>
            </w:r>
          </w:p>
        </w:tc>
        <w:tc>
          <w:tcPr>
            <w:tcW w:w="0" w:type="auto"/>
          </w:tcPr>
          <w:p w14:paraId="24D5F848" w14:textId="77777777" w:rsidR="00210BBA" w:rsidRDefault="00210BBA">
            <w:pPr>
              <w:jc w:val="right"/>
            </w:pPr>
          </w:p>
        </w:tc>
      </w:tr>
      <w:tr w:rsidR="00210BBA" w14:paraId="25CB308F" w14:textId="77777777">
        <w:tc>
          <w:tcPr>
            <w:tcW w:w="0" w:type="auto"/>
          </w:tcPr>
          <w:p w14:paraId="5F5B2B18" w14:textId="77777777" w:rsidR="00210BBA" w:rsidRDefault="00000000">
            <w:r>
              <w:t xml:space="preserve">Last changed: </w:t>
            </w:r>
            <w:r>
              <w:rPr>
                <w:b/>
              </w:rPr>
              <w:t>20240623 16:14:42</w:t>
            </w:r>
          </w:p>
        </w:tc>
        <w:tc>
          <w:tcPr>
            <w:tcW w:w="0" w:type="auto"/>
          </w:tcPr>
          <w:p w14:paraId="479121D1" w14:textId="77777777" w:rsidR="00210BBA" w:rsidRDefault="00000000">
            <w:pPr>
              <w:jc w:val="right"/>
            </w:pPr>
            <w:r>
              <w:t xml:space="preserve">Agency: </w:t>
            </w:r>
            <w:r>
              <w:rPr>
                <w:b/>
              </w:rPr>
              <w:t>NAACCR</w:t>
            </w:r>
          </w:p>
        </w:tc>
      </w:tr>
    </w:tbl>
    <w:p w14:paraId="7F12AB6C" w14:textId="77777777" w:rsidR="00210BBA" w:rsidRDefault="00210BBA"/>
    <w:p w14:paraId="0A474766" w14:textId="77777777" w:rsidR="00210BBA" w:rsidRDefault="00000000">
      <w:r>
        <w:rPr>
          <w:b/>
          <w:i/>
          <w:sz w:val="32"/>
        </w:rPr>
        <w:t>Fields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2197"/>
        <w:gridCol w:w="1495"/>
        <w:gridCol w:w="1516"/>
      </w:tblGrid>
      <w:tr w:rsidR="00210BBA" w14:paraId="4F57A3A7" w14:textId="77777777">
        <w:tc>
          <w:tcPr>
            <w:tcW w:w="0" w:type="auto"/>
          </w:tcPr>
          <w:p w14:paraId="6B8ABC97" w14:textId="77777777" w:rsidR="00210BBA" w:rsidRDefault="00000000">
            <w:pPr>
              <w:spacing w:after="0"/>
            </w:pPr>
            <w:r>
              <w:rPr>
                <w:b/>
              </w:rPr>
              <w:t>Field</w:t>
            </w:r>
          </w:p>
        </w:tc>
        <w:tc>
          <w:tcPr>
            <w:tcW w:w="0" w:type="auto"/>
          </w:tcPr>
          <w:p w14:paraId="4471D0F6" w14:textId="77777777" w:rsidR="00210BBA" w:rsidRDefault="00000000">
            <w:pPr>
              <w:spacing w:after="0"/>
            </w:pPr>
            <w:r>
              <w:rPr>
                <w:b/>
              </w:rPr>
              <w:t>Field Number</w:t>
            </w:r>
          </w:p>
        </w:tc>
        <w:tc>
          <w:tcPr>
            <w:tcW w:w="0" w:type="auto"/>
          </w:tcPr>
          <w:p w14:paraId="5D6A3A9E" w14:textId="77777777" w:rsidR="00210BBA" w:rsidRDefault="00000000">
            <w:pPr>
              <w:spacing w:after="0"/>
            </w:pPr>
            <w:r>
              <w:rPr>
                <w:b/>
              </w:rPr>
              <w:t>Agency Name</w:t>
            </w:r>
          </w:p>
        </w:tc>
      </w:tr>
      <w:tr w:rsidR="00210BBA" w14:paraId="3CF4E4CA" w14:textId="77777777">
        <w:tc>
          <w:tcPr>
            <w:tcW w:w="0" w:type="auto"/>
          </w:tcPr>
          <w:p w14:paraId="702E18DA" w14:textId="77777777" w:rsidR="00210BBA" w:rsidRDefault="00000000">
            <w:pPr>
              <w:spacing w:after="0"/>
            </w:pPr>
            <w:r>
              <w:t>Date of Diagnosis</w:t>
            </w:r>
          </w:p>
        </w:tc>
        <w:tc>
          <w:tcPr>
            <w:tcW w:w="0" w:type="auto"/>
          </w:tcPr>
          <w:p w14:paraId="337C6592" w14:textId="77777777" w:rsidR="00210BBA" w:rsidRDefault="00000000">
            <w:pPr>
              <w:spacing w:after="0"/>
            </w:pPr>
            <w:r>
              <w:t>390</w:t>
            </w:r>
          </w:p>
        </w:tc>
        <w:tc>
          <w:tcPr>
            <w:tcW w:w="0" w:type="auto"/>
          </w:tcPr>
          <w:p w14:paraId="46516DFA" w14:textId="77777777" w:rsidR="00210BBA" w:rsidRDefault="00000000">
            <w:pPr>
              <w:spacing w:after="0"/>
            </w:pPr>
            <w:r>
              <w:t>SEER/COC</w:t>
            </w:r>
          </w:p>
        </w:tc>
      </w:tr>
      <w:tr w:rsidR="00210BBA" w14:paraId="211361B0" w14:textId="77777777">
        <w:tc>
          <w:tcPr>
            <w:tcW w:w="0" w:type="auto"/>
          </w:tcPr>
          <w:p w14:paraId="19F9F27A" w14:textId="77777777" w:rsidR="00210BBA" w:rsidRDefault="00000000">
            <w:pPr>
              <w:spacing w:after="0"/>
            </w:pPr>
            <w:r>
              <w:t>Primary Site</w:t>
            </w:r>
          </w:p>
        </w:tc>
        <w:tc>
          <w:tcPr>
            <w:tcW w:w="0" w:type="auto"/>
          </w:tcPr>
          <w:p w14:paraId="24D7E4AD" w14:textId="77777777" w:rsidR="00210BBA" w:rsidRDefault="00000000">
            <w:pPr>
              <w:spacing w:after="0"/>
            </w:pPr>
            <w:r>
              <w:t>400</w:t>
            </w:r>
          </w:p>
        </w:tc>
        <w:tc>
          <w:tcPr>
            <w:tcW w:w="0" w:type="auto"/>
          </w:tcPr>
          <w:p w14:paraId="096C76BA" w14:textId="77777777" w:rsidR="00210BBA" w:rsidRDefault="00000000">
            <w:pPr>
              <w:spacing w:after="0"/>
            </w:pPr>
            <w:r>
              <w:t>SEER/COC</w:t>
            </w:r>
          </w:p>
        </w:tc>
      </w:tr>
      <w:tr w:rsidR="00210BBA" w14:paraId="6C62F6EC" w14:textId="77777777">
        <w:tc>
          <w:tcPr>
            <w:tcW w:w="0" w:type="auto"/>
          </w:tcPr>
          <w:p w14:paraId="7F97658A" w14:textId="77777777" w:rsidR="00210BBA" w:rsidRDefault="00000000">
            <w:pPr>
              <w:spacing w:after="0"/>
            </w:pPr>
            <w:r>
              <w:t>Tumor Size Summary</w:t>
            </w:r>
          </w:p>
        </w:tc>
        <w:tc>
          <w:tcPr>
            <w:tcW w:w="0" w:type="auto"/>
          </w:tcPr>
          <w:p w14:paraId="6E1F5FB5" w14:textId="77777777" w:rsidR="00210BBA" w:rsidRDefault="00000000">
            <w:pPr>
              <w:spacing w:after="0"/>
            </w:pPr>
            <w:r>
              <w:t>756</w:t>
            </w:r>
          </w:p>
        </w:tc>
        <w:tc>
          <w:tcPr>
            <w:tcW w:w="0" w:type="auto"/>
          </w:tcPr>
          <w:p w14:paraId="44A79744" w14:textId="77777777" w:rsidR="00210BBA" w:rsidRDefault="00000000">
            <w:pPr>
              <w:spacing w:after="0"/>
            </w:pPr>
            <w:r>
              <w:t>NPCR/COC</w:t>
            </w:r>
          </w:p>
        </w:tc>
      </w:tr>
    </w:tbl>
    <w:p w14:paraId="2BA7B92A" w14:textId="77777777" w:rsidR="00210BBA" w:rsidRDefault="00210BBA"/>
    <w:p w14:paraId="5C775CCB" w14:textId="77777777" w:rsidR="00210BBA" w:rsidRDefault="00000000">
      <w:r>
        <w:rPr>
          <w:b/>
          <w:i/>
          <w:sz w:val="32"/>
        </w:rPr>
        <w:t>Tables</w:t>
      </w: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1376"/>
        <w:gridCol w:w="1516"/>
      </w:tblGrid>
      <w:tr w:rsidR="00210BBA" w14:paraId="483BCD63" w14:textId="77777777">
        <w:tc>
          <w:tcPr>
            <w:tcW w:w="0" w:type="auto"/>
          </w:tcPr>
          <w:p w14:paraId="6A2FBE19" w14:textId="77777777" w:rsidR="00210BBA" w:rsidRDefault="00000000">
            <w:pPr>
              <w:spacing w:after="0"/>
            </w:pPr>
            <w:r>
              <w:rPr>
                <w:b/>
              </w:rPr>
              <w:t>Table Name</w:t>
            </w:r>
          </w:p>
        </w:tc>
        <w:tc>
          <w:tcPr>
            <w:tcW w:w="0" w:type="auto"/>
          </w:tcPr>
          <w:p w14:paraId="449CA391" w14:textId="77777777" w:rsidR="00210BBA" w:rsidRDefault="00000000">
            <w:pPr>
              <w:spacing w:after="0"/>
            </w:pPr>
            <w:r>
              <w:rPr>
                <w:b/>
              </w:rPr>
              <w:t>Agency Name</w:t>
            </w:r>
          </w:p>
        </w:tc>
      </w:tr>
      <w:tr w:rsidR="00210BBA" w14:paraId="36972A40" w14:textId="77777777">
        <w:tc>
          <w:tcPr>
            <w:tcW w:w="0" w:type="auto"/>
          </w:tcPr>
          <w:p w14:paraId="39433564" w14:textId="77777777" w:rsidR="00210BBA" w:rsidRDefault="00000000">
            <w:pPr>
              <w:spacing w:after="0"/>
            </w:pPr>
            <w:r>
              <w:t>TUMOR_SIZE</w:t>
            </w:r>
          </w:p>
        </w:tc>
        <w:tc>
          <w:tcPr>
            <w:tcW w:w="0" w:type="auto"/>
          </w:tcPr>
          <w:p w14:paraId="626422C7" w14:textId="77777777" w:rsidR="00210BBA" w:rsidRDefault="00000000">
            <w:pPr>
              <w:spacing w:after="0"/>
            </w:pPr>
            <w:r>
              <w:t>SEER</w:t>
            </w:r>
          </w:p>
        </w:tc>
      </w:tr>
    </w:tbl>
    <w:p w14:paraId="603C99B0" w14:textId="77777777" w:rsidR="00210BBA" w:rsidRDefault="00210BBA"/>
    <w:p w14:paraId="0FE0D6DF" w14:textId="77777777" w:rsidR="00210BBA" w:rsidRDefault="00000000">
      <w:r>
        <w:rPr>
          <w:b/>
          <w:i/>
          <w:sz w:val="32"/>
        </w:rPr>
        <w:t>Default Error Message</w:t>
      </w:r>
    </w:p>
    <w:p w14:paraId="3F9FEBFF" w14:textId="77777777" w:rsidR="00210BBA" w:rsidRDefault="00000000">
      <w:r>
        <w:t>[2566] %F3: %V3 is not within valid range for %F2: %V2 (SEER)</w:t>
      </w:r>
    </w:p>
    <w:p w14:paraId="752D7E4F" w14:textId="77777777" w:rsidR="00210BBA" w:rsidRDefault="00000000">
      <w:r>
        <w:t>Tumor Size Summary: "value of Tumor Size Summary" is not within valid range for Primary Site: "value of Primary Site"</w:t>
      </w:r>
    </w:p>
    <w:p w14:paraId="6D539362" w14:textId="77777777" w:rsidR="00210BBA" w:rsidRDefault="00210BBA"/>
    <w:p w14:paraId="3A4A0C04" w14:textId="77777777" w:rsidR="00210BBA" w:rsidRDefault="00000000">
      <w:r>
        <w:rPr>
          <w:b/>
          <w:i/>
          <w:sz w:val="32"/>
        </w:rPr>
        <w:t>Additional Messages</w:t>
      </w:r>
    </w:p>
    <w:p w14:paraId="45BBC135" w14:textId="77777777" w:rsidR="00210BBA" w:rsidRDefault="00210BBA"/>
    <w:p w14:paraId="4EEFDA3B" w14:textId="77777777" w:rsidR="00210BBA" w:rsidRDefault="00000000">
      <w:r>
        <w:rPr>
          <w:b/>
          <w:i/>
          <w:sz w:val="32"/>
        </w:rPr>
        <w:t>Description</w:t>
      </w:r>
    </w:p>
    <w:p w14:paraId="6293EA50" w14:textId="77777777" w:rsidR="00210BBA" w:rsidRDefault="00000000">
      <w:r>
        <w:rPr>
          <w:rFonts w:ascii="Courier New"/>
          <w:sz w:val="18"/>
        </w:rPr>
        <w:t xml:space="preserve">This edit verifies that Tumor Size Summary is within specified range by primary site.   </w:t>
      </w:r>
      <w:r>
        <w:rPr>
          <w:rFonts w:ascii="Courier New"/>
          <w:sz w:val="18"/>
        </w:rPr>
        <w:br/>
        <w:t xml:space="preserve"> </w:t>
      </w:r>
      <w:r>
        <w:rPr>
          <w:rFonts w:ascii="Courier New"/>
          <w:sz w:val="18"/>
        </w:rPr>
        <w:br/>
        <w:t xml:space="preserve">1. The edit is skipped for any of the following conditions: </w:t>
      </w:r>
      <w:r>
        <w:rPr>
          <w:rFonts w:ascii="Courier New"/>
          <w:sz w:val="18"/>
        </w:rPr>
        <w:br/>
      </w:r>
      <w:r>
        <w:rPr>
          <w:rFonts w:ascii="Courier New"/>
          <w:sz w:val="18"/>
        </w:rPr>
        <w:tab/>
        <w:t xml:space="preserve">a. Diagnosis date blank (unknown), invalid, or before 2016 </w:t>
      </w:r>
      <w:r>
        <w:rPr>
          <w:rFonts w:ascii="Courier New"/>
          <w:sz w:val="18"/>
        </w:rPr>
        <w:br/>
      </w:r>
      <w:r>
        <w:rPr>
          <w:rFonts w:ascii="Courier New"/>
          <w:sz w:val="18"/>
        </w:rPr>
        <w:tab/>
        <w:t xml:space="preserve">b. Primary Site is blank  </w:t>
      </w:r>
      <w:r>
        <w:rPr>
          <w:rFonts w:ascii="Courier New"/>
          <w:sz w:val="18"/>
        </w:rPr>
        <w:br/>
      </w:r>
      <w:r>
        <w:rPr>
          <w:rFonts w:ascii="Courier New"/>
          <w:sz w:val="18"/>
        </w:rPr>
        <w:tab/>
        <w:t xml:space="preserve">c. Tumor Size Summary is blank or &gt;= 990 </w:t>
      </w:r>
      <w:r>
        <w:rPr>
          <w:rFonts w:ascii="Courier New"/>
          <w:sz w:val="18"/>
        </w:rPr>
        <w:br/>
      </w:r>
      <w:r>
        <w:rPr>
          <w:rFonts w:ascii="Courier New"/>
          <w:sz w:val="18"/>
        </w:rPr>
        <w:tab/>
        <w:t xml:space="preserve">d. Type of Reporting Source = 7 (Death Certificate Only) </w:t>
      </w:r>
      <w:r>
        <w:rPr>
          <w:rFonts w:ascii="Courier New"/>
          <w:sz w:val="18"/>
        </w:rPr>
        <w:br/>
        <w:t xml:space="preserve"> </w:t>
      </w:r>
      <w:r>
        <w:rPr>
          <w:rFonts w:ascii="Courier New"/>
          <w:sz w:val="18"/>
        </w:rPr>
        <w:br/>
        <w:t xml:space="preserve">2. Tumor Size must be within range by primary site as shown in the table below.   </w:t>
      </w:r>
      <w:r>
        <w:rPr>
          <w:rFonts w:ascii="Courier New"/>
          <w:sz w:val="18"/>
        </w:rPr>
        <w:br/>
        <w:t xml:space="preserve"> </w:t>
      </w:r>
      <w:r>
        <w:rPr>
          <w:rFonts w:ascii="Courier New"/>
          <w:sz w:val="18"/>
        </w:rPr>
        <w:br/>
        <w:t xml:space="preserve">This edit is recommended as a data quality check for central registries. </w:t>
      </w:r>
      <w:r>
        <w:rPr>
          <w:rFonts w:ascii="Courier New"/>
          <w:sz w:val="18"/>
        </w:rPr>
        <w:br/>
      </w:r>
      <w:r>
        <w:rPr>
          <w:rFonts w:ascii="Courier New"/>
          <w:sz w:val="18"/>
        </w:rPr>
        <w:lastRenderedPageBreak/>
        <w:t xml:space="preserve"> </w:t>
      </w:r>
      <w:r>
        <w:rPr>
          <w:rFonts w:ascii="Courier New"/>
          <w:sz w:val="18"/>
        </w:rPr>
        <w:br/>
        <w:t>C000 External Upper Lip</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C001 External Upper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C002 External Lip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C003 Mucosa of Upper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C004 Mucosa of Lower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C005 Mucosa of Lip NOS</w:t>
      </w:r>
      <w:r>
        <w:rPr>
          <w:rFonts w:ascii="Courier New"/>
          <w:sz w:val="18"/>
        </w:rPr>
        <w:tab/>
      </w:r>
      <w:r>
        <w:rPr>
          <w:rFonts w:ascii="Courier New"/>
          <w:sz w:val="18"/>
        </w:rPr>
        <w:tab/>
      </w:r>
      <w:r>
        <w:rPr>
          <w:rFonts w:ascii="Courier New"/>
          <w:sz w:val="18"/>
        </w:rPr>
        <w:tab/>
      </w:r>
      <w:r>
        <w:rPr>
          <w:rFonts w:ascii="Courier New"/>
          <w:sz w:val="18"/>
        </w:rPr>
        <w:tab/>
        <w:t xml:space="preserve">000-050 </w:t>
      </w:r>
      <w:r>
        <w:rPr>
          <w:rFonts w:ascii="Courier New"/>
          <w:sz w:val="18"/>
        </w:rPr>
        <w:br/>
        <w:t>C006 Commissure of Lip</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C008 Overlapping lesion of Lip</w:t>
      </w:r>
      <w:r>
        <w:rPr>
          <w:rFonts w:ascii="Courier New"/>
          <w:sz w:val="18"/>
        </w:rPr>
        <w:tab/>
      </w:r>
      <w:r>
        <w:rPr>
          <w:rFonts w:ascii="Courier New"/>
          <w:sz w:val="18"/>
        </w:rPr>
        <w:tab/>
      </w:r>
      <w:r>
        <w:rPr>
          <w:rFonts w:ascii="Courier New"/>
          <w:sz w:val="18"/>
        </w:rPr>
        <w:tab/>
        <w:t xml:space="preserve">000-080 </w:t>
      </w:r>
      <w:r>
        <w:rPr>
          <w:rFonts w:ascii="Courier New"/>
          <w:sz w:val="18"/>
        </w:rPr>
        <w:br/>
        <w:t>C009 Lip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C019 Base of Tongue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C020 Dorsal Surface of Tongue NOS</w:t>
      </w:r>
      <w:r>
        <w:rPr>
          <w:rFonts w:ascii="Courier New"/>
          <w:sz w:val="18"/>
        </w:rPr>
        <w:tab/>
      </w:r>
      <w:r>
        <w:rPr>
          <w:rFonts w:ascii="Courier New"/>
          <w:sz w:val="18"/>
        </w:rPr>
        <w:tab/>
      </w:r>
      <w:r>
        <w:rPr>
          <w:rFonts w:ascii="Courier New"/>
          <w:sz w:val="18"/>
        </w:rPr>
        <w:tab/>
        <w:t xml:space="preserve">000-080 </w:t>
      </w:r>
      <w:r>
        <w:rPr>
          <w:rFonts w:ascii="Courier New"/>
          <w:sz w:val="18"/>
        </w:rPr>
        <w:br/>
        <w:t>C021 Border of Tongue NOS</w:t>
      </w:r>
      <w:r>
        <w:rPr>
          <w:rFonts w:ascii="Courier New"/>
          <w:sz w:val="18"/>
        </w:rPr>
        <w:tab/>
      </w:r>
      <w:r>
        <w:rPr>
          <w:rFonts w:ascii="Courier New"/>
          <w:sz w:val="18"/>
        </w:rPr>
        <w:tab/>
      </w:r>
      <w:r>
        <w:rPr>
          <w:rFonts w:ascii="Courier New"/>
          <w:sz w:val="18"/>
        </w:rPr>
        <w:tab/>
        <w:t xml:space="preserve">000-070 </w:t>
      </w:r>
      <w:r>
        <w:rPr>
          <w:rFonts w:ascii="Courier New"/>
          <w:sz w:val="18"/>
        </w:rPr>
        <w:br/>
        <w:t>C022 Ventral Surface of Tongue NOS</w:t>
      </w:r>
      <w:r>
        <w:rPr>
          <w:rFonts w:ascii="Courier New"/>
          <w:sz w:val="18"/>
        </w:rPr>
        <w:tab/>
      </w:r>
      <w:r>
        <w:rPr>
          <w:rFonts w:ascii="Courier New"/>
          <w:sz w:val="18"/>
        </w:rPr>
        <w:tab/>
        <w:t xml:space="preserve">000-070 </w:t>
      </w:r>
      <w:r>
        <w:rPr>
          <w:rFonts w:ascii="Courier New"/>
          <w:sz w:val="18"/>
        </w:rPr>
        <w:br/>
        <w:t>C023 Anterior 2/3 of Tongue NOS</w:t>
      </w:r>
      <w:r>
        <w:rPr>
          <w:rFonts w:ascii="Courier New"/>
          <w:sz w:val="18"/>
        </w:rPr>
        <w:tab/>
      </w:r>
      <w:r>
        <w:rPr>
          <w:rFonts w:ascii="Courier New"/>
          <w:sz w:val="18"/>
        </w:rPr>
        <w:tab/>
      </w:r>
      <w:r>
        <w:rPr>
          <w:rFonts w:ascii="Courier New"/>
          <w:sz w:val="18"/>
        </w:rPr>
        <w:tab/>
        <w:t xml:space="preserve">000-080 </w:t>
      </w:r>
      <w:r>
        <w:rPr>
          <w:rFonts w:ascii="Courier New"/>
          <w:sz w:val="18"/>
        </w:rPr>
        <w:br/>
        <w:t>C024 Lingual Tonsil</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C028 Overlapping lesion of the tongue</w:t>
      </w:r>
      <w:r>
        <w:rPr>
          <w:rFonts w:ascii="Courier New"/>
          <w:sz w:val="18"/>
        </w:rPr>
        <w:tab/>
      </w:r>
      <w:r>
        <w:rPr>
          <w:rFonts w:ascii="Courier New"/>
          <w:sz w:val="18"/>
        </w:rPr>
        <w:tab/>
        <w:t xml:space="preserve">000-080 </w:t>
      </w:r>
      <w:r>
        <w:rPr>
          <w:rFonts w:ascii="Courier New"/>
          <w:sz w:val="18"/>
        </w:rPr>
        <w:br/>
        <w:t>C029 Tongue NOS</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C030 Upper gum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C031 Lower gum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C039 Gum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C040 Anterior floor of mouth</w:t>
      </w:r>
      <w:r>
        <w:rPr>
          <w:rFonts w:ascii="Courier New"/>
          <w:sz w:val="18"/>
        </w:rPr>
        <w:tab/>
      </w:r>
      <w:r>
        <w:rPr>
          <w:rFonts w:ascii="Courier New"/>
          <w:sz w:val="18"/>
        </w:rPr>
        <w:tab/>
      </w:r>
      <w:r>
        <w:rPr>
          <w:rFonts w:ascii="Courier New"/>
          <w:sz w:val="18"/>
        </w:rPr>
        <w:tab/>
        <w:t xml:space="preserve">000-080 </w:t>
      </w:r>
      <w:r>
        <w:rPr>
          <w:rFonts w:ascii="Courier New"/>
          <w:sz w:val="18"/>
        </w:rPr>
        <w:br/>
        <w:t>C041 Lateral floor of mouth</w:t>
      </w:r>
      <w:r>
        <w:rPr>
          <w:rFonts w:ascii="Courier New"/>
          <w:sz w:val="18"/>
        </w:rPr>
        <w:tab/>
      </w:r>
      <w:r>
        <w:rPr>
          <w:rFonts w:ascii="Courier New"/>
          <w:sz w:val="18"/>
        </w:rPr>
        <w:tab/>
      </w:r>
      <w:r>
        <w:rPr>
          <w:rFonts w:ascii="Courier New"/>
          <w:sz w:val="18"/>
        </w:rPr>
        <w:tab/>
        <w:t xml:space="preserve">000-080 </w:t>
      </w:r>
      <w:r>
        <w:rPr>
          <w:rFonts w:ascii="Courier New"/>
          <w:sz w:val="18"/>
        </w:rPr>
        <w:br/>
        <w:t>C048 Overlapping lesion of floor of mouth</w:t>
      </w:r>
      <w:r>
        <w:rPr>
          <w:rFonts w:ascii="Courier New"/>
          <w:sz w:val="18"/>
        </w:rPr>
        <w:tab/>
      </w:r>
      <w:r>
        <w:rPr>
          <w:rFonts w:ascii="Courier New"/>
          <w:sz w:val="18"/>
        </w:rPr>
        <w:tab/>
        <w:t xml:space="preserve">000-100 </w:t>
      </w:r>
      <w:r>
        <w:rPr>
          <w:rFonts w:ascii="Courier New"/>
          <w:sz w:val="18"/>
        </w:rPr>
        <w:br/>
        <w:t>C049 Floor of mouth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C050 Hard Palate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C051 Soft Palate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C052 Uvula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C058 Overlapping lesion of palate</w:t>
      </w:r>
      <w:r>
        <w:rPr>
          <w:rFonts w:ascii="Courier New"/>
          <w:sz w:val="18"/>
        </w:rPr>
        <w:tab/>
      </w:r>
      <w:r>
        <w:rPr>
          <w:rFonts w:ascii="Courier New"/>
          <w:sz w:val="18"/>
        </w:rPr>
        <w:tab/>
      </w:r>
      <w:r>
        <w:rPr>
          <w:rFonts w:ascii="Courier New"/>
          <w:sz w:val="18"/>
        </w:rPr>
        <w:tab/>
        <w:t xml:space="preserve">000-080 </w:t>
      </w:r>
      <w:r>
        <w:rPr>
          <w:rFonts w:ascii="Courier New"/>
          <w:sz w:val="18"/>
        </w:rPr>
        <w:br/>
        <w:t>C059 Palate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C060 Cheek mucosa</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C061 Vestibule of mouth</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C062 Retromolar area</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 xml:space="preserve">C068 Overlapping lesion of other &amp; unspecified  </w:t>
      </w:r>
      <w:r>
        <w:rPr>
          <w:rFonts w:ascii="Courier New"/>
          <w:sz w:val="18"/>
        </w:rPr>
        <w:br/>
      </w:r>
      <w:r>
        <w:rPr>
          <w:rFonts w:ascii="Courier New"/>
          <w:sz w:val="18"/>
        </w:rPr>
        <w:tab/>
        <w:t>mouth</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C069 Mouth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C079 Parotid gland</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C080 Submandibular gland</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C081 Sublingual gland</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C088 Overlapping lesion of major salivary glands</w:t>
      </w:r>
      <w:r>
        <w:rPr>
          <w:rFonts w:ascii="Courier New"/>
          <w:sz w:val="18"/>
        </w:rPr>
        <w:tab/>
        <w:t xml:space="preserve">000-070 </w:t>
      </w:r>
      <w:r>
        <w:rPr>
          <w:rFonts w:ascii="Courier New"/>
          <w:sz w:val="18"/>
        </w:rPr>
        <w:br/>
        <w:t>C089 Major salivary gland NOS</w:t>
      </w:r>
      <w:r>
        <w:rPr>
          <w:rFonts w:ascii="Courier New"/>
          <w:sz w:val="18"/>
        </w:rPr>
        <w:tab/>
      </w:r>
      <w:r>
        <w:rPr>
          <w:rFonts w:ascii="Courier New"/>
          <w:sz w:val="18"/>
        </w:rPr>
        <w:tab/>
      </w:r>
      <w:r>
        <w:rPr>
          <w:rFonts w:ascii="Courier New"/>
          <w:sz w:val="18"/>
        </w:rPr>
        <w:tab/>
        <w:t xml:space="preserve">000-100 </w:t>
      </w:r>
      <w:r>
        <w:rPr>
          <w:rFonts w:ascii="Courier New"/>
          <w:sz w:val="18"/>
        </w:rPr>
        <w:br/>
        <w:t>C090 Tonsillar fossa</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C091 Tonsillar pillar</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C098 Overlapping lesion of tonsil</w:t>
      </w:r>
      <w:r>
        <w:rPr>
          <w:rFonts w:ascii="Courier New"/>
          <w:sz w:val="18"/>
        </w:rPr>
        <w:tab/>
      </w:r>
      <w:r>
        <w:rPr>
          <w:rFonts w:ascii="Courier New"/>
          <w:sz w:val="18"/>
        </w:rPr>
        <w:tab/>
      </w:r>
      <w:r>
        <w:rPr>
          <w:rFonts w:ascii="Courier New"/>
          <w:sz w:val="18"/>
        </w:rPr>
        <w:tab/>
        <w:t xml:space="preserve">000-090 </w:t>
      </w:r>
      <w:r>
        <w:rPr>
          <w:rFonts w:ascii="Courier New"/>
          <w:sz w:val="18"/>
        </w:rPr>
        <w:br/>
        <w:t>C099 Tonsil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C100 Vallecula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C101 Anterior surface of epiglottis</w:t>
      </w:r>
      <w:r>
        <w:rPr>
          <w:rFonts w:ascii="Courier New"/>
          <w:sz w:val="18"/>
        </w:rPr>
        <w:tab/>
      </w:r>
      <w:r>
        <w:rPr>
          <w:rFonts w:ascii="Courier New"/>
          <w:sz w:val="18"/>
        </w:rPr>
        <w:tab/>
      </w:r>
      <w:r>
        <w:rPr>
          <w:rFonts w:ascii="Courier New"/>
          <w:sz w:val="18"/>
        </w:rPr>
        <w:tab/>
        <w:t xml:space="preserve">000-060 </w:t>
      </w:r>
      <w:r>
        <w:rPr>
          <w:rFonts w:ascii="Courier New"/>
          <w:sz w:val="18"/>
        </w:rPr>
        <w:br/>
        <w:t>C102 Lateral wall of oropharynx</w:t>
      </w:r>
      <w:r>
        <w:rPr>
          <w:rFonts w:ascii="Courier New"/>
          <w:sz w:val="18"/>
        </w:rPr>
        <w:tab/>
      </w:r>
      <w:r>
        <w:rPr>
          <w:rFonts w:ascii="Courier New"/>
          <w:sz w:val="18"/>
        </w:rPr>
        <w:tab/>
      </w:r>
      <w:r>
        <w:rPr>
          <w:rFonts w:ascii="Courier New"/>
          <w:sz w:val="18"/>
        </w:rPr>
        <w:tab/>
        <w:t xml:space="preserve">000-100 </w:t>
      </w:r>
      <w:r>
        <w:rPr>
          <w:rFonts w:ascii="Courier New"/>
          <w:sz w:val="18"/>
        </w:rPr>
        <w:br/>
        <w:t>C103 Posterior wall of oropharynx</w:t>
      </w:r>
      <w:r>
        <w:rPr>
          <w:rFonts w:ascii="Courier New"/>
          <w:sz w:val="18"/>
        </w:rPr>
        <w:tab/>
      </w:r>
      <w:r>
        <w:rPr>
          <w:rFonts w:ascii="Courier New"/>
          <w:sz w:val="18"/>
        </w:rPr>
        <w:tab/>
      </w:r>
      <w:r>
        <w:rPr>
          <w:rFonts w:ascii="Courier New"/>
          <w:sz w:val="18"/>
        </w:rPr>
        <w:tab/>
        <w:t xml:space="preserve">000-090 </w:t>
      </w:r>
      <w:r>
        <w:rPr>
          <w:rFonts w:ascii="Courier New"/>
          <w:sz w:val="18"/>
        </w:rPr>
        <w:br/>
        <w:t>C104 Branchial cleft</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C108 Overlapping lesion of oropharynx</w:t>
      </w:r>
      <w:r>
        <w:rPr>
          <w:rFonts w:ascii="Courier New"/>
          <w:sz w:val="18"/>
        </w:rPr>
        <w:tab/>
      </w:r>
      <w:r>
        <w:rPr>
          <w:rFonts w:ascii="Courier New"/>
          <w:sz w:val="18"/>
        </w:rPr>
        <w:tab/>
        <w:t xml:space="preserve">000-100 </w:t>
      </w:r>
      <w:r>
        <w:rPr>
          <w:rFonts w:ascii="Courier New"/>
          <w:sz w:val="18"/>
        </w:rPr>
        <w:br/>
        <w:t>C109 Oropharynx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C110 Superior wall of nasopharynx</w:t>
      </w:r>
      <w:r>
        <w:rPr>
          <w:rFonts w:ascii="Courier New"/>
          <w:sz w:val="18"/>
        </w:rPr>
        <w:tab/>
      </w:r>
      <w:r>
        <w:rPr>
          <w:rFonts w:ascii="Courier New"/>
          <w:sz w:val="18"/>
        </w:rPr>
        <w:tab/>
      </w:r>
      <w:r>
        <w:rPr>
          <w:rFonts w:ascii="Courier New"/>
          <w:sz w:val="18"/>
        </w:rPr>
        <w:tab/>
        <w:t xml:space="preserve">000-070 </w:t>
      </w:r>
      <w:r>
        <w:rPr>
          <w:rFonts w:ascii="Courier New"/>
          <w:sz w:val="18"/>
        </w:rPr>
        <w:br/>
        <w:t>C111 Posterior wall of nasopharynx</w:t>
      </w:r>
      <w:r>
        <w:rPr>
          <w:rFonts w:ascii="Courier New"/>
          <w:sz w:val="18"/>
        </w:rPr>
        <w:tab/>
      </w:r>
      <w:r>
        <w:rPr>
          <w:rFonts w:ascii="Courier New"/>
          <w:sz w:val="18"/>
        </w:rPr>
        <w:tab/>
      </w:r>
      <w:r>
        <w:rPr>
          <w:rFonts w:ascii="Courier New"/>
          <w:sz w:val="18"/>
        </w:rPr>
        <w:tab/>
        <w:t xml:space="preserve">000-090 </w:t>
      </w:r>
      <w:r>
        <w:rPr>
          <w:rFonts w:ascii="Courier New"/>
          <w:sz w:val="18"/>
        </w:rPr>
        <w:br/>
        <w:t>C112 Lateral wall of nasopharynx</w:t>
      </w:r>
      <w:r>
        <w:rPr>
          <w:rFonts w:ascii="Courier New"/>
          <w:sz w:val="18"/>
        </w:rPr>
        <w:tab/>
      </w:r>
      <w:r>
        <w:rPr>
          <w:rFonts w:ascii="Courier New"/>
          <w:sz w:val="18"/>
        </w:rPr>
        <w:tab/>
      </w:r>
      <w:r>
        <w:rPr>
          <w:rFonts w:ascii="Courier New"/>
          <w:sz w:val="18"/>
        </w:rPr>
        <w:tab/>
        <w:t xml:space="preserve">000-080 </w:t>
      </w:r>
      <w:r>
        <w:rPr>
          <w:rFonts w:ascii="Courier New"/>
          <w:sz w:val="18"/>
        </w:rPr>
        <w:br/>
      </w:r>
      <w:r>
        <w:rPr>
          <w:rFonts w:ascii="Courier New"/>
          <w:sz w:val="18"/>
        </w:rPr>
        <w:lastRenderedPageBreak/>
        <w:t>C113 Anterior wall of nasopharynx</w:t>
      </w:r>
      <w:r>
        <w:rPr>
          <w:rFonts w:ascii="Courier New"/>
          <w:sz w:val="18"/>
        </w:rPr>
        <w:tab/>
      </w:r>
      <w:r>
        <w:rPr>
          <w:rFonts w:ascii="Courier New"/>
          <w:sz w:val="18"/>
        </w:rPr>
        <w:tab/>
      </w:r>
      <w:r>
        <w:rPr>
          <w:rFonts w:ascii="Courier New"/>
          <w:sz w:val="18"/>
        </w:rPr>
        <w:tab/>
        <w:t xml:space="preserve">000-100 </w:t>
      </w:r>
      <w:r>
        <w:rPr>
          <w:rFonts w:ascii="Courier New"/>
          <w:sz w:val="18"/>
        </w:rPr>
        <w:br/>
        <w:t>C118 Overlapping lesion of nasopharynx</w:t>
      </w:r>
      <w:r>
        <w:rPr>
          <w:rFonts w:ascii="Courier New"/>
          <w:sz w:val="18"/>
        </w:rPr>
        <w:tab/>
      </w:r>
      <w:r>
        <w:rPr>
          <w:rFonts w:ascii="Courier New"/>
          <w:sz w:val="18"/>
        </w:rPr>
        <w:tab/>
        <w:t xml:space="preserve">000-100 </w:t>
      </w:r>
      <w:r>
        <w:rPr>
          <w:rFonts w:ascii="Courier New"/>
          <w:sz w:val="18"/>
        </w:rPr>
        <w:br/>
        <w:t>C119 Nasopharynx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C129 Pyriform Sinus</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 xml:space="preserve">C130 </w:t>
      </w:r>
      <w:proofErr w:type="spellStart"/>
      <w:r>
        <w:rPr>
          <w:rFonts w:ascii="Courier New"/>
          <w:sz w:val="18"/>
        </w:rPr>
        <w:t>Postcricoid</w:t>
      </w:r>
      <w:proofErr w:type="spellEnd"/>
      <w:r>
        <w:rPr>
          <w:rFonts w:ascii="Courier New"/>
          <w:sz w:val="18"/>
        </w:rPr>
        <w:t xml:space="preserve"> Region</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C131 Aryepiglottic fold, hypopharyngeal</w:t>
      </w:r>
      <w:r>
        <w:rPr>
          <w:rFonts w:ascii="Courier New"/>
          <w:sz w:val="18"/>
        </w:rPr>
        <w:tab/>
      </w:r>
      <w:r>
        <w:rPr>
          <w:rFonts w:ascii="Courier New"/>
          <w:sz w:val="18"/>
        </w:rPr>
        <w:tab/>
        <w:t xml:space="preserve">000-200 </w:t>
      </w:r>
      <w:r>
        <w:rPr>
          <w:rFonts w:ascii="Courier New"/>
          <w:sz w:val="18"/>
        </w:rPr>
        <w:br/>
        <w:t>C132 Posterior wall of hypopharynx</w:t>
      </w:r>
      <w:r>
        <w:rPr>
          <w:rFonts w:ascii="Courier New"/>
          <w:sz w:val="18"/>
        </w:rPr>
        <w:tab/>
      </w:r>
      <w:r>
        <w:rPr>
          <w:rFonts w:ascii="Courier New"/>
          <w:sz w:val="18"/>
        </w:rPr>
        <w:tab/>
      </w:r>
      <w:r>
        <w:rPr>
          <w:rFonts w:ascii="Courier New"/>
          <w:sz w:val="18"/>
        </w:rPr>
        <w:tab/>
        <w:t xml:space="preserve">000-100 </w:t>
      </w:r>
      <w:r>
        <w:rPr>
          <w:rFonts w:ascii="Courier New"/>
          <w:sz w:val="18"/>
        </w:rPr>
        <w:br/>
        <w:t>C138 Overlapping lesion of hypopharynx</w:t>
      </w:r>
      <w:r>
        <w:rPr>
          <w:rFonts w:ascii="Courier New"/>
          <w:sz w:val="18"/>
        </w:rPr>
        <w:tab/>
      </w:r>
      <w:r>
        <w:rPr>
          <w:rFonts w:ascii="Courier New"/>
          <w:sz w:val="18"/>
        </w:rPr>
        <w:tab/>
        <w:t xml:space="preserve">000-150 </w:t>
      </w:r>
      <w:r>
        <w:rPr>
          <w:rFonts w:ascii="Courier New"/>
          <w:sz w:val="18"/>
        </w:rPr>
        <w:br/>
        <w:t>C139 Hypopharynx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C140 Pharynx NOS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 xml:space="preserve">C142 </w:t>
      </w:r>
      <w:proofErr w:type="spellStart"/>
      <w:r>
        <w:rPr>
          <w:rFonts w:ascii="Courier New"/>
          <w:sz w:val="18"/>
        </w:rPr>
        <w:t>Waldeyers</w:t>
      </w:r>
      <w:proofErr w:type="spellEnd"/>
      <w:r>
        <w:rPr>
          <w:rFonts w:ascii="Courier New"/>
          <w:sz w:val="18"/>
        </w:rPr>
        <w:t xml:space="preserve"> Ring</w:t>
      </w:r>
      <w:r>
        <w:rPr>
          <w:rFonts w:ascii="Courier New"/>
          <w:sz w:val="18"/>
        </w:rPr>
        <w:tab/>
      </w:r>
      <w:r>
        <w:rPr>
          <w:rFonts w:ascii="Courier New"/>
          <w:sz w:val="18"/>
        </w:rPr>
        <w:tab/>
      </w:r>
      <w:r>
        <w:rPr>
          <w:rFonts w:ascii="Courier New"/>
          <w:sz w:val="18"/>
        </w:rPr>
        <w:tab/>
      </w:r>
      <w:r>
        <w:rPr>
          <w:rFonts w:ascii="Courier New"/>
          <w:sz w:val="18"/>
        </w:rPr>
        <w:tab/>
        <w:t xml:space="preserve">000-050 </w:t>
      </w:r>
      <w:r>
        <w:rPr>
          <w:rFonts w:ascii="Courier New"/>
          <w:sz w:val="18"/>
        </w:rPr>
        <w:br/>
        <w:t>C148 Overlapping lesion of lip, oral cavity &amp; pharynx</w:t>
      </w:r>
      <w:r>
        <w:rPr>
          <w:rFonts w:ascii="Courier New"/>
          <w:sz w:val="18"/>
        </w:rPr>
        <w:tab/>
        <w:t xml:space="preserve">000-100 </w:t>
      </w:r>
      <w:r>
        <w:rPr>
          <w:rFonts w:ascii="Courier New"/>
          <w:sz w:val="18"/>
        </w:rPr>
        <w:br/>
        <w:t>C150 Cervical esophagus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C151 Thoracic esophagus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C152 Abdominal esophagus</w:t>
      </w:r>
      <w:r>
        <w:rPr>
          <w:rFonts w:ascii="Courier New"/>
          <w:sz w:val="18"/>
        </w:rPr>
        <w:tab/>
      </w:r>
      <w:r>
        <w:rPr>
          <w:rFonts w:ascii="Courier New"/>
          <w:sz w:val="18"/>
        </w:rPr>
        <w:tab/>
      </w:r>
      <w:r>
        <w:rPr>
          <w:rFonts w:ascii="Courier New"/>
          <w:sz w:val="18"/>
        </w:rPr>
        <w:tab/>
        <w:t xml:space="preserve">000-100 </w:t>
      </w:r>
      <w:r>
        <w:rPr>
          <w:rFonts w:ascii="Courier New"/>
          <w:sz w:val="18"/>
        </w:rPr>
        <w:br/>
        <w:t>C153 Upper third of esophagus</w:t>
      </w:r>
      <w:r>
        <w:rPr>
          <w:rFonts w:ascii="Courier New"/>
          <w:sz w:val="18"/>
        </w:rPr>
        <w:tab/>
      </w:r>
      <w:r>
        <w:rPr>
          <w:rFonts w:ascii="Courier New"/>
          <w:sz w:val="18"/>
        </w:rPr>
        <w:tab/>
      </w:r>
      <w:r>
        <w:rPr>
          <w:rFonts w:ascii="Courier New"/>
          <w:sz w:val="18"/>
        </w:rPr>
        <w:tab/>
        <w:t xml:space="preserve">000-150 </w:t>
      </w:r>
      <w:r>
        <w:rPr>
          <w:rFonts w:ascii="Courier New"/>
          <w:sz w:val="18"/>
        </w:rPr>
        <w:br/>
        <w:t>C154 Middle third of esophagus</w:t>
      </w:r>
      <w:r>
        <w:rPr>
          <w:rFonts w:ascii="Courier New"/>
          <w:sz w:val="18"/>
        </w:rPr>
        <w:tab/>
      </w:r>
      <w:r>
        <w:rPr>
          <w:rFonts w:ascii="Courier New"/>
          <w:sz w:val="18"/>
        </w:rPr>
        <w:tab/>
      </w:r>
      <w:r>
        <w:rPr>
          <w:rFonts w:ascii="Courier New"/>
          <w:sz w:val="18"/>
        </w:rPr>
        <w:tab/>
        <w:t xml:space="preserve">000-150 </w:t>
      </w:r>
      <w:r>
        <w:rPr>
          <w:rFonts w:ascii="Courier New"/>
          <w:sz w:val="18"/>
        </w:rPr>
        <w:br/>
        <w:t>C155 Lower third of esophagus</w:t>
      </w:r>
      <w:r>
        <w:rPr>
          <w:rFonts w:ascii="Courier New"/>
          <w:sz w:val="18"/>
        </w:rPr>
        <w:tab/>
      </w:r>
      <w:r>
        <w:rPr>
          <w:rFonts w:ascii="Courier New"/>
          <w:sz w:val="18"/>
        </w:rPr>
        <w:tab/>
      </w:r>
      <w:r>
        <w:rPr>
          <w:rFonts w:ascii="Courier New"/>
          <w:sz w:val="18"/>
        </w:rPr>
        <w:tab/>
        <w:t xml:space="preserve">000-150 </w:t>
      </w:r>
      <w:r>
        <w:rPr>
          <w:rFonts w:ascii="Courier New"/>
          <w:sz w:val="18"/>
        </w:rPr>
        <w:br/>
        <w:t>C158 Overlapping lesion of esophagus</w:t>
      </w:r>
      <w:r>
        <w:rPr>
          <w:rFonts w:ascii="Courier New"/>
          <w:sz w:val="18"/>
        </w:rPr>
        <w:tab/>
      </w:r>
      <w:r>
        <w:rPr>
          <w:rFonts w:ascii="Courier New"/>
          <w:sz w:val="18"/>
        </w:rPr>
        <w:tab/>
        <w:t xml:space="preserve">000-200 </w:t>
      </w:r>
      <w:r>
        <w:rPr>
          <w:rFonts w:ascii="Courier New"/>
          <w:sz w:val="18"/>
        </w:rPr>
        <w:br/>
        <w:t>C159 Esophagus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C160 Cardia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C161 Fundus of stomach</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C162 Body of stomach</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C163 Gastric Antrum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C164 Pylorus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C165 Lesser curvature of stomach NOS</w:t>
      </w:r>
      <w:r>
        <w:rPr>
          <w:rFonts w:ascii="Courier New"/>
          <w:sz w:val="18"/>
        </w:rPr>
        <w:tab/>
      </w:r>
      <w:r>
        <w:rPr>
          <w:rFonts w:ascii="Courier New"/>
          <w:sz w:val="18"/>
        </w:rPr>
        <w:tab/>
        <w:t xml:space="preserve">000-200 </w:t>
      </w:r>
      <w:r>
        <w:rPr>
          <w:rFonts w:ascii="Courier New"/>
          <w:sz w:val="18"/>
        </w:rPr>
        <w:br/>
        <w:t>C166 Greater curvature of stomach NOS</w:t>
      </w:r>
      <w:r>
        <w:rPr>
          <w:rFonts w:ascii="Courier New"/>
          <w:sz w:val="18"/>
        </w:rPr>
        <w:tab/>
      </w:r>
      <w:r>
        <w:rPr>
          <w:rFonts w:ascii="Courier New"/>
          <w:sz w:val="18"/>
        </w:rPr>
        <w:tab/>
        <w:t xml:space="preserve">000-300 </w:t>
      </w:r>
      <w:r>
        <w:rPr>
          <w:rFonts w:ascii="Courier New"/>
          <w:sz w:val="18"/>
        </w:rPr>
        <w:br/>
        <w:t>C168 Overlapping lesion of stomach</w:t>
      </w:r>
      <w:r>
        <w:rPr>
          <w:rFonts w:ascii="Courier New"/>
          <w:sz w:val="18"/>
        </w:rPr>
        <w:tab/>
      </w:r>
      <w:r>
        <w:rPr>
          <w:rFonts w:ascii="Courier New"/>
          <w:sz w:val="18"/>
        </w:rPr>
        <w:tab/>
      </w:r>
      <w:r>
        <w:rPr>
          <w:rFonts w:ascii="Courier New"/>
          <w:sz w:val="18"/>
        </w:rPr>
        <w:tab/>
        <w:t xml:space="preserve">000-250 </w:t>
      </w:r>
      <w:r>
        <w:rPr>
          <w:rFonts w:ascii="Courier New"/>
          <w:sz w:val="18"/>
        </w:rPr>
        <w:br/>
        <w:t>C169 Stomach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C170 Duodenum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C171 Jejunum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C172 Ileum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C173 </w:t>
      </w:r>
      <w:proofErr w:type="spellStart"/>
      <w:r>
        <w:rPr>
          <w:rFonts w:ascii="Courier New"/>
          <w:sz w:val="18"/>
        </w:rPr>
        <w:t>Meckels</w:t>
      </w:r>
      <w:proofErr w:type="spellEnd"/>
      <w:r>
        <w:rPr>
          <w:rFonts w:ascii="Courier New"/>
          <w:sz w:val="18"/>
        </w:rPr>
        <w:t xml:space="preserve"> diverticulum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C178 Overlapping lesion of small intestine</w:t>
      </w:r>
      <w:r>
        <w:rPr>
          <w:rFonts w:ascii="Courier New"/>
          <w:sz w:val="18"/>
        </w:rPr>
        <w:tab/>
      </w:r>
      <w:r>
        <w:rPr>
          <w:rFonts w:ascii="Courier New"/>
          <w:sz w:val="18"/>
        </w:rPr>
        <w:tab/>
        <w:t xml:space="preserve">000-200 </w:t>
      </w:r>
      <w:r>
        <w:rPr>
          <w:rFonts w:ascii="Courier New"/>
          <w:sz w:val="18"/>
        </w:rPr>
        <w:br/>
        <w:t>C179 Small Intestine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C180 Cecum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C181 Appendix</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C182 Ascending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C183 Hepatic Flexure of Colon</w:t>
      </w:r>
      <w:r>
        <w:rPr>
          <w:rFonts w:ascii="Courier New"/>
          <w:sz w:val="18"/>
        </w:rPr>
        <w:tab/>
      </w:r>
      <w:r>
        <w:rPr>
          <w:rFonts w:ascii="Courier New"/>
          <w:sz w:val="18"/>
        </w:rPr>
        <w:tab/>
      </w:r>
      <w:r>
        <w:rPr>
          <w:rFonts w:ascii="Courier New"/>
          <w:sz w:val="18"/>
        </w:rPr>
        <w:tab/>
        <w:t xml:space="preserve">000-150 </w:t>
      </w:r>
      <w:r>
        <w:rPr>
          <w:rFonts w:ascii="Courier New"/>
          <w:sz w:val="18"/>
        </w:rPr>
        <w:br/>
        <w:t>C184 Transverse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C185 Splenic Flexure of Colon</w:t>
      </w:r>
      <w:r>
        <w:rPr>
          <w:rFonts w:ascii="Courier New"/>
          <w:sz w:val="18"/>
        </w:rPr>
        <w:tab/>
      </w:r>
      <w:r>
        <w:rPr>
          <w:rFonts w:ascii="Courier New"/>
          <w:sz w:val="18"/>
        </w:rPr>
        <w:tab/>
      </w:r>
      <w:r>
        <w:rPr>
          <w:rFonts w:ascii="Courier New"/>
          <w:sz w:val="18"/>
        </w:rPr>
        <w:tab/>
        <w:t xml:space="preserve">000-150 </w:t>
      </w:r>
      <w:r>
        <w:rPr>
          <w:rFonts w:ascii="Courier New"/>
          <w:sz w:val="18"/>
        </w:rPr>
        <w:br/>
        <w:t>C186 Descending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C187 Sigmoid Colon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C188 Overlapping lesion of colon</w:t>
      </w:r>
      <w:r>
        <w:rPr>
          <w:rFonts w:ascii="Courier New"/>
          <w:sz w:val="18"/>
        </w:rPr>
        <w:tab/>
      </w:r>
      <w:r>
        <w:rPr>
          <w:rFonts w:ascii="Courier New"/>
          <w:sz w:val="18"/>
        </w:rPr>
        <w:tab/>
      </w:r>
      <w:r>
        <w:rPr>
          <w:rFonts w:ascii="Courier New"/>
          <w:sz w:val="18"/>
        </w:rPr>
        <w:tab/>
        <w:t xml:space="preserve">000-200 </w:t>
      </w:r>
      <w:r>
        <w:rPr>
          <w:rFonts w:ascii="Courier New"/>
          <w:sz w:val="18"/>
        </w:rPr>
        <w:br/>
        <w:t>C189 Colon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C199 </w:t>
      </w:r>
      <w:proofErr w:type="spellStart"/>
      <w:r>
        <w:rPr>
          <w:rFonts w:ascii="Courier New"/>
          <w:sz w:val="18"/>
        </w:rPr>
        <w:t>Rectisigmoid</w:t>
      </w:r>
      <w:proofErr w:type="spellEnd"/>
      <w:r>
        <w:rPr>
          <w:rFonts w:ascii="Courier New"/>
          <w:sz w:val="18"/>
        </w:rPr>
        <w:t xml:space="preserve"> Junction</w:t>
      </w:r>
      <w:r>
        <w:rPr>
          <w:rFonts w:ascii="Courier New"/>
          <w:sz w:val="18"/>
        </w:rPr>
        <w:tab/>
      </w:r>
      <w:r>
        <w:rPr>
          <w:rFonts w:ascii="Courier New"/>
          <w:sz w:val="18"/>
        </w:rPr>
        <w:tab/>
      </w:r>
      <w:r>
        <w:rPr>
          <w:rFonts w:ascii="Courier New"/>
          <w:sz w:val="18"/>
        </w:rPr>
        <w:tab/>
        <w:t xml:space="preserve">000-150 </w:t>
      </w:r>
      <w:r>
        <w:rPr>
          <w:rFonts w:ascii="Courier New"/>
          <w:sz w:val="18"/>
        </w:rPr>
        <w:br/>
        <w:t>C209 Rectum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C210 Anus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C211 Anal Canal</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C212 </w:t>
      </w:r>
      <w:proofErr w:type="spellStart"/>
      <w:r>
        <w:rPr>
          <w:rFonts w:ascii="Courier New"/>
          <w:sz w:val="18"/>
        </w:rPr>
        <w:t>Cloacogenic</w:t>
      </w:r>
      <w:proofErr w:type="spellEnd"/>
      <w:r>
        <w:rPr>
          <w:rFonts w:ascii="Courier New"/>
          <w:sz w:val="18"/>
        </w:rPr>
        <w:t xml:space="preserve"> zone</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C218 Overlapping lesion of rectum, anus and  </w:t>
      </w:r>
      <w:r>
        <w:rPr>
          <w:rFonts w:ascii="Courier New"/>
          <w:sz w:val="18"/>
        </w:rPr>
        <w:br/>
      </w:r>
      <w:r>
        <w:rPr>
          <w:rFonts w:ascii="Courier New"/>
          <w:sz w:val="18"/>
        </w:rPr>
        <w:tab/>
        <w:t>anal canal</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C220 Liver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C221 Intrahepatic Bile Duct</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C239 Gallbladder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r>
      <w:r>
        <w:rPr>
          <w:rFonts w:ascii="Courier New"/>
          <w:sz w:val="18"/>
        </w:rPr>
        <w:lastRenderedPageBreak/>
        <w:t>C240 Extrahepatic Bile Duct</w:t>
      </w:r>
      <w:r>
        <w:rPr>
          <w:rFonts w:ascii="Courier New"/>
          <w:sz w:val="18"/>
        </w:rPr>
        <w:tab/>
      </w:r>
      <w:r>
        <w:rPr>
          <w:rFonts w:ascii="Courier New"/>
          <w:sz w:val="18"/>
        </w:rPr>
        <w:tab/>
      </w:r>
      <w:r>
        <w:rPr>
          <w:rFonts w:ascii="Courier New"/>
          <w:sz w:val="18"/>
        </w:rPr>
        <w:tab/>
        <w:t xml:space="preserve">000-150 </w:t>
      </w:r>
      <w:r>
        <w:rPr>
          <w:rFonts w:ascii="Courier New"/>
          <w:sz w:val="18"/>
        </w:rPr>
        <w:br/>
        <w:t>C241 Ampulla of Vater</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C248 Overlapping lesion of biliary tract</w:t>
      </w:r>
      <w:r>
        <w:rPr>
          <w:rFonts w:ascii="Courier New"/>
          <w:sz w:val="18"/>
        </w:rPr>
        <w:tab/>
      </w:r>
      <w:r>
        <w:rPr>
          <w:rFonts w:ascii="Courier New"/>
          <w:sz w:val="18"/>
        </w:rPr>
        <w:tab/>
        <w:t xml:space="preserve">000-200 </w:t>
      </w:r>
      <w:r>
        <w:rPr>
          <w:rFonts w:ascii="Courier New"/>
          <w:sz w:val="18"/>
        </w:rPr>
        <w:br/>
        <w:t>C249 Biliary Tract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C250 Head of Pancreas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C251 Body of Pancreas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C252 Tail of Pancreas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C253 Pancreatic Duct</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C254 Islets of Langerhans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C257 Other specified parts of pancreas</w:t>
      </w:r>
      <w:r>
        <w:rPr>
          <w:rFonts w:ascii="Courier New"/>
          <w:sz w:val="18"/>
        </w:rPr>
        <w:tab/>
      </w:r>
      <w:r>
        <w:rPr>
          <w:rFonts w:ascii="Courier New"/>
          <w:sz w:val="18"/>
        </w:rPr>
        <w:tab/>
        <w:t xml:space="preserve">000-090 </w:t>
      </w:r>
      <w:r>
        <w:rPr>
          <w:rFonts w:ascii="Courier New"/>
          <w:sz w:val="18"/>
        </w:rPr>
        <w:br/>
        <w:t>C258 Overlapping lesion of pancreas</w:t>
      </w:r>
      <w:r>
        <w:rPr>
          <w:rFonts w:ascii="Courier New"/>
          <w:sz w:val="18"/>
        </w:rPr>
        <w:tab/>
      </w:r>
      <w:r>
        <w:rPr>
          <w:rFonts w:ascii="Courier New"/>
          <w:sz w:val="18"/>
        </w:rPr>
        <w:tab/>
        <w:t xml:space="preserve">000-150 </w:t>
      </w:r>
      <w:r>
        <w:rPr>
          <w:rFonts w:ascii="Courier New"/>
          <w:sz w:val="18"/>
        </w:rPr>
        <w:br/>
        <w:t>C259 Pancreas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C260 Intestinal tract NOS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C268 Overlapping lesion of digestive system</w:t>
      </w:r>
      <w:r>
        <w:rPr>
          <w:rFonts w:ascii="Courier New"/>
          <w:sz w:val="18"/>
        </w:rPr>
        <w:tab/>
      </w:r>
      <w:r>
        <w:rPr>
          <w:rFonts w:ascii="Courier New"/>
          <w:sz w:val="18"/>
        </w:rPr>
        <w:tab/>
        <w:t xml:space="preserve">000-200 </w:t>
      </w:r>
      <w:r>
        <w:rPr>
          <w:rFonts w:ascii="Courier New"/>
          <w:sz w:val="18"/>
        </w:rPr>
        <w:br/>
        <w:t>C269 Gastrointestinal tract NOS</w:t>
      </w:r>
      <w:r>
        <w:rPr>
          <w:rFonts w:ascii="Courier New"/>
          <w:sz w:val="18"/>
        </w:rPr>
        <w:tab/>
      </w:r>
      <w:r>
        <w:rPr>
          <w:rFonts w:ascii="Courier New"/>
          <w:sz w:val="18"/>
        </w:rPr>
        <w:tab/>
      </w:r>
      <w:r>
        <w:rPr>
          <w:rFonts w:ascii="Courier New"/>
          <w:sz w:val="18"/>
        </w:rPr>
        <w:tab/>
        <w:t xml:space="preserve">000-400 </w:t>
      </w:r>
      <w:r>
        <w:rPr>
          <w:rFonts w:ascii="Courier New"/>
          <w:sz w:val="18"/>
        </w:rPr>
        <w:br/>
        <w:t>C300 Nasal Cavity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C301 Middle Ear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C310 Maxillary Sinus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C311 Ethmoid sinus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C312 Frontal sinus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C313 Sphenoid sinus</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C318 Overlapping lesions of accessory sinuses</w:t>
      </w:r>
      <w:r>
        <w:rPr>
          <w:rFonts w:ascii="Courier New"/>
          <w:sz w:val="18"/>
        </w:rPr>
        <w:tab/>
        <w:t xml:space="preserve">000-090 </w:t>
      </w:r>
      <w:r>
        <w:rPr>
          <w:rFonts w:ascii="Courier New"/>
          <w:sz w:val="18"/>
        </w:rPr>
        <w:br/>
        <w:t>C319 Accessory sinus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C320 Glottis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 xml:space="preserve">C321 </w:t>
      </w:r>
      <w:proofErr w:type="spellStart"/>
      <w:r>
        <w:rPr>
          <w:rFonts w:ascii="Courier New"/>
          <w:sz w:val="18"/>
        </w:rPr>
        <w:t>Supraglottis</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 xml:space="preserve">C322 </w:t>
      </w:r>
      <w:proofErr w:type="spellStart"/>
      <w:r>
        <w:rPr>
          <w:rFonts w:ascii="Courier New"/>
          <w:sz w:val="18"/>
        </w:rPr>
        <w:t>Subglottis</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C323 Laryngeal Cartilage</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C328 Overlapping lesion of larynx</w:t>
      </w:r>
      <w:r>
        <w:rPr>
          <w:rFonts w:ascii="Courier New"/>
          <w:sz w:val="18"/>
        </w:rPr>
        <w:tab/>
      </w:r>
      <w:r>
        <w:rPr>
          <w:rFonts w:ascii="Courier New"/>
          <w:sz w:val="18"/>
        </w:rPr>
        <w:tab/>
      </w:r>
      <w:r>
        <w:rPr>
          <w:rFonts w:ascii="Courier New"/>
          <w:sz w:val="18"/>
        </w:rPr>
        <w:tab/>
        <w:t xml:space="preserve">000-090 </w:t>
      </w:r>
      <w:r>
        <w:rPr>
          <w:rFonts w:ascii="Courier New"/>
          <w:sz w:val="18"/>
        </w:rPr>
        <w:br/>
        <w:t>C329 Larynx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C339 Trachea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C340 Main Bronchus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C341 Upper lobe lung</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C342 Middle lobe lung</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C343 Lower lobe lung</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C348 Overlapping lesion of the lung</w:t>
      </w:r>
      <w:r>
        <w:rPr>
          <w:rFonts w:ascii="Courier New"/>
          <w:sz w:val="18"/>
        </w:rPr>
        <w:tab/>
      </w:r>
      <w:r>
        <w:rPr>
          <w:rFonts w:ascii="Courier New"/>
          <w:sz w:val="18"/>
        </w:rPr>
        <w:tab/>
      </w:r>
      <w:r>
        <w:rPr>
          <w:rFonts w:ascii="Courier New"/>
          <w:sz w:val="18"/>
        </w:rPr>
        <w:tab/>
        <w:t xml:space="preserve">000-200 </w:t>
      </w:r>
      <w:r>
        <w:rPr>
          <w:rFonts w:ascii="Courier New"/>
          <w:sz w:val="18"/>
        </w:rPr>
        <w:br/>
        <w:t>C349 Lung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C379 Thymus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C380 Heart</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C381 Anterior Mediastinum</w:t>
      </w:r>
      <w:r>
        <w:rPr>
          <w:rFonts w:ascii="Courier New"/>
          <w:sz w:val="18"/>
        </w:rPr>
        <w:tab/>
      </w:r>
      <w:r>
        <w:rPr>
          <w:rFonts w:ascii="Courier New"/>
          <w:sz w:val="18"/>
        </w:rPr>
        <w:tab/>
      </w:r>
      <w:r>
        <w:rPr>
          <w:rFonts w:ascii="Courier New"/>
          <w:sz w:val="18"/>
        </w:rPr>
        <w:tab/>
        <w:t xml:space="preserve">000-250 </w:t>
      </w:r>
      <w:r>
        <w:rPr>
          <w:rFonts w:ascii="Courier New"/>
          <w:sz w:val="18"/>
        </w:rPr>
        <w:br/>
        <w:t>C382 Posterior Mediastinum</w:t>
      </w:r>
      <w:r>
        <w:rPr>
          <w:rFonts w:ascii="Courier New"/>
          <w:sz w:val="18"/>
        </w:rPr>
        <w:tab/>
      </w:r>
      <w:r>
        <w:rPr>
          <w:rFonts w:ascii="Courier New"/>
          <w:sz w:val="18"/>
        </w:rPr>
        <w:tab/>
      </w:r>
      <w:r>
        <w:rPr>
          <w:rFonts w:ascii="Courier New"/>
          <w:sz w:val="18"/>
        </w:rPr>
        <w:tab/>
        <w:t xml:space="preserve">000-400 </w:t>
      </w:r>
      <w:r>
        <w:rPr>
          <w:rFonts w:ascii="Courier New"/>
          <w:sz w:val="18"/>
        </w:rPr>
        <w:br/>
        <w:t>C383 Mediastinum NOS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C384 Pleura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 xml:space="preserve">C388 Overlapping lesion of heart, mediastinum  </w:t>
      </w:r>
      <w:r>
        <w:rPr>
          <w:rFonts w:ascii="Courier New"/>
          <w:sz w:val="18"/>
        </w:rPr>
        <w:br/>
      </w:r>
      <w:r>
        <w:rPr>
          <w:rFonts w:ascii="Courier New"/>
          <w:sz w:val="18"/>
        </w:rPr>
        <w:tab/>
        <w:t>and pleura</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C390 Upper respiratory tract, NOS</w:t>
      </w:r>
      <w:r>
        <w:rPr>
          <w:rFonts w:ascii="Courier New"/>
          <w:sz w:val="18"/>
        </w:rPr>
        <w:tab/>
      </w:r>
      <w:r>
        <w:rPr>
          <w:rFonts w:ascii="Courier New"/>
          <w:sz w:val="18"/>
        </w:rPr>
        <w:tab/>
      </w:r>
      <w:r>
        <w:rPr>
          <w:rFonts w:ascii="Courier New"/>
          <w:sz w:val="18"/>
        </w:rPr>
        <w:tab/>
        <w:t xml:space="preserve">000-080 </w:t>
      </w:r>
      <w:r>
        <w:rPr>
          <w:rFonts w:ascii="Courier New"/>
          <w:sz w:val="18"/>
        </w:rPr>
        <w:br/>
        <w:t>C398 Overlapping lesion of respiratory system</w:t>
      </w:r>
      <w:r>
        <w:rPr>
          <w:rFonts w:ascii="Courier New"/>
          <w:sz w:val="18"/>
        </w:rPr>
        <w:tab/>
        <w:t xml:space="preserve">000-100 </w:t>
      </w:r>
      <w:r>
        <w:rPr>
          <w:rFonts w:ascii="Courier New"/>
          <w:sz w:val="18"/>
        </w:rPr>
        <w:br/>
        <w:t>C400 Long bone upper limb</w:t>
      </w:r>
      <w:r>
        <w:rPr>
          <w:rFonts w:ascii="Courier New"/>
          <w:sz w:val="18"/>
        </w:rPr>
        <w:tab/>
      </w:r>
      <w:r>
        <w:rPr>
          <w:rFonts w:ascii="Courier New"/>
          <w:sz w:val="18"/>
        </w:rPr>
        <w:tab/>
      </w:r>
      <w:r>
        <w:rPr>
          <w:rFonts w:ascii="Courier New"/>
          <w:sz w:val="18"/>
        </w:rPr>
        <w:tab/>
        <w:t xml:space="preserve">000-250 </w:t>
      </w:r>
      <w:r>
        <w:rPr>
          <w:rFonts w:ascii="Courier New"/>
          <w:sz w:val="18"/>
        </w:rPr>
        <w:br/>
        <w:t>C401 Short bone upper limb</w:t>
      </w:r>
      <w:r>
        <w:rPr>
          <w:rFonts w:ascii="Courier New"/>
          <w:sz w:val="18"/>
        </w:rPr>
        <w:tab/>
      </w:r>
      <w:r>
        <w:rPr>
          <w:rFonts w:ascii="Courier New"/>
          <w:sz w:val="18"/>
        </w:rPr>
        <w:tab/>
      </w:r>
      <w:r>
        <w:rPr>
          <w:rFonts w:ascii="Courier New"/>
          <w:sz w:val="18"/>
        </w:rPr>
        <w:tab/>
        <w:t xml:space="preserve">000-250 </w:t>
      </w:r>
      <w:r>
        <w:rPr>
          <w:rFonts w:ascii="Courier New"/>
          <w:sz w:val="18"/>
        </w:rPr>
        <w:br/>
        <w:t>C402 Long bone lower limb</w:t>
      </w:r>
      <w:r>
        <w:rPr>
          <w:rFonts w:ascii="Courier New"/>
          <w:sz w:val="18"/>
        </w:rPr>
        <w:tab/>
      </w:r>
      <w:r>
        <w:rPr>
          <w:rFonts w:ascii="Courier New"/>
          <w:sz w:val="18"/>
        </w:rPr>
        <w:tab/>
      </w:r>
      <w:r>
        <w:rPr>
          <w:rFonts w:ascii="Courier New"/>
          <w:sz w:val="18"/>
        </w:rPr>
        <w:tab/>
        <w:t xml:space="preserve">000-350 </w:t>
      </w:r>
      <w:r>
        <w:rPr>
          <w:rFonts w:ascii="Courier New"/>
          <w:sz w:val="18"/>
        </w:rPr>
        <w:br/>
        <w:t>C403 Short bone lower limb</w:t>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C408 Overlapping lesion of bones, joints, and  </w:t>
      </w:r>
      <w:r>
        <w:rPr>
          <w:rFonts w:ascii="Courier New"/>
          <w:sz w:val="18"/>
        </w:rPr>
        <w:br/>
      </w:r>
      <w:r>
        <w:rPr>
          <w:rFonts w:ascii="Courier New"/>
          <w:sz w:val="18"/>
        </w:rPr>
        <w:tab/>
        <w:t>art. Cartilage of limbs</w:t>
      </w:r>
      <w:r>
        <w:rPr>
          <w:rFonts w:ascii="Courier New"/>
          <w:sz w:val="18"/>
        </w:rPr>
        <w:tab/>
      </w:r>
      <w:r>
        <w:rPr>
          <w:rFonts w:ascii="Courier New"/>
          <w:sz w:val="18"/>
        </w:rPr>
        <w:tab/>
      </w:r>
      <w:r>
        <w:rPr>
          <w:rFonts w:ascii="Courier New"/>
          <w:sz w:val="18"/>
        </w:rPr>
        <w:tab/>
        <w:t xml:space="preserve">000-150 </w:t>
      </w:r>
      <w:r>
        <w:rPr>
          <w:rFonts w:ascii="Courier New"/>
          <w:sz w:val="18"/>
        </w:rPr>
        <w:br/>
        <w:t>C409 Bone limb,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C410 Bone Skull, Face</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C411 Mandible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r>
      <w:r>
        <w:rPr>
          <w:rFonts w:ascii="Courier New"/>
          <w:sz w:val="18"/>
        </w:rPr>
        <w:lastRenderedPageBreak/>
        <w:t>C412 Vertebral Col</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C413 Bone Rib, Stern</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C414 Bone Pelvic</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C418 Overlap Bone</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C419 Bone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C422 Spleen</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C440 Skin of lip, NOS</w:t>
      </w:r>
      <w:r>
        <w:rPr>
          <w:rFonts w:ascii="Courier New"/>
          <w:sz w:val="18"/>
        </w:rPr>
        <w:tab/>
      </w:r>
      <w:r>
        <w:rPr>
          <w:rFonts w:ascii="Courier New"/>
          <w:sz w:val="18"/>
        </w:rPr>
        <w:tab/>
      </w:r>
      <w:r>
        <w:rPr>
          <w:rFonts w:ascii="Courier New"/>
          <w:sz w:val="18"/>
        </w:rPr>
        <w:tab/>
      </w:r>
      <w:r>
        <w:rPr>
          <w:rFonts w:ascii="Courier New"/>
          <w:sz w:val="18"/>
        </w:rPr>
        <w:tab/>
        <w:t xml:space="preserve">000-040 </w:t>
      </w:r>
      <w:r>
        <w:rPr>
          <w:rFonts w:ascii="Courier New"/>
          <w:sz w:val="18"/>
        </w:rPr>
        <w:br/>
        <w:t>C441 Eyelid</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C442 External Ear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C443 Skin other/unspecified parts of face</w:t>
      </w:r>
      <w:r>
        <w:rPr>
          <w:rFonts w:ascii="Courier New"/>
          <w:sz w:val="18"/>
        </w:rPr>
        <w:tab/>
      </w:r>
      <w:r>
        <w:rPr>
          <w:rFonts w:ascii="Courier New"/>
          <w:sz w:val="18"/>
        </w:rPr>
        <w:tab/>
        <w:t xml:space="preserve">000-090 </w:t>
      </w:r>
      <w:r>
        <w:rPr>
          <w:rFonts w:ascii="Courier New"/>
          <w:sz w:val="18"/>
        </w:rPr>
        <w:br/>
        <w:t>C444 Skin of scalp and neck</w:t>
      </w:r>
      <w:r>
        <w:rPr>
          <w:rFonts w:ascii="Courier New"/>
          <w:sz w:val="18"/>
        </w:rPr>
        <w:tab/>
      </w:r>
      <w:r>
        <w:rPr>
          <w:rFonts w:ascii="Courier New"/>
          <w:sz w:val="18"/>
        </w:rPr>
        <w:tab/>
      </w:r>
      <w:r>
        <w:rPr>
          <w:rFonts w:ascii="Courier New"/>
          <w:sz w:val="18"/>
        </w:rPr>
        <w:tab/>
        <w:t xml:space="preserve">000-150 </w:t>
      </w:r>
      <w:r>
        <w:rPr>
          <w:rFonts w:ascii="Courier New"/>
          <w:sz w:val="18"/>
        </w:rPr>
        <w:br/>
        <w:t>C445 Skin of trunk</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C446 Skin of upper limb and shoulder</w:t>
      </w:r>
      <w:r>
        <w:rPr>
          <w:rFonts w:ascii="Courier New"/>
          <w:sz w:val="18"/>
        </w:rPr>
        <w:tab/>
      </w:r>
      <w:r>
        <w:rPr>
          <w:rFonts w:ascii="Courier New"/>
          <w:sz w:val="18"/>
        </w:rPr>
        <w:tab/>
        <w:t xml:space="preserve">000-150 </w:t>
      </w:r>
      <w:r>
        <w:rPr>
          <w:rFonts w:ascii="Courier New"/>
          <w:sz w:val="18"/>
        </w:rPr>
        <w:br/>
        <w:t>C447 Skin of lower limb and hip</w:t>
      </w:r>
      <w:r>
        <w:rPr>
          <w:rFonts w:ascii="Courier New"/>
          <w:sz w:val="18"/>
        </w:rPr>
        <w:tab/>
      </w:r>
      <w:r>
        <w:rPr>
          <w:rFonts w:ascii="Courier New"/>
          <w:sz w:val="18"/>
        </w:rPr>
        <w:tab/>
      </w:r>
      <w:r>
        <w:rPr>
          <w:rFonts w:ascii="Courier New"/>
          <w:sz w:val="18"/>
        </w:rPr>
        <w:tab/>
        <w:t xml:space="preserve">000-150 </w:t>
      </w:r>
      <w:r>
        <w:rPr>
          <w:rFonts w:ascii="Courier New"/>
          <w:sz w:val="18"/>
        </w:rPr>
        <w:br/>
        <w:t>C448 Overlapping lesion of skin</w:t>
      </w:r>
      <w:r>
        <w:rPr>
          <w:rFonts w:ascii="Courier New"/>
          <w:sz w:val="18"/>
        </w:rPr>
        <w:tab/>
      </w:r>
      <w:r>
        <w:rPr>
          <w:rFonts w:ascii="Courier New"/>
          <w:sz w:val="18"/>
        </w:rPr>
        <w:tab/>
      </w:r>
      <w:r>
        <w:rPr>
          <w:rFonts w:ascii="Courier New"/>
          <w:sz w:val="18"/>
        </w:rPr>
        <w:tab/>
        <w:t xml:space="preserve">000-250 </w:t>
      </w:r>
      <w:r>
        <w:rPr>
          <w:rFonts w:ascii="Courier New"/>
          <w:sz w:val="18"/>
        </w:rPr>
        <w:br/>
        <w:t>C449 Skin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C470 Peripheral nerves and autonomic  </w:t>
      </w:r>
      <w:r>
        <w:rPr>
          <w:rFonts w:ascii="Courier New"/>
          <w:sz w:val="18"/>
        </w:rPr>
        <w:br/>
      </w:r>
      <w:r>
        <w:rPr>
          <w:rFonts w:ascii="Courier New"/>
          <w:sz w:val="18"/>
        </w:rPr>
        <w:tab/>
        <w:t>nervous system: head, face, neck</w:t>
      </w:r>
      <w:r>
        <w:rPr>
          <w:rFonts w:ascii="Courier New"/>
          <w:sz w:val="18"/>
        </w:rPr>
        <w:tab/>
      </w:r>
      <w:r>
        <w:rPr>
          <w:rFonts w:ascii="Courier New"/>
          <w:sz w:val="18"/>
        </w:rPr>
        <w:tab/>
        <w:t xml:space="preserve">000-200 </w:t>
      </w:r>
      <w:r>
        <w:rPr>
          <w:rFonts w:ascii="Courier New"/>
          <w:sz w:val="18"/>
        </w:rPr>
        <w:br/>
        <w:t xml:space="preserve">C471 Peripheral nerves and autonomic  </w:t>
      </w:r>
      <w:r>
        <w:rPr>
          <w:rFonts w:ascii="Courier New"/>
          <w:sz w:val="18"/>
        </w:rPr>
        <w:br/>
      </w:r>
      <w:r>
        <w:rPr>
          <w:rFonts w:ascii="Courier New"/>
          <w:sz w:val="18"/>
        </w:rPr>
        <w:tab/>
        <w:t>nervous system: upper limb, shoulder</w:t>
      </w:r>
      <w:r>
        <w:rPr>
          <w:rFonts w:ascii="Courier New"/>
          <w:sz w:val="18"/>
        </w:rPr>
        <w:tab/>
        <w:t xml:space="preserve">000-300 </w:t>
      </w:r>
      <w:r>
        <w:rPr>
          <w:rFonts w:ascii="Courier New"/>
          <w:sz w:val="18"/>
        </w:rPr>
        <w:br/>
        <w:t xml:space="preserve">C472 Peripheral nerves and autonomic  </w:t>
      </w:r>
      <w:r>
        <w:rPr>
          <w:rFonts w:ascii="Courier New"/>
          <w:sz w:val="18"/>
        </w:rPr>
        <w:br/>
      </w:r>
      <w:r>
        <w:rPr>
          <w:rFonts w:ascii="Courier New"/>
          <w:sz w:val="18"/>
        </w:rPr>
        <w:tab/>
        <w:t>nervous system: lower limb, hip</w:t>
      </w:r>
      <w:r>
        <w:rPr>
          <w:rFonts w:ascii="Courier New"/>
          <w:sz w:val="18"/>
        </w:rPr>
        <w:tab/>
      </w:r>
      <w:r>
        <w:rPr>
          <w:rFonts w:ascii="Courier New"/>
          <w:sz w:val="18"/>
        </w:rPr>
        <w:tab/>
        <w:t xml:space="preserve">000-300 </w:t>
      </w:r>
      <w:r>
        <w:rPr>
          <w:rFonts w:ascii="Courier New"/>
          <w:sz w:val="18"/>
        </w:rPr>
        <w:br/>
        <w:t xml:space="preserve">C473 Peripheral nerves and autonomic  </w:t>
      </w:r>
      <w:r>
        <w:rPr>
          <w:rFonts w:ascii="Courier New"/>
          <w:sz w:val="18"/>
        </w:rPr>
        <w:br/>
      </w:r>
      <w:r>
        <w:rPr>
          <w:rFonts w:ascii="Courier New"/>
          <w:sz w:val="18"/>
        </w:rPr>
        <w:tab/>
        <w:t>nervous system: thorax</w:t>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C474 Peripheral nerves and autonomic  </w:t>
      </w:r>
      <w:r>
        <w:rPr>
          <w:rFonts w:ascii="Courier New"/>
          <w:sz w:val="18"/>
        </w:rPr>
        <w:br/>
      </w:r>
      <w:r>
        <w:rPr>
          <w:rFonts w:ascii="Courier New"/>
          <w:sz w:val="18"/>
        </w:rPr>
        <w:tab/>
        <w:t>nervous system: abdomen</w:t>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C475 Peripheral nerves and autonomic  </w:t>
      </w:r>
      <w:r>
        <w:rPr>
          <w:rFonts w:ascii="Courier New"/>
          <w:sz w:val="18"/>
        </w:rPr>
        <w:br/>
      </w:r>
      <w:r>
        <w:rPr>
          <w:rFonts w:ascii="Courier New"/>
          <w:sz w:val="18"/>
        </w:rPr>
        <w:tab/>
        <w:t>nervous system: pelvis</w:t>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C476 Peripheral nerves and autonomic  </w:t>
      </w:r>
      <w:r>
        <w:rPr>
          <w:rFonts w:ascii="Courier New"/>
          <w:sz w:val="18"/>
        </w:rPr>
        <w:br/>
      </w:r>
      <w:r>
        <w:rPr>
          <w:rFonts w:ascii="Courier New"/>
          <w:sz w:val="18"/>
        </w:rPr>
        <w:tab/>
        <w:t>nervous system: trunk, NOS</w:t>
      </w:r>
      <w:r>
        <w:rPr>
          <w:rFonts w:ascii="Courier New"/>
          <w:sz w:val="18"/>
        </w:rPr>
        <w:tab/>
      </w:r>
      <w:r>
        <w:rPr>
          <w:rFonts w:ascii="Courier New"/>
          <w:sz w:val="18"/>
        </w:rPr>
        <w:tab/>
        <w:t xml:space="preserve">000-250 </w:t>
      </w:r>
      <w:r>
        <w:rPr>
          <w:rFonts w:ascii="Courier New"/>
          <w:sz w:val="18"/>
        </w:rPr>
        <w:br/>
        <w:t xml:space="preserve">C478 Overlapping lesions of peripheral nerves  </w:t>
      </w:r>
      <w:r>
        <w:rPr>
          <w:rFonts w:ascii="Courier New"/>
          <w:sz w:val="18"/>
        </w:rPr>
        <w:br/>
      </w:r>
      <w:r>
        <w:rPr>
          <w:rFonts w:ascii="Courier New"/>
          <w:sz w:val="18"/>
        </w:rPr>
        <w:tab/>
        <w:t>and autonomic nervous system</w:t>
      </w:r>
      <w:r>
        <w:rPr>
          <w:rFonts w:ascii="Courier New"/>
          <w:sz w:val="18"/>
        </w:rPr>
        <w:tab/>
      </w:r>
      <w:r>
        <w:rPr>
          <w:rFonts w:ascii="Courier New"/>
          <w:sz w:val="18"/>
        </w:rPr>
        <w:tab/>
        <w:t xml:space="preserve">000-150 </w:t>
      </w:r>
      <w:r>
        <w:rPr>
          <w:rFonts w:ascii="Courier New"/>
          <w:sz w:val="18"/>
        </w:rPr>
        <w:br/>
        <w:t>C479 Autonomic nervous systems, NOS</w:t>
      </w:r>
      <w:r>
        <w:rPr>
          <w:rFonts w:ascii="Courier New"/>
          <w:sz w:val="18"/>
        </w:rPr>
        <w:tab/>
      </w:r>
      <w:r>
        <w:rPr>
          <w:rFonts w:ascii="Courier New"/>
          <w:sz w:val="18"/>
        </w:rPr>
        <w:tab/>
        <w:t xml:space="preserve">000-250 </w:t>
      </w:r>
      <w:r>
        <w:rPr>
          <w:rFonts w:ascii="Courier New"/>
          <w:sz w:val="18"/>
        </w:rPr>
        <w:br/>
        <w:t>C480 Retroperitoneum</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C481 Specified parts of peritoneum</w:t>
      </w:r>
      <w:r>
        <w:rPr>
          <w:rFonts w:ascii="Courier New"/>
          <w:sz w:val="18"/>
        </w:rPr>
        <w:tab/>
      </w:r>
      <w:r>
        <w:rPr>
          <w:rFonts w:ascii="Courier New"/>
          <w:sz w:val="18"/>
        </w:rPr>
        <w:tab/>
      </w:r>
      <w:r>
        <w:rPr>
          <w:rFonts w:ascii="Courier New"/>
          <w:sz w:val="18"/>
        </w:rPr>
        <w:tab/>
        <w:t xml:space="preserve">000-400 </w:t>
      </w:r>
      <w:r>
        <w:rPr>
          <w:rFonts w:ascii="Courier New"/>
          <w:sz w:val="18"/>
        </w:rPr>
        <w:br/>
        <w:t>C482 Peritoneum, NOS</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C488  Overlapping lesion of retroperitoneum  </w:t>
      </w:r>
      <w:r>
        <w:rPr>
          <w:rFonts w:ascii="Courier New"/>
          <w:sz w:val="18"/>
        </w:rPr>
        <w:br/>
      </w:r>
      <w:r>
        <w:rPr>
          <w:rFonts w:ascii="Courier New"/>
          <w:sz w:val="18"/>
        </w:rPr>
        <w:tab/>
        <w:t>and peritoneum</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C490-Connective, subcutaneous, other  </w:t>
      </w:r>
      <w:r>
        <w:rPr>
          <w:rFonts w:ascii="Courier New"/>
          <w:sz w:val="18"/>
        </w:rPr>
        <w:br/>
      </w:r>
      <w:r>
        <w:rPr>
          <w:rFonts w:ascii="Courier New"/>
          <w:sz w:val="18"/>
        </w:rPr>
        <w:tab/>
        <w:t>soft tissue: head, face, neck</w:t>
      </w:r>
      <w:r>
        <w:rPr>
          <w:rFonts w:ascii="Courier New"/>
          <w:sz w:val="18"/>
        </w:rPr>
        <w:tab/>
      </w:r>
      <w:r>
        <w:rPr>
          <w:rFonts w:ascii="Courier New"/>
          <w:sz w:val="18"/>
        </w:rPr>
        <w:tab/>
      </w:r>
      <w:r>
        <w:rPr>
          <w:rFonts w:ascii="Courier New"/>
          <w:sz w:val="18"/>
        </w:rPr>
        <w:tab/>
        <w:t xml:space="preserve">000-200 </w:t>
      </w:r>
      <w:r>
        <w:rPr>
          <w:rFonts w:ascii="Courier New"/>
          <w:sz w:val="18"/>
        </w:rPr>
        <w:br/>
        <w:t xml:space="preserve">C491 Connective, subcutaneous, other  </w:t>
      </w:r>
      <w:r>
        <w:rPr>
          <w:rFonts w:ascii="Courier New"/>
          <w:sz w:val="18"/>
        </w:rPr>
        <w:br/>
      </w:r>
      <w:r>
        <w:rPr>
          <w:rFonts w:ascii="Courier New"/>
          <w:sz w:val="18"/>
        </w:rPr>
        <w:tab/>
        <w:t xml:space="preserve">soft tissue: </w:t>
      </w:r>
      <w:proofErr w:type="spellStart"/>
      <w:r>
        <w:rPr>
          <w:rFonts w:ascii="Courier New"/>
          <w:sz w:val="18"/>
        </w:rPr>
        <w:t>upr</w:t>
      </w:r>
      <w:proofErr w:type="spellEnd"/>
      <w:r>
        <w:rPr>
          <w:rFonts w:ascii="Courier New"/>
          <w:sz w:val="18"/>
        </w:rPr>
        <w:t xml:space="preserve"> limb, shoulder</w:t>
      </w:r>
      <w:r>
        <w:rPr>
          <w:rFonts w:ascii="Courier New"/>
          <w:sz w:val="18"/>
        </w:rPr>
        <w:tab/>
      </w:r>
      <w:r>
        <w:rPr>
          <w:rFonts w:ascii="Courier New"/>
          <w:sz w:val="18"/>
        </w:rPr>
        <w:tab/>
        <w:t xml:space="preserve">000-250 </w:t>
      </w:r>
      <w:r>
        <w:rPr>
          <w:rFonts w:ascii="Courier New"/>
          <w:sz w:val="18"/>
        </w:rPr>
        <w:br/>
        <w:t xml:space="preserve">C492 Connective, subcutaneous, other  </w:t>
      </w:r>
      <w:r>
        <w:rPr>
          <w:rFonts w:ascii="Courier New"/>
          <w:sz w:val="18"/>
        </w:rPr>
        <w:br/>
      </w:r>
      <w:r>
        <w:rPr>
          <w:rFonts w:ascii="Courier New"/>
          <w:sz w:val="18"/>
        </w:rPr>
        <w:tab/>
        <w:t>soft tissue: lower limb, hip</w:t>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C493 Connective, subcutaneous, other  </w:t>
      </w:r>
      <w:r>
        <w:rPr>
          <w:rFonts w:ascii="Courier New"/>
          <w:sz w:val="18"/>
        </w:rPr>
        <w:br/>
      </w:r>
      <w:r>
        <w:rPr>
          <w:rFonts w:ascii="Courier New"/>
          <w:sz w:val="18"/>
        </w:rPr>
        <w:tab/>
        <w:t>soft tissue:: thorax</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C494 Connective, subcutaneous, other  </w:t>
      </w:r>
      <w:r>
        <w:rPr>
          <w:rFonts w:ascii="Courier New"/>
          <w:sz w:val="18"/>
        </w:rPr>
        <w:br/>
      </w:r>
      <w:r>
        <w:rPr>
          <w:rFonts w:ascii="Courier New"/>
          <w:sz w:val="18"/>
        </w:rPr>
        <w:tab/>
        <w:t>soft tissue: abdomen</w:t>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C495 Connective, subcutaneous, other  </w:t>
      </w:r>
      <w:r>
        <w:rPr>
          <w:rFonts w:ascii="Courier New"/>
          <w:sz w:val="18"/>
        </w:rPr>
        <w:br/>
      </w:r>
      <w:r>
        <w:rPr>
          <w:rFonts w:ascii="Courier New"/>
          <w:sz w:val="18"/>
        </w:rPr>
        <w:tab/>
        <w:t>soft tissue: pelvis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 xml:space="preserve">C496 Connective, subcutaneous, other  </w:t>
      </w:r>
      <w:r>
        <w:rPr>
          <w:rFonts w:ascii="Courier New"/>
          <w:sz w:val="18"/>
        </w:rPr>
        <w:br/>
      </w:r>
      <w:r>
        <w:rPr>
          <w:rFonts w:ascii="Courier New"/>
          <w:sz w:val="18"/>
        </w:rPr>
        <w:tab/>
        <w:t>soft tissue: trunk, NOS</w:t>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C498-Overlapping connective, subcutaneous, and  </w:t>
      </w:r>
      <w:r>
        <w:rPr>
          <w:rFonts w:ascii="Courier New"/>
          <w:sz w:val="18"/>
        </w:rPr>
        <w:br/>
      </w:r>
      <w:r>
        <w:rPr>
          <w:rFonts w:ascii="Courier New"/>
          <w:sz w:val="18"/>
        </w:rPr>
        <w:tab/>
        <w:t>other soft tissues</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 xml:space="preserve">C499 Connective, subcutaneous, other  </w:t>
      </w:r>
      <w:r>
        <w:rPr>
          <w:rFonts w:ascii="Courier New"/>
          <w:sz w:val="18"/>
        </w:rPr>
        <w:br/>
      </w:r>
      <w:r>
        <w:rPr>
          <w:rFonts w:ascii="Courier New"/>
          <w:sz w:val="18"/>
        </w:rPr>
        <w:lastRenderedPageBreak/>
        <w:tab/>
        <w:t>soft tissue, NOS</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C500 Nipple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C501 Central Portion Breast</w:t>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C502 Upper-inner </w:t>
      </w:r>
      <w:proofErr w:type="spellStart"/>
      <w:r>
        <w:rPr>
          <w:rFonts w:ascii="Courier New"/>
          <w:sz w:val="18"/>
        </w:rPr>
        <w:t>quandrant</w:t>
      </w:r>
      <w:proofErr w:type="spellEnd"/>
      <w:r>
        <w:rPr>
          <w:rFonts w:ascii="Courier New"/>
          <w:sz w:val="18"/>
        </w:rPr>
        <w:t xml:space="preserve"> of breast</w:t>
      </w:r>
      <w:r>
        <w:rPr>
          <w:rFonts w:ascii="Courier New"/>
          <w:sz w:val="18"/>
        </w:rPr>
        <w:tab/>
      </w:r>
      <w:r>
        <w:rPr>
          <w:rFonts w:ascii="Courier New"/>
          <w:sz w:val="18"/>
        </w:rPr>
        <w:tab/>
        <w:t xml:space="preserve">000-080 </w:t>
      </w:r>
      <w:r>
        <w:rPr>
          <w:rFonts w:ascii="Courier New"/>
          <w:sz w:val="18"/>
        </w:rPr>
        <w:br/>
        <w:t xml:space="preserve">C503 Lower-inner </w:t>
      </w:r>
      <w:proofErr w:type="spellStart"/>
      <w:r>
        <w:rPr>
          <w:rFonts w:ascii="Courier New"/>
          <w:sz w:val="18"/>
        </w:rPr>
        <w:t>quandrant</w:t>
      </w:r>
      <w:proofErr w:type="spellEnd"/>
      <w:r>
        <w:rPr>
          <w:rFonts w:ascii="Courier New"/>
          <w:sz w:val="18"/>
        </w:rPr>
        <w:t xml:space="preserve"> of breast</w:t>
      </w:r>
      <w:r>
        <w:rPr>
          <w:rFonts w:ascii="Courier New"/>
          <w:sz w:val="18"/>
        </w:rPr>
        <w:tab/>
      </w:r>
      <w:r>
        <w:rPr>
          <w:rFonts w:ascii="Courier New"/>
          <w:sz w:val="18"/>
        </w:rPr>
        <w:tab/>
        <w:t xml:space="preserve">000-080 </w:t>
      </w:r>
      <w:r>
        <w:rPr>
          <w:rFonts w:ascii="Courier New"/>
          <w:sz w:val="18"/>
        </w:rPr>
        <w:br/>
        <w:t>C504 Upper-outer quadrant of breast</w:t>
      </w:r>
      <w:r>
        <w:rPr>
          <w:rFonts w:ascii="Courier New"/>
          <w:sz w:val="18"/>
        </w:rPr>
        <w:tab/>
      </w:r>
      <w:r>
        <w:rPr>
          <w:rFonts w:ascii="Courier New"/>
          <w:sz w:val="18"/>
        </w:rPr>
        <w:tab/>
        <w:t xml:space="preserve">000-090 </w:t>
      </w:r>
      <w:r>
        <w:rPr>
          <w:rFonts w:ascii="Courier New"/>
          <w:sz w:val="18"/>
        </w:rPr>
        <w:br/>
        <w:t>C505 Lower-outer quadrant of breast</w:t>
      </w:r>
      <w:r>
        <w:rPr>
          <w:rFonts w:ascii="Courier New"/>
          <w:sz w:val="18"/>
        </w:rPr>
        <w:tab/>
      </w:r>
      <w:r>
        <w:rPr>
          <w:rFonts w:ascii="Courier New"/>
          <w:sz w:val="18"/>
        </w:rPr>
        <w:tab/>
        <w:t xml:space="preserve">000-090 </w:t>
      </w:r>
      <w:r>
        <w:rPr>
          <w:rFonts w:ascii="Courier New"/>
          <w:sz w:val="18"/>
        </w:rPr>
        <w:br/>
        <w:t>C506 Axillary tail of breast</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C508 Overlapping lesion of breast</w:t>
      </w:r>
      <w:r>
        <w:rPr>
          <w:rFonts w:ascii="Courier New"/>
          <w:sz w:val="18"/>
        </w:rPr>
        <w:tab/>
      </w:r>
      <w:r>
        <w:rPr>
          <w:rFonts w:ascii="Courier New"/>
          <w:sz w:val="18"/>
        </w:rPr>
        <w:tab/>
      </w:r>
      <w:r>
        <w:rPr>
          <w:rFonts w:ascii="Courier New"/>
          <w:sz w:val="18"/>
        </w:rPr>
        <w:tab/>
        <w:t xml:space="preserve">000-150 </w:t>
      </w:r>
      <w:r>
        <w:rPr>
          <w:rFonts w:ascii="Courier New"/>
          <w:sz w:val="18"/>
        </w:rPr>
        <w:br/>
        <w:t>C509 Breast,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C510 Labium majus</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C511 Labium minus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C512 Clitoris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C518 Overlap Vulva</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C519 Vulva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C529 Vagina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C530 Endocervix</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C531 </w:t>
      </w:r>
      <w:proofErr w:type="spellStart"/>
      <w:r>
        <w:rPr>
          <w:rFonts w:ascii="Courier New"/>
          <w:sz w:val="18"/>
        </w:rPr>
        <w:t>Exocervix</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C538 Overlap Cervix</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C539 Cervix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C540 Isthmus Uteri</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C541 Endometrium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C542 Myometrium</w:t>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C543 Uterus Fundus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C548 Overlap Uterus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C549 Corpus Uteri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C559 Uterus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C569 Ovary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000-350 </w:t>
      </w:r>
      <w:r>
        <w:rPr>
          <w:rFonts w:ascii="Courier New"/>
          <w:sz w:val="18"/>
        </w:rPr>
        <w:br/>
        <w:t>C570 Fallopian Tube</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C571 Broad Ligament</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C572 Round Ligament</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C573 Parametrium</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C574 Uterine Adnexa</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C577 Other Fem Gen</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C578 Overlap Fem Gen</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C579 Female Genital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C589 Placenta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C600 Prepuce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C601 Glans Penis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C602 Body Penis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C608 Overlap Penis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C609 Penis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C619 Prostate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 xml:space="preserve">C620 </w:t>
      </w:r>
      <w:proofErr w:type="spellStart"/>
      <w:r>
        <w:rPr>
          <w:rFonts w:ascii="Courier New"/>
          <w:sz w:val="18"/>
        </w:rPr>
        <w:t>Undescend</w:t>
      </w:r>
      <w:proofErr w:type="spellEnd"/>
      <w:r>
        <w:rPr>
          <w:rFonts w:ascii="Courier New"/>
          <w:sz w:val="18"/>
        </w:rPr>
        <w:t xml:space="preserve"> Testis</w:t>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C621 Descended Testis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C629 Testis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 xml:space="preserve">C630 </w:t>
      </w:r>
      <w:proofErr w:type="spellStart"/>
      <w:r>
        <w:rPr>
          <w:rFonts w:ascii="Courier New"/>
          <w:sz w:val="18"/>
        </w:rPr>
        <w:t>Epidydmis</w:t>
      </w:r>
      <w:proofErr w:type="spellEnd"/>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C631 Spermatic Cord</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C632 Scrotum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000-250 </w:t>
      </w:r>
      <w:r>
        <w:rPr>
          <w:rFonts w:ascii="Courier New"/>
          <w:sz w:val="18"/>
        </w:rPr>
        <w:br/>
        <w:t>C637 Other Male Gen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C638 Overlap Male Gen</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C639 Male Genital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C649 Kidney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C659 Renal Pelvis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C669 Ureter</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r>
      <w:r>
        <w:rPr>
          <w:rFonts w:ascii="Courier New"/>
          <w:sz w:val="18"/>
        </w:rPr>
        <w:lastRenderedPageBreak/>
        <w:t>C670 Trigone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C671 Dome Bladder</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C672 Lateral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C673 Anterior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C674 Posterior Bladder</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C675 Bladder Neck</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C676 Ureteric Orifice</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C677 Urachus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C678 Overlapping lesion of bladder</w:t>
      </w:r>
      <w:r>
        <w:rPr>
          <w:rFonts w:ascii="Courier New"/>
          <w:sz w:val="18"/>
        </w:rPr>
        <w:tab/>
      </w:r>
      <w:r>
        <w:rPr>
          <w:rFonts w:ascii="Courier New"/>
          <w:sz w:val="18"/>
        </w:rPr>
        <w:tab/>
      </w:r>
      <w:r>
        <w:rPr>
          <w:rFonts w:ascii="Courier New"/>
          <w:sz w:val="18"/>
        </w:rPr>
        <w:tab/>
        <w:t xml:space="preserve">000-150 </w:t>
      </w:r>
      <w:r>
        <w:rPr>
          <w:rFonts w:ascii="Courier New"/>
          <w:sz w:val="18"/>
        </w:rPr>
        <w:br/>
        <w:t>C679 Bladder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C680 Urethra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C681 Paraurethral Gland</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C688 Overlapping lesion of urinary organs</w:t>
      </w:r>
      <w:r>
        <w:rPr>
          <w:rFonts w:ascii="Courier New"/>
          <w:sz w:val="18"/>
        </w:rPr>
        <w:tab/>
      </w:r>
      <w:r>
        <w:rPr>
          <w:rFonts w:ascii="Courier New"/>
          <w:sz w:val="18"/>
        </w:rPr>
        <w:tab/>
        <w:t xml:space="preserve">000-300 </w:t>
      </w:r>
      <w:r>
        <w:rPr>
          <w:rFonts w:ascii="Courier New"/>
          <w:sz w:val="18"/>
        </w:rPr>
        <w:br/>
        <w:t>C689 Urinary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C690 Conjunctiva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C691 Cornea, NOS</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C692 Retina</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C693 Choroid</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000-020 </w:t>
      </w:r>
      <w:r>
        <w:rPr>
          <w:rFonts w:ascii="Courier New"/>
          <w:sz w:val="18"/>
        </w:rPr>
        <w:br/>
        <w:t>C694 Ciliary Body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000-030 </w:t>
      </w:r>
      <w:r>
        <w:rPr>
          <w:rFonts w:ascii="Courier New"/>
          <w:sz w:val="18"/>
        </w:rPr>
        <w:br/>
        <w:t>C695 Lacrimal Gland</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C696 Orbit,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C698 Overlapping lesion of eye and adnexa</w:t>
      </w:r>
      <w:r>
        <w:rPr>
          <w:rFonts w:ascii="Courier New"/>
          <w:sz w:val="18"/>
        </w:rPr>
        <w:tab/>
      </w:r>
      <w:r>
        <w:rPr>
          <w:rFonts w:ascii="Courier New"/>
          <w:sz w:val="18"/>
        </w:rPr>
        <w:tab/>
        <w:t xml:space="preserve">000-060 </w:t>
      </w:r>
      <w:r>
        <w:rPr>
          <w:rFonts w:ascii="Courier New"/>
          <w:sz w:val="18"/>
        </w:rPr>
        <w:br/>
        <w:t>C699 Eye,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C700 Cerebral Meninges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C701 Spinal Meninges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C709 Meninges, NOS</w:t>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C710 Cerebrum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C711 Frontal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C712 Temporal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C713 Parietal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C714 Occipital Lobe</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C715 Ventricle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C716 Cerebellum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000-080 </w:t>
      </w:r>
      <w:r>
        <w:rPr>
          <w:rFonts w:ascii="Courier New"/>
          <w:sz w:val="18"/>
        </w:rPr>
        <w:br/>
        <w:t>C717 Brain Stem</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C718 Overlap Brain</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C719 Brain,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C720 Spinal Cord</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C721 Cauda Equina</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C722 Olfractory Nerve</w:t>
      </w:r>
      <w:r>
        <w:rPr>
          <w:rFonts w:ascii="Courier New"/>
          <w:sz w:val="18"/>
        </w:rPr>
        <w:tab/>
      </w:r>
      <w:r>
        <w:rPr>
          <w:rFonts w:ascii="Courier New"/>
          <w:sz w:val="18"/>
        </w:rPr>
        <w:tab/>
      </w:r>
      <w:r>
        <w:rPr>
          <w:rFonts w:ascii="Courier New"/>
          <w:sz w:val="18"/>
        </w:rPr>
        <w:tab/>
      </w:r>
      <w:r>
        <w:rPr>
          <w:rFonts w:ascii="Courier New"/>
          <w:sz w:val="18"/>
        </w:rPr>
        <w:tab/>
        <w:t xml:space="preserve">000-060 </w:t>
      </w:r>
      <w:r>
        <w:rPr>
          <w:rFonts w:ascii="Courier New"/>
          <w:sz w:val="18"/>
        </w:rPr>
        <w:br/>
        <w:t>C723 Optic Nerve</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C724 Acoustic Nerve</w:t>
      </w:r>
      <w:r>
        <w:rPr>
          <w:rFonts w:ascii="Courier New"/>
          <w:sz w:val="18"/>
        </w:rPr>
        <w:tab/>
      </w:r>
      <w:r>
        <w:rPr>
          <w:rFonts w:ascii="Courier New"/>
          <w:sz w:val="18"/>
        </w:rPr>
        <w:tab/>
      </w:r>
      <w:r>
        <w:rPr>
          <w:rFonts w:ascii="Courier New"/>
          <w:sz w:val="18"/>
        </w:rPr>
        <w:tab/>
      </w:r>
      <w:r>
        <w:rPr>
          <w:rFonts w:ascii="Courier New"/>
          <w:sz w:val="18"/>
        </w:rPr>
        <w:tab/>
        <w:t xml:space="preserve">000-100 </w:t>
      </w:r>
      <w:r>
        <w:rPr>
          <w:rFonts w:ascii="Courier New"/>
          <w:sz w:val="18"/>
        </w:rPr>
        <w:br/>
        <w:t>C725 Cranial Nerve, NOS</w:t>
      </w:r>
      <w:r>
        <w:rPr>
          <w:rFonts w:ascii="Courier New"/>
          <w:sz w:val="18"/>
        </w:rPr>
        <w:tab/>
      </w:r>
      <w:r>
        <w:rPr>
          <w:rFonts w:ascii="Courier New"/>
          <w:sz w:val="18"/>
        </w:rPr>
        <w:tab/>
      </w:r>
      <w:r>
        <w:rPr>
          <w:rFonts w:ascii="Courier New"/>
          <w:sz w:val="18"/>
        </w:rPr>
        <w:tab/>
      </w:r>
      <w:r>
        <w:rPr>
          <w:rFonts w:ascii="Courier New"/>
          <w:sz w:val="18"/>
        </w:rPr>
        <w:tab/>
        <w:t xml:space="preserve">000-200 </w:t>
      </w:r>
      <w:r>
        <w:rPr>
          <w:rFonts w:ascii="Courier New"/>
          <w:sz w:val="18"/>
        </w:rPr>
        <w:br/>
        <w:t>C728 Overlapping lesion of brain and CNS</w:t>
      </w:r>
      <w:r>
        <w:rPr>
          <w:rFonts w:ascii="Courier New"/>
          <w:sz w:val="18"/>
        </w:rPr>
        <w:tab/>
      </w:r>
      <w:r>
        <w:rPr>
          <w:rFonts w:ascii="Courier New"/>
          <w:sz w:val="18"/>
        </w:rPr>
        <w:tab/>
        <w:t xml:space="preserve">000-070 </w:t>
      </w:r>
      <w:r>
        <w:rPr>
          <w:rFonts w:ascii="Courier New"/>
          <w:sz w:val="18"/>
        </w:rPr>
        <w:br/>
        <w:t>C729  Nervous System, NOS</w:t>
      </w:r>
      <w:r>
        <w:rPr>
          <w:rFonts w:ascii="Courier New"/>
          <w:sz w:val="18"/>
        </w:rPr>
        <w:tab/>
      </w:r>
      <w:r>
        <w:rPr>
          <w:rFonts w:ascii="Courier New"/>
          <w:sz w:val="18"/>
        </w:rPr>
        <w:tab/>
      </w:r>
      <w:r>
        <w:rPr>
          <w:rFonts w:ascii="Courier New"/>
          <w:sz w:val="18"/>
        </w:rPr>
        <w:tab/>
        <w:t xml:space="preserve">000-150 </w:t>
      </w:r>
      <w:r>
        <w:rPr>
          <w:rFonts w:ascii="Courier New"/>
          <w:sz w:val="18"/>
        </w:rPr>
        <w:br/>
        <w:t>C739 Thyroid Gland</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C740 Cortex Adrenal</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C741 Medulla Adrenal</w:t>
      </w:r>
      <w:r>
        <w:rPr>
          <w:rFonts w:ascii="Courier New"/>
          <w:sz w:val="18"/>
        </w:rPr>
        <w:tab/>
      </w:r>
      <w:r>
        <w:rPr>
          <w:rFonts w:ascii="Courier New"/>
          <w:sz w:val="18"/>
        </w:rPr>
        <w:tab/>
      </w:r>
      <w:r>
        <w:rPr>
          <w:rFonts w:ascii="Courier New"/>
          <w:sz w:val="18"/>
        </w:rPr>
        <w:tab/>
      </w:r>
      <w:r>
        <w:rPr>
          <w:rFonts w:ascii="Courier New"/>
          <w:sz w:val="18"/>
        </w:rPr>
        <w:tab/>
        <w:t xml:space="preserve">000-400 </w:t>
      </w:r>
      <w:r>
        <w:rPr>
          <w:rFonts w:ascii="Courier New"/>
          <w:sz w:val="18"/>
        </w:rPr>
        <w:br/>
        <w:t>C749 Adrenal Gland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C750 Parathyroid  Gland</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C751 Pituitary Gland</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C752 Craniopharyngeal Duct</w:t>
      </w:r>
      <w:r>
        <w:rPr>
          <w:rFonts w:ascii="Courier New"/>
          <w:sz w:val="18"/>
        </w:rPr>
        <w:tab/>
      </w:r>
      <w:r>
        <w:rPr>
          <w:rFonts w:ascii="Courier New"/>
          <w:sz w:val="18"/>
        </w:rPr>
        <w:tab/>
      </w:r>
      <w:r>
        <w:rPr>
          <w:rFonts w:ascii="Courier New"/>
          <w:sz w:val="18"/>
        </w:rPr>
        <w:tab/>
        <w:t xml:space="preserve">000-060 </w:t>
      </w:r>
      <w:r>
        <w:rPr>
          <w:rFonts w:ascii="Courier New"/>
          <w:sz w:val="18"/>
        </w:rPr>
        <w:br/>
        <w:t>C753 Pineal Gland</w:t>
      </w:r>
      <w:r>
        <w:rPr>
          <w:rFonts w:ascii="Courier New"/>
          <w:sz w:val="18"/>
        </w:rPr>
        <w:tab/>
      </w:r>
      <w:r>
        <w:rPr>
          <w:rFonts w:ascii="Courier New"/>
          <w:sz w:val="18"/>
        </w:rPr>
        <w:tab/>
      </w:r>
      <w:r>
        <w:rPr>
          <w:rFonts w:ascii="Courier New"/>
          <w:sz w:val="18"/>
        </w:rPr>
        <w:tab/>
      </w:r>
      <w:r>
        <w:rPr>
          <w:rFonts w:ascii="Courier New"/>
          <w:sz w:val="18"/>
        </w:rPr>
        <w:tab/>
        <w:t xml:space="preserve">000-070 </w:t>
      </w:r>
      <w:r>
        <w:rPr>
          <w:rFonts w:ascii="Courier New"/>
          <w:sz w:val="18"/>
        </w:rPr>
        <w:br/>
        <w:t>C754 Carotid  Body</w:t>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C755 Aortic Body</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000-090 </w:t>
      </w:r>
      <w:r>
        <w:rPr>
          <w:rFonts w:ascii="Courier New"/>
          <w:sz w:val="18"/>
        </w:rPr>
        <w:br/>
        <w:t>C760 Head, face or neck, NOS</w:t>
      </w:r>
      <w:r>
        <w:rPr>
          <w:rFonts w:ascii="Courier New"/>
          <w:sz w:val="18"/>
        </w:rPr>
        <w:tab/>
      </w:r>
      <w:r>
        <w:rPr>
          <w:rFonts w:ascii="Courier New"/>
          <w:sz w:val="18"/>
        </w:rPr>
        <w:tab/>
      </w:r>
      <w:r>
        <w:rPr>
          <w:rFonts w:ascii="Courier New"/>
          <w:sz w:val="18"/>
        </w:rPr>
        <w:tab/>
        <w:t xml:space="preserve">000-150 </w:t>
      </w:r>
      <w:r>
        <w:rPr>
          <w:rFonts w:ascii="Courier New"/>
          <w:sz w:val="18"/>
        </w:rPr>
        <w:br/>
      </w:r>
      <w:r>
        <w:rPr>
          <w:rFonts w:ascii="Courier New"/>
          <w:sz w:val="18"/>
        </w:rPr>
        <w:lastRenderedPageBreak/>
        <w:t>C761 Thorax, NOS</w:t>
      </w:r>
      <w:r>
        <w:rPr>
          <w:rFonts w:ascii="Courier New"/>
          <w:sz w:val="18"/>
        </w:rPr>
        <w:tab/>
      </w:r>
      <w:r>
        <w:rPr>
          <w:rFonts w:ascii="Courier New"/>
          <w:sz w:val="18"/>
        </w:rPr>
        <w:tab/>
      </w:r>
      <w:r>
        <w:rPr>
          <w:rFonts w:ascii="Courier New"/>
          <w:sz w:val="18"/>
        </w:rPr>
        <w:tab/>
      </w:r>
      <w:r>
        <w:rPr>
          <w:rFonts w:ascii="Courier New"/>
          <w:sz w:val="18"/>
        </w:rPr>
        <w:tab/>
        <w:t xml:space="preserve">000-150 </w:t>
      </w:r>
      <w:r>
        <w:rPr>
          <w:rFonts w:ascii="Courier New"/>
          <w:sz w:val="18"/>
        </w:rPr>
        <w:br/>
        <w:t>C762 Abdomen, NOS</w:t>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C763 Pelvis, NOS</w:t>
      </w:r>
      <w:r>
        <w:rPr>
          <w:rFonts w:ascii="Courier New"/>
          <w:sz w:val="18"/>
        </w:rPr>
        <w:tab/>
      </w:r>
      <w:r>
        <w:rPr>
          <w:rFonts w:ascii="Courier New"/>
          <w:sz w:val="18"/>
        </w:rPr>
        <w:tab/>
      </w:r>
      <w:r>
        <w:rPr>
          <w:rFonts w:ascii="Courier New"/>
          <w:sz w:val="18"/>
        </w:rPr>
        <w:tab/>
      </w:r>
      <w:r>
        <w:rPr>
          <w:rFonts w:ascii="Courier New"/>
          <w:sz w:val="18"/>
        </w:rPr>
        <w:tab/>
      </w:r>
      <w:r>
        <w:rPr>
          <w:rFonts w:ascii="Courier New"/>
          <w:sz w:val="18"/>
        </w:rPr>
        <w:tab/>
        <w:t xml:space="preserve">000-300 </w:t>
      </w:r>
      <w:r>
        <w:rPr>
          <w:rFonts w:ascii="Courier New"/>
          <w:sz w:val="18"/>
        </w:rPr>
        <w:br/>
        <w:t xml:space="preserve"> </w:t>
      </w:r>
      <w:r>
        <w:rPr>
          <w:rFonts w:ascii="Courier New"/>
          <w:sz w:val="18"/>
        </w:rPr>
        <w:br/>
        <w:t xml:space="preserve"> </w:t>
      </w:r>
      <w:r>
        <w:rPr>
          <w:rFonts w:ascii="Courier New"/>
          <w:sz w:val="18"/>
        </w:rPr>
        <w:br/>
        <w:t xml:space="preserve"> </w:t>
      </w:r>
      <w:r>
        <w:rPr>
          <w:rFonts w:ascii="Courier New"/>
          <w:sz w:val="18"/>
        </w:rPr>
        <w:br/>
      </w:r>
      <w:r>
        <w:rPr>
          <w:rFonts w:ascii="Courier New"/>
          <w:sz w:val="18"/>
        </w:rPr>
        <w:br/>
      </w:r>
    </w:p>
    <w:p w14:paraId="5F90F9F1" w14:textId="77777777" w:rsidR="00210BBA" w:rsidRDefault="00210BBA"/>
    <w:p w14:paraId="57D18E8E" w14:textId="77777777" w:rsidR="00210BBA" w:rsidRDefault="00000000">
      <w:r>
        <w:rPr>
          <w:b/>
          <w:i/>
          <w:sz w:val="32"/>
        </w:rPr>
        <w:t>Administrative Notes</w:t>
      </w:r>
    </w:p>
    <w:p w14:paraId="1D56CF08" w14:textId="77777777" w:rsidR="00210BBA" w:rsidRDefault="00000000">
      <w:r>
        <w:t xml:space="preserve">New Edit - NAACCR v25 Metafile </w:t>
      </w:r>
      <w:r>
        <w:br/>
        <w:t xml:space="preserve"> </w:t>
      </w:r>
      <w:r>
        <w:br/>
        <w:t xml:space="preserve"> </w:t>
      </w:r>
      <w:r>
        <w:br/>
      </w:r>
      <w:r>
        <w:br/>
      </w:r>
    </w:p>
    <w:p w14:paraId="26511989" w14:textId="77777777" w:rsidR="00210BBA" w:rsidRDefault="00210BBA"/>
    <w:p w14:paraId="104D5605" w14:textId="77777777" w:rsidR="00210BBA" w:rsidRDefault="00000000">
      <w:r>
        <w:rPr>
          <w:b/>
          <w:i/>
          <w:sz w:val="32"/>
        </w:rPr>
        <w:t>Edit Logic</w:t>
      </w:r>
    </w:p>
    <w:p w14:paraId="01E9A89B" w14:textId="77777777" w:rsidR="00210BBA" w:rsidRDefault="00000000">
      <w:r>
        <w:rPr>
          <w:rFonts w:ascii="Courier New"/>
          <w:sz w:val="18"/>
        </w:rPr>
        <w:t xml:space="preserve">int </w:t>
      </w:r>
      <w:proofErr w:type="spellStart"/>
      <w:r>
        <w:rPr>
          <w:rFonts w:ascii="Courier New"/>
          <w:sz w:val="18"/>
        </w:rPr>
        <w:t>dx_year</w:t>
      </w:r>
      <w:proofErr w:type="spellEnd"/>
      <w:r>
        <w:rPr>
          <w:rFonts w:ascii="Courier New"/>
          <w:sz w:val="18"/>
        </w:rPr>
        <w:t xml:space="preserve">; </w:t>
      </w:r>
      <w:r>
        <w:rPr>
          <w:rFonts w:ascii="Courier New"/>
          <w:sz w:val="18"/>
        </w:rPr>
        <w:br/>
      </w:r>
      <w:proofErr w:type="spellStart"/>
      <w:r>
        <w:rPr>
          <w:rFonts w:ascii="Courier New"/>
          <w:sz w:val="18"/>
        </w:rPr>
        <w:t>tablevar</w:t>
      </w:r>
      <w:proofErr w:type="spellEnd"/>
      <w:r>
        <w:rPr>
          <w:rFonts w:ascii="Courier New"/>
          <w:sz w:val="18"/>
        </w:rPr>
        <w:t xml:space="preserve"> SITE, SIZE_LO, SIZE_HI; </w:t>
      </w:r>
      <w:r>
        <w:rPr>
          <w:rFonts w:ascii="Courier New"/>
          <w:sz w:val="18"/>
        </w:rPr>
        <w:br/>
        <w:t xml:space="preserve"> </w:t>
      </w:r>
      <w:r>
        <w:rPr>
          <w:rFonts w:ascii="Courier New"/>
          <w:sz w:val="18"/>
        </w:rPr>
        <w:br/>
        <w:t xml:space="preserve">char </w:t>
      </w:r>
      <w:proofErr w:type="spellStart"/>
      <w:r>
        <w:rPr>
          <w:rFonts w:ascii="Courier New"/>
          <w:sz w:val="18"/>
        </w:rPr>
        <w:t>sitesize</w:t>
      </w:r>
      <w:proofErr w:type="spellEnd"/>
      <w:r>
        <w:rPr>
          <w:rFonts w:ascii="Courier New"/>
          <w:sz w:val="18"/>
        </w:rPr>
        <w:t xml:space="preserve">[7]; </w:t>
      </w:r>
      <w:r>
        <w:rPr>
          <w:rFonts w:ascii="Courier New"/>
          <w:sz w:val="18"/>
        </w:rPr>
        <w:br/>
        <w:t xml:space="preserve">char size[3]; </w:t>
      </w:r>
      <w:r>
        <w:rPr>
          <w:rFonts w:ascii="Courier New"/>
          <w:sz w:val="18"/>
        </w:rPr>
        <w:br/>
        <w:t xml:space="preserve">  </w:t>
      </w:r>
      <w:r>
        <w:rPr>
          <w:rFonts w:ascii="Courier New"/>
          <w:sz w:val="18"/>
        </w:rPr>
        <w:br/>
      </w:r>
      <w:proofErr w:type="spellStart"/>
      <w:r>
        <w:rPr>
          <w:rFonts w:ascii="Courier New"/>
          <w:sz w:val="18"/>
        </w:rPr>
        <w:t>dx_year</w:t>
      </w:r>
      <w:proofErr w:type="spellEnd"/>
      <w:r>
        <w:rPr>
          <w:rFonts w:ascii="Courier New"/>
          <w:sz w:val="18"/>
        </w:rPr>
        <w:t xml:space="preserve"> = DATE_YEAR_IOP (#S"Date of Diagnosis") ; </w:t>
      </w:r>
      <w:r>
        <w:rPr>
          <w:rFonts w:ascii="Courier New"/>
          <w:sz w:val="18"/>
        </w:rPr>
        <w:br/>
        <w:t xml:space="preserve"> </w:t>
      </w:r>
      <w:r>
        <w:rPr>
          <w:rFonts w:ascii="Courier New"/>
          <w:sz w:val="18"/>
        </w:rPr>
        <w:br/>
        <w:t>If (</w:t>
      </w:r>
      <w:proofErr w:type="spellStart"/>
      <w:r>
        <w:rPr>
          <w:rFonts w:ascii="Courier New"/>
          <w:sz w:val="18"/>
        </w:rPr>
        <w:t>dx_year</w:t>
      </w:r>
      <w:proofErr w:type="spellEnd"/>
      <w:r>
        <w:rPr>
          <w:rFonts w:ascii="Courier New"/>
          <w:sz w:val="18"/>
        </w:rPr>
        <w:t xml:space="preserve"> == DT_ERROR </w:t>
      </w:r>
      <w:r>
        <w:rPr>
          <w:rFonts w:ascii="Courier New"/>
          <w:sz w:val="18"/>
        </w:rPr>
        <w:br/>
        <w:t xml:space="preserve">or </w:t>
      </w:r>
      <w:proofErr w:type="spellStart"/>
      <w:r>
        <w:rPr>
          <w:rFonts w:ascii="Courier New"/>
          <w:sz w:val="18"/>
        </w:rPr>
        <w:t>dx_year</w:t>
      </w:r>
      <w:proofErr w:type="spellEnd"/>
      <w:r>
        <w:rPr>
          <w:rFonts w:ascii="Courier New"/>
          <w:sz w:val="18"/>
        </w:rPr>
        <w:t xml:space="preserve"> == DT_EMPTY or </w:t>
      </w:r>
      <w:r>
        <w:rPr>
          <w:rFonts w:ascii="Courier New"/>
          <w:sz w:val="18"/>
        </w:rPr>
        <w:br/>
        <w:t xml:space="preserve">   </w:t>
      </w:r>
      <w:proofErr w:type="spellStart"/>
      <w:r>
        <w:rPr>
          <w:rFonts w:ascii="Courier New"/>
          <w:sz w:val="18"/>
        </w:rPr>
        <w:t>dx_year</w:t>
      </w:r>
      <w:proofErr w:type="spellEnd"/>
      <w:r>
        <w:rPr>
          <w:rFonts w:ascii="Courier New"/>
          <w:sz w:val="18"/>
        </w:rPr>
        <w:t xml:space="preserve"> &lt; 2016)  </w:t>
      </w:r>
      <w:r>
        <w:rPr>
          <w:rFonts w:ascii="Courier New"/>
          <w:sz w:val="18"/>
        </w:rPr>
        <w:br/>
        <w:t xml:space="preserve">    return PASS; </w:t>
      </w:r>
      <w:r>
        <w:rPr>
          <w:rFonts w:ascii="Courier New"/>
          <w:sz w:val="18"/>
        </w:rPr>
        <w:br/>
        <w:t xml:space="preserve"> </w:t>
      </w:r>
      <w:r>
        <w:rPr>
          <w:rFonts w:ascii="Courier New"/>
          <w:sz w:val="18"/>
        </w:rPr>
        <w:br/>
        <w:t xml:space="preserve">if(EMPTY(#S"Primary Site") or </w:t>
      </w:r>
      <w:r>
        <w:rPr>
          <w:rFonts w:ascii="Courier New"/>
          <w:sz w:val="18"/>
        </w:rPr>
        <w:br/>
        <w:t xml:space="preserve">   EMPTY(#S"Tumor Size Summary")) </w:t>
      </w:r>
      <w:r>
        <w:rPr>
          <w:rFonts w:ascii="Courier New"/>
          <w:sz w:val="18"/>
        </w:rPr>
        <w:br/>
        <w:t xml:space="preserve">    return PASS; </w:t>
      </w:r>
      <w:r>
        <w:rPr>
          <w:rFonts w:ascii="Courier New"/>
          <w:sz w:val="18"/>
        </w:rPr>
        <w:br/>
        <w:t xml:space="preserve"> </w:t>
      </w:r>
      <w:r>
        <w:rPr>
          <w:rFonts w:ascii="Courier New"/>
          <w:sz w:val="18"/>
        </w:rPr>
        <w:br/>
        <w:t xml:space="preserve">if(INLIST(#S"Tumor Size Summary","990-999")) </w:t>
      </w:r>
      <w:r>
        <w:rPr>
          <w:rFonts w:ascii="Courier New"/>
          <w:sz w:val="18"/>
        </w:rPr>
        <w:br/>
      </w:r>
      <w:r>
        <w:rPr>
          <w:rFonts w:ascii="Courier New"/>
          <w:sz w:val="18"/>
        </w:rPr>
        <w:tab/>
        <w:t xml:space="preserve">return PASS; </w:t>
      </w:r>
      <w:r>
        <w:rPr>
          <w:rFonts w:ascii="Courier New"/>
          <w:sz w:val="18"/>
        </w:rPr>
        <w:br/>
        <w:t xml:space="preserve"> </w:t>
      </w:r>
      <w:r>
        <w:rPr>
          <w:rFonts w:ascii="Courier New"/>
          <w:sz w:val="18"/>
        </w:rPr>
        <w:br/>
      </w:r>
      <w:proofErr w:type="spellStart"/>
      <w:r>
        <w:rPr>
          <w:rFonts w:ascii="Courier New"/>
          <w:sz w:val="18"/>
        </w:rPr>
        <w:t>strcpy</w:t>
      </w:r>
      <w:proofErr w:type="spellEnd"/>
      <w:r>
        <w:rPr>
          <w:rFonts w:ascii="Courier New"/>
          <w:sz w:val="18"/>
        </w:rPr>
        <w:t xml:space="preserve">(size, #S"Tumor Size Summary"); </w:t>
      </w:r>
      <w:r>
        <w:rPr>
          <w:rFonts w:ascii="Courier New"/>
          <w:sz w:val="18"/>
        </w:rPr>
        <w:br/>
      </w:r>
      <w:proofErr w:type="spellStart"/>
      <w:r>
        <w:rPr>
          <w:rFonts w:ascii="Courier New"/>
          <w:sz w:val="18"/>
        </w:rPr>
        <w:t>strcpy</w:t>
      </w:r>
      <w:proofErr w:type="spellEnd"/>
      <w:r>
        <w:rPr>
          <w:rFonts w:ascii="Courier New"/>
          <w:sz w:val="18"/>
        </w:rPr>
        <w:t>(</w:t>
      </w:r>
      <w:proofErr w:type="spellStart"/>
      <w:r>
        <w:rPr>
          <w:rFonts w:ascii="Courier New"/>
          <w:sz w:val="18"/>
        </w:rPr>
        <w:t>sitesize</w:t>
      </w:r>
      <w:proofErr w:type="spellEnd"/>
      <w:r>
        <w:rPr>
          <w:rFonts w:ascii="Courier New"/>
          <w:sz w:val="18"/>
        </w:rPr>
        <w:t xml:space="preserve">, #S"Primary Site"); </w:t>
      </w:r>
      <w:r>
        <w:rPr>
          <w:rFonts w:ascii="Courier New"/>
          <w:sz w:val="18"/>
        </w:rPr>
        <w:br/>
      </w:r>
      <w:proofErr w:type="spellStart"/>
      <w:r>
        <w:rPr>
          <w:rFonts w:ascii="Courier New"/>
          <w:sz w:val="18"/>
        </w:rPr>
        <w:t>strcat</w:t>
      </w:r>
      <w:proofErr w:type="spellEnd"/>
      <w:r>
        <w:rPr>
          <w:rFonts w:ascii="Courier New"/>
          <w:sz w:val="18"/>
        </w:rPr>
        <w:t>(</w:t>
      </w:r>
      <w:proofErr w:type="spellStart"/>
      <w:r>
        <w:rPr>
          <w:rFonts w:ascii="Courier New"/>
          <w:sz w:val="18"/>
        </w:rPr>
        <w:t>sitesize</w:t>
      </w:r>
      <w:proofErr w:type="spellEnd"/>
      <w:r>
        <w:rPr>
          <w:rFonts w:ascii="Courier New"/>
          <w:sz w:val="18"/>
        </w:rPr>
        <w:t xml:space="preserve">, size); </w:t>
      </w:r>
      <w:r>
        <w:rPr>
          <w:rFonts w:ascii="Courier New"/>
          <w:sz w:val="18"/>
        </w:rPr>
        <w:br/>
        <w:t xml:space="preserve"> </w:t>
      </w:r>
      <w:r>
        <w:rPr>
          <w:rFonts w:ascii="Courier New"/>
          <w:sz w:val="18"/>
        </w:rPr>
        <w:br/>
        <w:t xml:space="preserve"> </w:t>
      </w:r>
      <w:r>
        <w:rPr>
          <w:rFonts w:ascii="Courier New"/>
          <w:sz w:val="18"/>
        </w:rPr>
        <w:br/>
        <w:t>if(SQLRANGELOOKUP("TUMOR_SIZE","SITE_LO",</w:t>
      </w:r>
      <w:proofErr w:type="spellStart"/>
      <w:r>
        <w:rPr>
          <w:rFonts w:ascii="Courier New"/>
          <w:sz w:val="18"/>
        </w:rPr>
        <w:t>sitesize</w:t>
      </w:r>
      <w:proofErr w:type="spellEnd"/>
      <w:r>
        <w:rPr>
          <w:rFonts w:ascii="Courier New"/>
          <w:sz w:val="18"/>
        </w:rPr>
        <w:t xml:space="preserve">)) </w:t>
      </w:r>
      <w:r>
        <w:rPr>
          <w:rFonts w:ascii="Courier New"/>
          <w:sz w:val="18"/>
        </w:rPr>
        <w:br/>
        <w:t xml:space="preserve">    if(</w:t>
      </w:r>
      <w:proofErr w:type="spellStart"/>
      <w:r>
        <w:rPr>
          <w:rFonts w:ascii="Courier New"/>
          <w:sz w:val="18"/>
        </w:rPr>
        <w:t>strcmp</w:t>
      </w:r>
      <w:proofErr w:type="spellEnd"/>
      <w:r>
        <w:rPr>
          <w:rFonts w:ascii="Courier New"/>
          <w:sz w:val="18"/>
        </w:rPr>
        <w:t xml:space="preserve">(size, SIZE_LO) &gt;= 0 &amp;&amp; </w:t>
      </w:r>
      <w:r>
        <w:rPr>
          <w:rFonts w:ascii="Courier New"/>
          <w:sz w:val="18"/>
        </w:rPr>
        <w:br/>
        <w:t xml:space="preserve">          </w:t>
      </w:r>
      <w:proofErr w:type="spellStart"/>
      <w:r>
        <w:rPr>
          <w:rFonts w:ascii="Courier New"/>
          <w:sz w:val="18"/>
        </w:rPr>
        <w:t>strcmp</w:t>
      </w:r>
      <w:proofErr w:type="spellEnd"/>
      <w:r>
        <w:rPr>
          <w:rFonts w:ascii="Courier New"/>
          <w:sz w:val="18"/>
        </w:rPr>
        <w:t xml:space="preserve">(size, SIZE_HI) &lt;=0) </w:t>
      </w:r>
      <w:r>
        <w:rPr>
          <w:rFonts w:ascii="Courier New"/>
          <w:sz w:val="18"/>
        </w:rPr>
        <w:br/>
      </w:r>
      <w:r>
        <w:rPr>
          <w:rFonts w:ascii="Courier New"/>
          <w:sz w:val="18"/>
        </w:rPr>
        <w:lastRenderedPageBreak/>
        <w:t xml:space="preserve"> </w:t>
      </w:r>
      <w:r>
        <w:rPr>
          <w:rFonts w:ascii="Courier New"/>
          <w:sz w:val="18"/>
        </w:rPr>
        <w:br/>
        <w:t xml:space="preserve"> </w:t>
      </w:r>
      <w:r>
        <w:rPr>
          <w:rFonts w:ascii="Courier New"/>
          <w:sz w:val="18"/>
        </w:rPr>
        <w:br/>
        <w:t xml:space="preserve">     return PASS; </w:t>
      </w:r>
      <w:r>
        <w:rPr>
          <w:rFonts w:ascii="Courier New"/>
          <w:sz w:val="18"/>
        </w:rPr>
        <w:br/>
        <w:t xml:space="preserve">     else return WARN; </w:t>
      </w:r>
      <w:r>
        <w:rPr>
          <w:rFonts w:ascii="Courier New"/>
          <w:sz w:val="18"/>
        </w:rPr>
        <w:br/>
        <w:t xml:space="preserve"> </w:t>
      </w:r>
      <w:r>
        <w:rPr>
          <w:rFonts w:ascii="Courier New"/>
          <w:sz w:val="18"/>
        </w:rPr>
        <w:br/>
        <w:t xml:space="preserve"> </w:t>
      </w:r>
      <w:r>
        <w:rPr>
          <w:rFonts w:ascii="Courier New"/>
          <w:sz w:val="18"/>
        </w:rPr>
        <w:br/>
        <w:t xml:space="preserve">return PASS; </w:t>
      </w:r>
      <w:r>
        <w:rPr>
          <w:rFonts w:ascii="Courier New"/>
          <w:sz w:val="18"/>
        </w:rPr>
        <w:br/>
      </w:r>
      <w:r>
        <w:rPr>
          <w:rFonts w:ascii="Courier New"/>
          <w:sz w:val="18"/>
        </w:rPr>
        <w:br/>
      </w:r>
    </w:p>
    <w:sectPr w:rsidR="00210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BA"/>
    <w:rsid w:val="000D6D77"/>
    <w:rsid w:val="00210BBA"/>
    <w:rsid w:val="00305A17"/>
    <w:rsid w:val="003A6795"/>
    <w:rsid w:val="00475E51"/>
    <w:rsid w:val="00500053"/>
    <w:rsid w:val="00503739"/>
    <w:rsid w:val="00542A84"/>
    <w:rsid w:val="005A5190"/>
    <w:rsid w:val="005D5C97"/>
    <w:rsid w:val="00623831"/>
    <w:rsid w:val="00664F2A"/>
    <w:rsid w:val="006D2EF0"/>
    <w:rsid w:val="007410DF"/>
    <w:rsid w:val="007E45EF"/>
    <w:rsid w:val="008A6142"/>
    <w:rsid w:val="008E0AC5"/>
    <w:rsid w:val="00967206"/>
    <w:rsid w:val="00AC1629"/>
    <w:rsid w:val="00AD4437"/>
    <w:rsid w:val="00AD48C1"/>
    <w:rsid w:val="00B54237"/>
    <w:rsid w:val="00BA2F5D"/>
    <w:rsid w:val="00C20CDD"/>
    <w:rsid w:val="00C364FB"/>
    <w:rsid w:val="00C66393"/>
    <w:rsid w:val="00C73ED2"/>
    <w:rsid w:val="00C874C4"/>
    <w:rsid w:val="00D26379"/>
    <w:rsid w:val="00D33F81"/>
    <w:rsid w:val="00D711EA"/>
    <w:rsid w:val="00DD2F50"/>
    <w:rsid w:val="00EE26E4"/>
    <w:rsid w:val="00F6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098D"/>
  <w15:docId w15:val="{BC096703-C60F-493E-9FCA-1CD453EC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06B8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E0A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E45EF"/>
    <w:pPr>
      <w:spacing w:after="100"/>
    </w:pPr>
  </w:style>
  <w:style w:type="character" w:styleId="Hyperlink">
    <w:name w:val="Hyperlink"/>
    <w:basedOn w:val="DefaultParagraphFont"/>
    <w:uiPriority w:val="99"/>
    <w:unhideWhenUsed/>
    <w:rsid w:val="007E45EF"/>
    <w:rPr>
      <w:color w:val="467886" w:themeColor="hyperlink"/>
      <w:u w:val="single"/>
    </w:rPr>
  </w:style>
  <w:style w:type="character" w:customStyle="1" w:styleId="Heading2Char">
    <w:name w:val="Heading 2 Char"/>
    <w:basedOn w:val="DefaultParagraphFont"/>
    <w:link w:val="Heading2"/>
    <w:uiPriority w:val="9"/>
    <w:semiHidden/>
    <w:rsid w:val="008E0AC5"/>
    <w:rPr>
      <w:rFonts w:asciiTheme="majorHAnsi" w:eastAsiaTheme="majorEastAsia" w:hAnsiTheme="majorHAnsi" w:cstheme="majorBidi"/>
      <w:color w:val="0F4761" w:themeColor="accent1" w:themeShade="BF"/>
      <w:sz w:val="26"/>
      <w:szCs w:val="26"/>
    </w:rPr>
  </w:style>
  <w:style w:type="table" w:styleId="TableGrid">
    <w:name w:val="Table Grid"/>
    <w:basedOn w:val="TableNormal"/>
    <w:uiPriority w:val="39"/>
    <w:rsid w:val="00BA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140</Pages>
  <Words>24265</Words>
  <Characters>138313</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Hofferkamp</cp:lastModifiedBy>
  <cp:revision>2</cp:revision>
  <dcterms:created xsi:type="dcterms:W3CDTF">2024-08-29T15:50:00Z</dcterms:created>
  <dcterms:modified xsi:type="dcterms:W3CDTF">2024-08-29T15:50:00Z</dcterms:modified>
</cp:coreProperties>
</file>