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244DA3A0" w:rsidR="00583EEF" w:rsidRDefault="0015176F" w:rsidP="00272653">
      <w:pPr>
        <w:spacing w:after="0" w:line="240" w:lineRule="auto"/>
        <w:ind w:left="90" w:right="-270"/>
        <w:jc w:val="center"/>
        <w:rPr>
          <w:b/>
        </w:rPr>
      </w:pPr>
      <w:r w:rsidRPr="008E4041">
        <w:rPr>
          <w:b/>
        </w:rPr>
        <w:t>Thursday</w:t>
      </w:r>
      <w:r w:rsidR="009C5E04">
        <w:rPr>
          <w:b/>
        </w:rPr>
        <w:t xml:space="preserve">, </w:t>
      </w:r>
      <w:r w:rsidR="004609CE">
        <w:rPr>
          <w:b/>
        </w:rPr>
        <w:t>September 28</w:t>
      </w:r>
      <w:r w:rsidR="007517E4" w:rsidRPr="008E4041">
        <w:rPr>
          <w:b/>
        </w:rPr>
        <w:t>,</w:t>
      </w:r>
      <w:r w:rsidR="00623A56" w:rsidRPr="008E4041">
        <w:rPr>
          <w:b/>
        </w:rPr>
        <w:t xml:space="preserve"> </w:t>
      </w:r>
      <w:r w:rsidR="00C2019A" w:rsidRPr="008E4041">
        <w:rPr>
          <w:b/>
        </w:rPr>
        <w:t>202</w:t>
      </w:r>
      <w:r w:rsidR="008321F0">
        <w:rPr>
          <w:b/>
        </w:rPr>
        <w:t>3</w:t>
      </w:r>
    </w:p>
    <w:p w14:paraId="59DBC331" w14:textId="77777777" w:rsidR="00272653" w:rsidRPr="008E4041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78D5F309" w14:textId="5F44D436" w:rsidR="00E31003" w:rsidRPr="00565C8E" w:rsidRDefault="00583EEF">
      <w:pPr>
        <w:pStyle w:val="ListParagraph"/>
        <w:numPr>
          <w:ilvl w:val="0"/>
          <w:numId w:val="2"/>
        </w:numPr>
        <w:spacing w:after="0" w:line="240" w:lineRule="auto"/>
        <w:ind w:left="90" w:right="-360"/>
        <w:rPr>
          <w:sz w:val="17"/>
          <w:szCs w:val="17"/>
        </w:rPr>
      </w:pPr>
      <w:r w:rsidRPr="00B91C33">
        <w:rPr>
          <w:b/>
          <w:sz w:val="17"/>
          <w:szCs w:val="17"/>
        </w:rPr>
        <w:t>Welcome</w:t>
      </w:r>
      <w:r w:rsidR="00187EC2" w:rsidRPr="00B91C33">
        <w:rPr>
          <w:b/>
          <w:sz w:val="17"/>
          <w:szCs w:val="17"/>
        </w:rPr>
        <w:t>, Roll Call</w:t>
      </w:r>
      <w:r w:rsidR="00187EC2" w:rsidRPr="00B91C33">
        <w:rPr>
          <w:sz w:val="17"/>
          <w:szCs w:val="17"/>
        </w:rPr>
        <w:t xml:space="preserve"> – </w:t>
      </w:r>
      <w:r w:rsidR="00187EC2" w:rsidRPr="00565C8E">
        <w:rPr>
          <w:sz w:val="17"/>
          <w:szCs w:val="17"/>
        </w:rPr>
        <w:t xml:space="preserve">the meeting was attended by </w:t>
      </w:r>
      <w:r w:rsidR="006F7AF9" w:rsidRPr="00565C8E">
        <w:rPr>
          <w:sz w:val="17"/>
          <w:szCs w:val="17"/>
        </w:rPr>
        <w:t xml:space="preserve">Angela Martin, </w:t>
      </w:r>
      <w:r w:rsidR="00565C8E" w:rsidRPr="00565C8E">
        <w:rPr>
          <w:sz w:val="17"/>
          <w:szCs w:val="17"/>
        </w:rPr>
        <w:t>Connie Boone</w:t>
      </w:r>
      <w:r w:rsidR="00E31003" w:rsidRPr="00565C8E">
        <w:rPr>
          <w:sz w:val="17"/>
          <w:szCs w:val="17"/>
        </w:rPr>
        <w:t xml:space="preserve">, </w:t>
      </w:r>
      <w:r w:rsidR="002136B3" w:rsidRPr="00565C8E">
        <w:rPr>
          <w:sz w:val="17"/>
          <w:szCs w:val="17"/>
        </w:rPr>
        <w:t xml:space="preserve">Mignon Dryden, </w:t>
      </w:r>
      <w:r w:rsidR="00E31003" w:rsidRPr="00565C8E">
        <w:rPr>
          <w:sz w:val="17"/>
          <w:szCs w:val="17"/>
        </w:rPr>
        <w:t xml:space="preserve">Keri Miller, </w:t>
      </w:r>
      <w:r w:rsidR="00893AB6" w:rsidRPr="00565C8E">
        <w:rPr>
          <w:sz w:val="17"/>
          <w:szCs w:val="17"/>
        </w:rPr>
        <w:t>Carrie Bateman</w:t>
      </w:r>
      <w:r w:rsidR="00B91C33" w:rsidRPr="00565C8E">
        <w:rPr>
          <w:sz w:val="17"/>
          <w:szCs w:val="17"/>
        </w:rPr>
        <w:t>, Jim Hofferkamp, Monique Hernandez</w:t>
      </w:r>
    </w:p>
    <w:p w14:paraId="5B4CEA4A" w14:textId="305C4858" w:rsidR="00565C8E" w:rsidRPr="00565C8E" w:rsidRDefault="00565C8E" w:rsidP="00565C8E">
      <w:pPr>
        <w:pStyle w:val="ListParagraph"/>
        <w:spacing w:after="0" w:line="240" w:lineRule="auto"/>
        <w:ind w:left="90" w:right="-360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Excused: </w:t>
      </w:r>
      <w:r>
        <w:rPr>
          <w:sz w:val="17"/>
          <w:szCs w:val="17"/>
        </w:rPr>
        <w:t>Andrea Sipin-Baliwas</w:t>
      </w:r>
    </w:p>
    <w:p w14:paraId="266564E8" w14:textId="1A3CAA9E" w:rsidR="00A533AA" w:rsidRPr="008706D2" w:rsidRDefault="00A533AA">
      <w:pPr>
        <w:pStyle w:val="ListParagraph"/>
        <w:numPr>
          <w:ilvl w:val="1"/>
          <w:numId w:val="2"/>
        </w:numPr>
        <w:spacing w:after="0" w:line="240" w:lineRule="auto"/>
        <w:ind w:left="720" w:right="-360"/>
        <w:rPr>
          <w:b/>
          <w:sz w:val="17"/>
          <w:szCs w:val="17"/>
        </w:rPr>
      </w:pPr>
      <w:r w:rsidRPr="008706D2">
        <w:rPr>
          <w:b/>
          <w:sz w:val="17"/>
          <w:szCs w:val="17"/>
        </w:rPr>
        <w:t xml:space="preserve">Approve minutes from the last </w:t>
      </w:r>
      <w:proofErr w:type="gramStart"/>
      <w:r w:rsidRPr="008706D2">
        <w:rPr>
          <w:b/>
          <w:sz w:val="17"/>
          <w:szCs w:val="17"/>
        </w:rPr>
        <w:t>meeting</w:t>
      </w:r>
      <w:proofErr w:type="gramEnd"/>
    </w:p>
    <w:p w14:paraId="03888B9E" w14:textId="6A003E5D" w:rsidR="004A64CC" w:rsidRPr="008706D2" w:rsidRDefault="004A64CC">
      <w:pPr>
        <w:pStyle w:val="ListParagraph"/>
        <w:numPr>
          <w:ilvl w:val="1"/>
          <w:numId w:val="2"/>
        </w:numPr>
        <w:spacing w:after="0" w:line="240" w:lineRule="auto"/>
        <w:ind w:left="720" w:right="-360"/>
        <w:rPr>
          <w:sz w:val="17"/>
          <w:szCs w:val="17"/>
        </w:rPr>
      </w:pPr>
      <w:r w:rsidRPr="008706D2">
        <w:rPr>
          <w:b/>
          <w:sz w:val="17"/>
          <w:szCs w:val="17"/>
        </w:rPr>
        <w:t>Meeting ground rules reminder:</w:t>
      </w:r>
    </w:p>
    <w:p w14:paraId="1C181A24" w14:textId="233F126E" w:rsidR="004A64CC" w:rsidRPr="008706D2" w:rsidRDefault="004A64C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sz w:val="17"/>
          <w:szCs w:val="17"/>
        </w:rPr>
      </w:pPr>
      <w:r w:rsidRPr="008706D2">
        <w:rPr>
          <w:sz w:val="17"/>
          <w:szCs w:val="17"/>
        </w:rPr>
        <w:t xml:space="preserve">Tell us your name and registry before each </w:t>
      </w:r>
      <w:r w:rsidR="00161296" w:rsidRPr="008706D2">
        <w:rPr>
          <w:sz w:val="17"/>
          <w:szCs w:val="17"/>
        </w:rPr>
        <w:t>comment.</w:t>
      </w:r>
    </w:p>
    <w:p w14:paraId="46A65FB4" w14:textId="10D35B77" w:rsidR="00893AB6" w:rsidRDefault="004A64C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sz w:val="17"/>
          <w:szCs w:val="17"/>
        </w:rPr>
      </w:pPr>
      <w:r w:rsidRPr="008706D2">
        <w:rPr>
          <w:sz w:val="17"/>
          <w:szCs w:val="17"/>
        </w:rPr>
        <w:t>Silence equals agreement</w:t>
      </w:r>
      <w:r w:rsidR="00520810" w:rsidRPr="008706D2">
        <w:rPr>
          <w:sz w:val="17"/>
          <w:szCs w:val="17"/>
        </w:rPr>
        <w:t xml:space="preserve"> </w:t>
      </w:r>
    </w:p>
    <w:p w14:paraId="4F68763C" w14:textId="77777777" w:rsidR="008706D2" w:rsidRPr="008706D2" w:rsidRDefault="008706D2" w:rsidP="008706D2">
      <w:pPr>
        <w:pStyle w:val="ListParagraph"/>
        <w:spacing w:after="0" w:line="240" w:lineRule="auto"/>
        <w:ind w:left="2160" w:right="-360"/>
        <w:rPr>
          <w:sz w:val="10"/>
          <w:szCs w:val="10"/>
        </w:rPr>
      </w:pPr>
    </w:p>
    <w:p w14:paraId="79EBFD0C" w14:textId="7B3A5C22" w:rsidR="005A20E7" w:rsidRPr="008706D2" w:rsidRDefault="005A20E7">
      <w:pPr>
        <w:pStyle w:val="ListParagraph"/>
        <w:numPr>
          <w:ilvl w:val="0"/>
          <w:numId w:val="2"/>
        </w:numPr>
        <w:spacing w:after="0" w:line="240" w:lineRule="auto"/>
        <w:ind w:left="90" w:right="-360"/>
        <w:rPr>
          <w:b/>
          <w:bCs/>
          <w:sz w:val="17"/>
          <w:szCs w:val="17"/>
        </w:rPr>
      </w:pPr>
      <w:r w:rsidRPr="008706D2">
        <w:rPr>
          <w:rFonts w:eastAsia="Times New Roman"/>
          <w:b/>
          <w:bCs/>
          <w:sz w:val="17"/>
          <w:szCs w:val="17"/>
        </w:rPr>
        <w:t>New activities / Discussions</w:t>
      </w:r>
      <w:r w:rsidRPr="008706D2">
        <w:rPr>
          <w:rFonts w:eastAsia="Times New Roman"/>
          <w:b/>
          <w:bCs/>
          <w:sz w:val="17"/>
          <w:szCs w:val="17"/>
        </w:rPr>
        <w:tab/>
      </w:r>
      <w:r w:rsidRPr="008706D2">
        <w:rPr>
          <w:rFonts w:eastAsia="Times New Roman"/>
          <w:b/>
          <w:bCs/>
          <w:sz w:val="17"/>
          <w:szCs w:val="17"/>
        </w:rPr>
        <w:tab/>
      </w:r>
      <w:r w:rsidRPr="008706D2">
        <w:rPr>
          <w:rFonts w:eastAsia="Times New Roman"/>
          <w:b/>
          <w:bCs/>
          <w:sz w:val="17"/>
          <w:szCs w:val="17"/>
        </w:rPr>
        <w:tab/>
      </w:r>
      <w:r w:rsidRPr="008706D2">
        <w:rPr>
          <w:rFonts w:eastAsia="Times New Roman"/>
          <w:b/>
          <w:bCs/>
          <w:sz w:val="17"/>
          <w:szCs w:val="17"/>
        </w:rPr>
        <w:tab/>
      </w:r>
      <w:r w:rsidRPr="008706D2">
        <w:rPr>
          <w:rFonts w:eastAsia="Times New Roman"/>
          <w:b/>
          <w:bCs/>
          <w:sz w:val="17"/>
          <w:szCs w:val="17"/>
        </w:rPr>
        <w:tab/>
      </w:r>
    </w:p>
    <w:p w14:paraId="4E9B4966" w14:textId="77777777" w:rsidR="00E82485" w:rsidRDefault="00D87B15" w:rsidP="00E82485">
      <w:pPr>
        <w:pStyle w:val="ListParagraph"/>
        <w:numPr>
          <w:ilvl w:val="1"/>
          <w:numId w:val="1"/>
        </w:numPr>
        <w:spacing w:before="240" w:line="252" w:lineRule="auto"/>
        <w:ind w:left="81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Mentorship </w:t>
      </w:r>
      <w:r w:rsidR="00E82485">
        <w:rPr>
          <w:rFonts w:eastAsia="Times New Roman"/>
          <w:b/>
          <w:bCs/>
          <w:sz w:val="17"/>
          <w:szCs w:val="17"/>
        </w:rPr>
        <w:t>Work Group</w:t>
      </w:r>
    </w:p>
    <w:p w14:paraId="505E95D6" w14:textId="14764C50" w:rsidR="00E82485" w:rsidRPr="00E82485" w:rsidRDefault="00E82485" w:rsidP="00E82485">
      <w:pPr>
        <w:pStyle w:val="ListParagraph"/>
        <w:spacing w:before="240" w:line="252" w:lineRule="auto"/>
        <w:ind w:left="810"/>
        <w:rPr>
          <w:rFonts w:eastAsia="Times New Roman"/>
          <w:b/>
          <w:bCs/>
          <w:sz w:val="17"/>
          <w:szCs w:val="17"/>
        </w:rPr>
      </w:pPr>
      <w:r w:rsidRPr="00E82485">
        <w:rPr>
          <w:rFonts w:eastAsia="Times New Roman"/>
          <w:sz w:val="17"/>
          <w:szCs w:val="17"/>
        </w:rPr>
        <w:t xml:space="preserve">A large work group meeting will take place tomorrow (9/29). The focus will be on the recruitment of mentors, specifically for </w:t>
      </w:r>
      <w:r w:rsidR="000223F6" w:rsidRPr="00E82485">
        <w:rPr>
          <w:rFonts w:eastAsia="Times New Roman"/>
          <w:sz w:val="17"/>
          <w:szCs w:val="17"/>
        </w:rPr>
        <w:t>directors and</w:t>
      </w:r>
      <w:r w:rsidRPr="00E82485">
        <w:rPr>
          <w:rFonts w:eastAsia="Times New Roman"/>
          <w:sz w:val="17"/>
          <w:szCs w:val="17"/>
        </w:rPr>
        <w:t xml:space="preserve"> managers as well as education and training experts. A roundtable will be held in December featuring registry directors and managers. There will be a panel for new registry directors also.</w:t>
      </w:r>
    </w:p>
    <w:p w14:paraId="006184AC" w14:textId="22193AF7" w:rsidR="0007604D" w:rsidRPr="008706D2" w:rsidRDefault="004609CE">
      <w:pPr>
        <w:pStyle w:val="ListParagraph"/>
        <w:numPr>
          <w:ilvl w:val="1"/>
          <w:numId w:val="1"/>
        </w:numPr>
        <w:spacing w:before="240" w:line="252" w:lineRule="auto"/>
        <w:ind w:left="81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Status of </w:t>
      </w:r>
      <w:r w:rsidR="0007604D" w:rsidRPr="008706D2">
        <w:rPr>
          <w:rFonts w:eastAsia="Times New Roman"/>
          <w:b/>
          <w:bCs/>
          <w:sz w:val="17"/>
          <w:szCs w:val="17"/>
        </w:rPr>
        <w:t xml:space="preserve">Upkeep TF </w:t>
      </w:r>
      <w:r w:rsidR="00E31003" w:rsidRPr="008706D2">
        <w:rPr>
          <w:rFonts w:eastAsia="Times New Roman"/>
          <w:b/>
          <w:bCs/>
          <w:sz w:val="17"/>
          <w:szCs w:val="17"/>
        </w:rPr>
        <w:t>for Survey Course</w:t>
      </w:r>
      <w:r w:rsidR="0007604D" w:rsidRPr="008706D2">
        <w:rPr>
          <w:rFonts w:eastAsia="Times New Roman"/>
          <w:b/>
          <w:bCs/>
          <w:sz w:val="17"/>
          <w:szCs w:val="17"/>
        </w:rPr>
        <w:tab/>
      </w:r>
      <w:r w:rsidR="0007604D" w:rsidRPr="008706D2">
        <w:rPr>
          <w:rFonts w:eastAsia="Times New Roman"/>
          <w:b/>
          <w:bCs/>
          <w:sz w:val="17"/>
          <w:szCs w:val="17"/>
        </w:rPr>
        <w:tab/>
      </w:r>
      <w:r w:rsidR="0007604D" w:rsidRPr="008706D2">
        <w:rPr>
          <w:rFonts w:eastAsia="Times New Roman"/>
          <w:b/>
          <w:bCs/>
          <w:sz w:val="17"/>
          <w:szCs w:val="17"/>
        </w:rPr>
        <w:tab/>
      </w:r>
      <w:r w:rsidR="0007604D" w:rsidRPr="008706D2">
        <w:rPr>
          <w:rFonts w:eastAsia="Times New Roman"/>
          <w:b/>
          <w:bCs/>
          <w:sz w:val="17"/>
          <w:szCs w:val="17"/>
        </w:rPr>
        <w:tab/>
      </w:r>
      <w:r w:rsidR="00E31003" w:rsidRPr="008706D2">
        <w:rPr>
          <w:b/>
          <w:bCs/>
          <w:sz w:val="17"/>
          <w:szCs w:val="17"/>
        </w:rPr>
        <w:t>Angela Martin</w:t>
      </w:r>
    </w:p>
    <w:p w14:paraId="46853E95" w14:textId="71FB1123" w:rsidR="00AA4F6F" w:rsidRDefault="004609CE">
      <w:pPr>
        <w:pStyle w:val="ListParagraph"/>
        <w:numPr>
          <w:ilvl w:val="2"/>
          <w:numId w:val="1"/>
        </w:numPr>
        <w:spacing w:before="240" w:line="252" w:lineRule="auto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Ongoing discussions/considerations</w:t>
      </w:r>
    </w:p>
    <w:p w14:paraId="5B9C8C98" w14:textId="7E5BC8EF" w:rsidR="00BC00D7" w:rsidRPr="00BC00D7" w:rsidRDefault="00BC00D7" w:rsidP="00BC00D7">
      <w:pPr>
        <w:pStyle w:val="ListParagraph"/>
        <w:spacing w:before="240" w:line="252" w:lineRule="auto"/>
        <w:ind w:left="216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Angela updated the group that this was discussed at the in-person meeting and is being considered for the NAACCR Annual Meeting, but details have not been determined yet. </w:t>
      </w:r>
      <w:r w:rsidR="00BC51EA">
        <w:rPr>
          <w:rFonts w:eastAsia="Times New Roman"/>
          <w:sz w:val="17"/>
          <w:szCs w:val="17"/>
        </w:rPr>
        <w:t>She will update the group as things progress.</w:t>
      </w:r>
    </w:p>
    <w:p w14:paraId="1DD40DB1" w14:textId="3A5D4FC1" w:rsidR="004609CE" w:rsidRDefault="004609CE" w:rsidP="004609CE">
      <w:pPr>
        <w:pStyle w:val="ListParagraph"/>
        <w:numPr>
          <w:ilvl w:val="1"/>
          <w:numId w:val="1"/>
        </w:numPr>
        <w:spacing w:before="240" w:line="252" w:lineRule="auto"/>
        <w:ind w:left="81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Review SMP and Workplan</w:t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  <w:t>Carrie Bateman</w:t>
      </w:r>
    </w:p>
    <w:p w14:paraId="53437082" w14:textId="5D59EC74" w:rsidR="004609CE" w:rsidRDefault="004609CE" w:rsidP="004609CE">
      <w:pPr>
        <w:pStyle w:val="ListParagraph"/>
        <w:numPr>
          <w:ilvl w:val="2"/>
          <w:numId w:val="1"/>
        </w:numPr>
        <w:spacing w:before="240" w:line="252" w:lineRule="auto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Make changes as necessary to align with Strategic Initiatives</w:t>
      </w:r>
    </w:p>
    <w:p w14:paraId="3FF21798" w14:textId="324033EC" w:rsidR="00B91C33" w:rsidRPr="00B91C33" w:rsidRDefault="00E82485" w:rsidP="00B91C33">
      <w:pPr>
        <w:pStyle w:val="ListParagraph"/>
        <w:spacing w:before="240" w:line="252" w:lineRule="auto"/>
        <w:ind w:left="216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The current goals and objectives were reviewed</w:t>
      </w:r>
      <w:r w:rsidR="000223F6">
        <w:rPr>
          <w:rFonts w:eastAsia="Times New Roman"/>
          <w:sz w:val="17"/>
          <w:szCs w:val="17"/>
        </w:rPr>
        <w:t xml:space="preserve"> for any suggested changes or removal</w:t>
      </w:r>
      <w:r>
        <w:rPr>
          <w:rFonts w:eastAsia="Times New Roman"/>
          <w:sz w:val="17"/>
          <w:szCs w:val="17"/>
        </w:rPr>
        <w:t xml:space="preserve">. Need to update for 2024 – 2027. </w:t>
      </w:r>
      <w:r w:rsidR="00212EF5">
        <w:rPr>
          <w:rFonts w:eastAsia="Times New Roman"/>
          <w:sz w:val="17"/>
          <w:szCs w:val="17"/>
        </w:rPr>
        <w:t xml:space="preserve">Some current objectives could be enhanced </w:t>
      </w:r>
      <w:r w:rsidR="000223F6">
        <w:rPr>
          <w:rFonts w:eastAsia="Times New Roman"/>
          <w:sz w:val="17"/>
          <w:szCs w:val="17"/>
        </w:rPr>
        <w:t xml:space="preserve">for the next three years </w:t>
      </w:r>
      <w:r w:rsidR="00212EF5">
        <w:rPr>
          <w:rFonts w:eastAsia="Times New Roman"/>
          <w:sz w:val="17"/>
          <w:szCs w:val="17"/>
        </w:rPr>
        <w:t xml:space="preserve">to build on what has already been accomplished. </w:t>
      </w:r>
      <w:r w:rsidR="00CB515C">
        <w:rPr>
          <w:rFonts w:eastAsia="Times New Roman"/>
          <w:sz w:val="17"/>
          <w:szCs w:val="17"/>
        </w:rPr>
        <w:t xml:space="preserve">Goal 1 </w:t>
      </w:r>
      <w:r w:rsidR="001F0DE4">
        <w:rPr>
          <w:rFonts w:eastAsia="Times New Roman"/>
          <w:sz w:val="17"/>
          <w:szCs w:val="17"/>
        </w:rPr>
        <w:t xml:space="preserve">Objective 3 regarding collaboration with other steering committees, Monique pointed out that promoting is not as much of a priority with the new Communications approach. </w:t>
      </w:r>
      <w:r w:rsidR="00CB515C">
        <w:rPr>
          <w:rFonts w:eastAsia="Times New Roman"/>
          <w:sz w:val="17"/>
          <w:szCs w:val="17"/>
        </w:rPr>
        <w:t xml:space="preserve">Goal 2 was reworked to not include </w:t>
      </w:r>
      <w:r w:rsidR="00BC51EA">
        <w:rPr>
          <w:rFonts w:eastAsia="Times New Roman"/>
          <w:sz w:val="17"/>
          <w:szCs w:val="17"/>
        </w:rPr>
        <w:t xml:space="preserve">development and was replaced with </w:t>
      </w:r>
      <w:r w:rsidR="00CB515C">
        <w:rPr>
          <w:rFonts w:eastAsia="Times New Roman"/>
          <w:sz w:val="17"/>
          <w:szCs w:val="17"/>
        </w:rPr>
        <w:t xml:space="preserve">coordinate. </w:t>
      </w:r>
      <w:r w:rsidR="001F0DE4">
        <w:rPr>
          <w:rFonts w:eastAsia="Times New Roman"/>
          <w:sz w:val="17"/>
          <w:szCs w:val="17"/>
        </w:rPr>
        <w:t xml:space="preserve">The objective was simplified with the suggestions from the group. More detail could be added </w:t>
      </w:r>
      <w:r w:rsidR="00BC51EA">
        <w:rPr>
          <w:rFonts w:eastAsia="Times New Roman"/>
          <w:sz w:val="17"/>
          <w:szCs w:val="17"/>
        </w:rPr>
        <w:t>to</w:t>
      </w:r>
      <w:r w:rsidR="001F0DE4">
        <w:rPr>
          <w:rFonts w:eastAsia="Times New Roman"/>
          <w:sz w:val="17"/>
          <w:szCs w:val="17"/>
        </w:rPr>
        <w:t xml:space="preserve"> the workplan. </w:t>
      </w:r>
      <w:r w:rsidR="00CB515C">
        <w:rPr>
          <w:rFonts w:eastAsia="Times New Roman"/>
          <w:sz w:val="17"/>
          <w:szCs w:val="17"/>
        </w:rPr>
        <w:t xml:space="preserve">Goal 2 Objective 1 was </w:t>
      </w:r>
      <w:proofErr w:type="gramStart"/>
      <w:r w:rsidR="00CB515C">
        <w:rPr>
          <w:rFonts w:eastAsia="Times New Roman"/>
          <w:sz w:val="17"/>
          <w:szCs w:val="17"/>
        </w:rPr>
        <w:t>reworded</w:t>
      </w:r>
      <w:proofErr w:type="gramEnd"/>
      <w:r w:rsidR="00CB515C">
        <w:rPr>
          <w:rFonts w:eastAsia="Times New Roman"/>
          <w:sz w:val="17"/>
          <w:szCs w:val="17"/>
        </w:rPr>
        <w:t xml:space="preserve">. The NAACCR Board Initiatives were reviewed for PDSC goals needing </w:t>
      </w:r>
      <w:r w:rsidR="00BC51EA">
        <w:rPr>
          <w:rFonts w:eastAsia="Times New Roman"/>
          <w:sz w:val="17"/>
          <w:szCs w:val="17"/>
        </w:rPr>
        <w:t>to be included</w:t>
      </w:r>
      <w:r w:rsidR="00CB515C">
        <w:rPr>
          <w:rFonts w:eastAsia="Times New Roman"/>
          <w:sz w:val="17"/>
          <w:szCs w:val="17"/>
        </w:rPr>
        <w:t xml:space="preserve">.  </w:t>
      </w:r>
    </w:p>
    <w:p w14:paraId="34C909BA" w14:textId="25EFE31A" w:rsidR="004609CE" w:rsidRDefault="004609CE" w:rsidP="004609CE">
      <w:pPr>
        <w:pStyle w:val="ListParagraph"/>
        <w:numPr>
          <w:ilvl w:val="1"/>
          <w:numId w:val="1"/>
        </w:numPr>
        <w:spacing w:before="240" w:line="252" w:lineRule="auto"/>
        <w:ind w:left="81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Meeting schedule changes for the holidays</w:t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</w:r>
      <w:r>
        <w:rPr>
          <w:rFonts w:eastAsia="Times New Roman"/>
          <w:b/>
          <w:bCs/>
          <w:sz w:val="17"/>
          <w:szCs w:val="17"/>
        </w:rPr>
        <w:tab/>
        <w:t>Carrie Bateman</w:t>
      </w:r>
    </w:p>
    <w:p w14:paraId="352B9C48" w14:textId="55D9D714" w:rsidR="00E82485" w:rsidRPr="00E82485" w:rsidRDefault="00E82485" w:rsidP="00E82485">
      <w:pPr>
        <w:pStyle w:val="ListParagraph"/>
        <w:spacing w:before="240" w:line="252" w:lineRule="auto"/>
        <w:ind w:left="81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The November meeting is on Thanksgiving. In the past we have had one meeting for November and December at the beginning of December. </w:t>
      </w:r>
    </w:p>
    <w:p w14:paraId="3A699CD1" w14:textId="0B78E862" w:rsidR="002F08E7" w:rsidRPr="008706D2" w:rsidRDefault="002F08E7" w:rsidP="002F08E7">
      <w:pPr>
        <w:pStyle w:val="ListParagraph"/>
        <w:spacing w:before="240" w:line="252" w:lineRule="auto"/>
        <w:ind w:left="1440"/>
        <w:rPr>
          <w:rFonts w:eastAsia="Times New Roman"/>
          <w:sz w:val="10"/>
          <w:szCs w:val="10"/>
        </w:rPr>
      </w:pPr>
    </w:p>
    <w:p w14:paraId="2A763152" w14:textId="0C5AE84A" w:rsidR="005C1F3E" w:rsidRDefault="000C6FA6" w:rsidP="000C6FA6">
      <w:pPr>
        <w:pStyle w:val="ListParagraph"/>
        <w:spacing w:before="240" w:line="252" w:lineRule="auto"/>
        <w:ind w:left="0"/>
        <w:rPr>
          <w:rFonts w:eastAsia="Times New Roman"/>
          <w:b/>
          <w:bCs/>
          <w:sz w:val="17"/>
          <w:szCs w:val="17"/>
          <w:u w:val="single"/>
        </w:rPr>
      </w:pPr>
      <w:r w:rsidRPr="008706D2">
        <w:rPr>
          <w:rFonts w:eastAsia="Times New Roman"/>
          <w:b/>
          <w:bCs/>
          <w:sz w:val="17"/>
          <w:szCs w:val="17"/>
          <w:u w:val="single"/>
        </w:rPr>
        <w:t>Actions</w:t>
      </w:r>
      <w:r w:rsidR="00E46DA3" w:rsidRPr="008706D2">
        <w:rPr>
          <w:rFonts w:eastAsia="Times New Roman"/>
          <w:b/>
          <w:bCs/>
          <w:sz w:val="17"/>
          <w:szCs w:val="17"/>
          <w:u w:val="single"/>
        </w:rPr>
        <w:t xml:space="preserve"> </w:t>
      </w:r>
    </w:p>
    <w:p w14:paraId="5EAB3146" w14:textId="0EE88079" w:rsidR="00E82485" w:rsidRPr="00E82485" w:rsidRDefault="00E82485" w:rsidP="004609CE">
      <w:pPr>
        <w:pStyle w:val="ListParagraph"/>
        <w:numPr>
          <w:ilvl w:val="0"/>
          <w:numId w:val="8"/>
        </w:numPr>
        <w:spacing w:before="240" w:line="252" w:lineRule="auto"/>
        <w:rPr>
          <w:rFonts w:eastAsia="Times New Roman"/>
          <w:b/>
          <w:bCs/>
          <w:sz w:val="17"/>
          <w:szCs w:val="17"/>
          <w:u w:val="single"/>
        </w:rPr>
      </w:pPr>
      <w:r>
        <w:rPr>
          <w:rFonts w:eastAsia="Times New Roman"/>
          <w:sz w:val="17"/>
          <w:szCs w:val="17"/>
        </w:rPr>
        <w:t>Regular November and December meetings are cancelled.</w:t>
      </w:r>
    </w:p>
    <w:p w14:paraId="2D2C32FE" w14:textId="55A9D272" w:rsidR="004609CE" w:rsidRPr="008706D2" w:rsidRDefault="00E82485" w:rsidP="004609CE">
      <w:pPr>
        <w:pStyle w:val="ListParagraph"/>
        <w:numPr>
          <w:ilvl w:val="0"/>
          <w:numId w:val="8"/>
        </w:numPr>
        <w:spacing w:before="240" w:line="252" w:lineRule="auto"/>
        <w:rPr>
          <w:rFonts w:eastAsia="Times New Roman"/>
          <w:b/>
          <w:bCs/>
          <w:sz w:val="17"/>
          <w:szCs w:val="17"/>
          <w:u w:val="single"/>
        </w:rPr>
      </w:pPr>
      <w:r>
        <w:rPr>
          <w:rFonts w:eastAsia="Times New Roman"/>
          <w:sz w:val="17"/>
          <w:szCs w:val="17"/>
        </w:rPr>
        <w:t xml:space="preserve">Angela will send out a poll for </w:t>
      </w:r>
      <w:r w:rsidR="000223F6">
        <w:rPr>
          <w:rFonts w:eastAsia="Times New Roman"/>
          <w:sz w:val="17"/>
          <w:szCs w:val="17"/>
        </w:rPr>
        <w:t>the last</w:t>
      </w:r>
      <w:r>
        <w:rPr>
          <w:rFonts w:eastAsia="Times New Roman"/>
          <w:sz w:val="17"/>
          <w:szCs w:val="17"/>
        </w:rPr>
        <w:t xml:space="preserve"> week of November and first two weeks of December for availability.</w:t>
      </w:r>
    </w:p>
    <w:sectPr w:rsidR="004609CE" w:rsidRPr="008706D2" w:rsidSect="008706D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07D5" w14:textId="77777777" w:rsidR="00AA40E5" w:rsidRDefault="00AA40E5" w:rsidP="004B0957">
      <w:pPr>
        <w:spacing w:after="0" w:line="240" w:lineRule="auto"/>
      </w:pPr>
      <w:r>
        <w:separator/>
      </w:r>
    </w:p>
  </w:endnote>
  <w:endnote w:type="continuationSeparator" w:id="0">
    <w:p w14:paraId="74EB25D4" w14:textId="77777777" w:rsidR="00AA40E5" w:rsidRDefault="00AA40E5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2490E3E5" w:rsidR="004B0957" w:rsidRPr="00A175E3" w:rsidRDefault="004609CE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September 28</w:t>
    </w:r>
    <w:r w:rsidR="008321F0">
      <w:rPr>
        <w:bCs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506" w14:textId="77777777" w:rsidR="00AA40E5" w:rsidRDefault="00AA40E5" w:rsidP="004B0957">
      <w:pPr>
        <w:spacing w:after="0" w:line="240" w:lineRule="auto"/>
      </w:pPr>
      <w:r>
        <w:separator/>
      </w:r>
    </w:p>
  </w:footnote>
  <w:footnote w:type="continuationSeparator" w:id="0">
    <w:p w14:paraId="508BB1F1" w14:textId="77777777" w:rsidR="00AA40E5" w:rsidRDefault="00AA40E5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F49"/>
    <w:multiLevelType w:val="hybridMultilevel"/>
    <w:tmpl w:val="B8BA3BA8"/>
    <w:lvl w:ilvl="0" w:tplc="2D94CBFC">
      <w:start w:val="1"/>
      <w:numFmt w:val="lowerRoman"/>
      <w:lvlText w:val="%1."/>
      <w:lvlJc w:val="left"/>
      <w:pPr>
        <w:ind w:left="1530" w:hanging="360"/>
      </w:pPr>
      <w:rPr>
        <w:rFonts w:ascii="Calibri" w:hAnsi="Calibri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294D2D"/>
    <w:multiLevelType w:val="hybridMultilevel"/>
    <w:tmpl w:val="6E425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35802CC"/>
    <w:multiLevelType w:val="hybridMultilevel"/>
    <w:tmpl w:val="F056A6DC"/>
    <w:lvl w:ilvl="0" w:tplc="0409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</w:abstractNum>
  <w:abstractNum w:abstractNumId="3" w15:restartNumberingAfterBreak="0">
    <w:nsid w:val="4DB84CE8"/>
    <w:multiLevelType w:val="hybridMultilevel"/>
    <w:tmpl w:val="3092A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825982"/>
    <w:multiLevelType w:val="hybridMultilevel"/>
    <w:tmpl w:val="A4D034F0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744A30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9BF8F2E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sz w:val="18"/>
        <w:szCs w:val="2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021"/>
    <w:multiLevelType w:val="hybridMultilevel"/>
    <w:tmpl w:val="5DF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FFC"/>
    <w:multiLevelType w:val="hybridMultilevel"/>
    <w:tmpl w:val="7A6A9C3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5360">
    <w:abstractNumId w:val="7"/>
  </w:num>
  <w:num w:numId="2" w16cid:durableId="235674630">
    <w:abstractNumId w:val="4"/>
  </w:num>
  <w:num w:numId="3" w16cid:durableId="997803419">
    <w:abstractNumId w:val="1"/>
  </w:num>
  <w:num w:numId="4" w16cid:durableId="571283445">
    <w:abstractNumId w:val="3"/>
  </w:num>
  <w:num w:numId="5" w16cid:durableId="11224379">
    <w:abstractNumId w:val="2"/>
  </w:num>
  <w:num w:numId="6" w16cid:durableId="649208323">
    <w:abstractNumId w:val="0"/>
  </w:num>
  <w:num w:numId="7" w16cid:durableId="1083989818">
    <w:abstractNumId w:val="6"/>
  </w:num>
  <w:num w:numId="8" w16cid:durableId="2170805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2E17"/>
    <w:rsid w:val="00006297"/>
    <w:rsid w:val="000223F6"/>
    <w:rsid w:val="00023DC5"/>
    <w:rsid w:val="00026863"/>
    <w:rsid w:val="00026DB5"/>
    <w:rsid w:val="00037B9E"/>
    <w:rsid w:val="000458CB"/>
    <w:rsid w:val="00045D05"/>
    <w:rsid w:val="00046CE4"/>
    <w:rsid w:val="00047C45"/>
    <w:rsid w:val="0006734B"/>
    <w:rsid w:val="00071EAF"/>
    <w:rsid w:val="0007604D"/>
    <w:rsid w:val="00076BEF"/>
    <w:rsid w:val="000772DF"/>
    <w:rsid w:val="00090342"/>
    <w:rsid w:val="00093D74"/>
    <w:rsid w:val="00095213"/>
    <w:rsid w:val="000A0649"/>
    <w:rsid w:val="000A08FA"/>
    <w:rsid w:val="000A24C2"/>
    <w:rsid w:val="000A630A"/>
    <w:rsid w:val="000A757F"/>
    <w:rsid w:val="000B28D9"/>
    <w:rsid w:val="000B6018"/>
    <w:rsid w:val="000B76F3"/>
    <w:rsid w:val="000C287F"/>
    <w:rsid w:val="000C51DB"/>
    <w:rsid w:val="000C6726"/>
    <w:rsid w:val="000C684E"/>
    <w:rsid w:val="000C6FA6"/>
    <w:rsid w:val="000D4EBC"/>
    <w:rsid w:val="000D538D"/>
    <w:rsid w:val="000D5CD3"/>
    <w:rsid w:val="000D7C1E"/>
    <w:rsid w:val="000E40EE"/>
    <w:rsid w:val="000E7D5B"/>
    <w:rsid w:val="000F1920"/>
    <w:rsid w:val="000F3AFF"/>
    <w:rsid w:val="000F3DE8"/>
    <w:rsid w:val="000F60C6"/>
    <w:rsid w:val="00113520"/>
    <w:rsid w:val="00113FBA"/>
    <w:rsid w:val="0012302A"/>
    <w:rsid w:val="00141C78"/>
    <w:rsid w:val="00145A69"/>
    <w:rsid w:val="00145B82"/>
    <w:rsid w:val="00145F9E"/>
    <w:rsid w:val="00146116"/>
    <w:rsid w:val="00150486"/>
    <w:rsid w:val="00150816"/>
    <w:rsid w:val="00150858"/>
    <w:rsid w:val="0015176F"/>
    <w:rsid w:val="00152310"/>
    <w:rsid w:val="0015415A"/>
    <w:rsid w:val="00160D7A"/>
    <w:rsid w:val="00161296"/>
    <w:rsid w:val="00162E5F"/>
    <w:rsid w:val="00166A15"/>
    <w:rsid w:val="00167992"/>
    <w:rsid w:val="00171903"/>
    <w:rsid w:val="00174A1B"/>
    <w:rsid w:val="001767BD"/>
    <w:rsid w:val="00187EC2"/>
    <w:rsid w:val="00195444"/>
    <w:rsid w:val="001A05D6"/>
    <w:rsid w:val="001A2DAF"/>
    <w:rsid w:val="001A55BC"/>
    <w:rsid w:val="001A60A8"/>
    <w:rsid w:val="001B3B02"/>
    <w:rsid w:val="001B6C39"/>
    <w:rsid w:val="001C6BCD"/>
    <w:rsid w:val="001C7472"/>
    <w:rsid w:val="001E59EB"/>
    <w:rsid w:val="001F0DE4"/>
    <w:rsid w:val="002000DB"/>
    <w:rsid w:val="00205837"/>
    <w:rsid w:val="002075CD"/>
    <w:rsid w:val="00212EF5"/>
    <w:rsid w:val="002136B3"/>
    <w:rsid w:val="00216FC7"/>
    <w:rsid w:val="00217924"/>
    <w:rsid w:val="0023134F"/>
    <w:rsid w:val="00233D26"/>
    <w:rsid w:val="002356C3"/>
    <w:rsid w:val="002450D0"/>
    <w:rsid w:val="00245966"/>
    <w:rsid w:val="00247C25"/>
    <w:rsid w:val="00251EF9"/>
    <w:rsid w:val="002531BC"/>
    <w:rsid w:val="00254A3E"/>
    <w:rsid w:val="00260510"/>
    <w:rsid w:val="00260EB2"/>
    <w:rsid w:val="00264820"/>
    <w:rsid w:val="00270482"/>
    <w:rsid w:val="00272653"/>
    <w:rsid w:val="00272F9E"/>
    <w:rsid w:val="00273F2E"/>
    <w:rsid w:val="0027600B"/>
    <w:rsid w:val="00276742"/>
    <w:rsid w:val="002817A0"/>
    <w:rsid w:val="00282E14"/>
    <w:rsid w:val="0028372D"/>
    <w:rsid w:val="00295339"/>
    <w:rsid w:val="0029549B"/>
    <w:rsid w:val="002A3922"/>
    <w:rsid w:val="002A6E10"/>
    <w:rsid w:val="002B11F9"/>
    <w:rsid w:val="002B2EF6"/>
    <w:rsid w:val="002B4621"/>
    <w:rsid w:val="002B75C6"/>
    <w:rsid w:val="002C3411"/>
    <w:rsid w:val="002D0D7F"/>
    <w:rsid w:val="002D1C28"/>
    <w:rsid w:val="002D4D58"/>
    <w:rsid w:val="002D70E9"/>
    <w:rsid w:val="002E5347"/>
    <w:rsid w:val="002F08E7"/>
    <w:rsid w:val="002F7345"/>
    <w:rsid w:val="0030477D"/>
    <w:rsid w:val="00304A64"/>
    <w:rsid w:val="00323BA2"/>
    <w:rsid w:val="00325466"/>
    <w:rsid w:val="00327B58"/>
    <w:rsid w:val="00331E68"/>
    <w:rsid w:val="0033505D"/>
    <w:rsid w:val="00335B81"/>
    <w:rsid w:val="00335BA5"/>
    <w:rsid w:val="00335D47"/>
    <w:rsid w:val="0033719E"/>
    <w:rsid w:val="00345024"/>
    <w:rsid w:val="0035063D"/>
    <w:rsid w:val="003627B0"/>
    <w:rsid w:val="00366008"/>
    <w:rsid w:val="00367916"/>
    <w:rsid w:val="003801DF"/>
    <w:rsid w:val="00382573"/>
    <w:rsid w:val="00383B55"/>
    <w:rsid w:val="00387928"/>
    <w:rsid w:val="00393749"/>
    <w:rsid w:val="003971C7"/>
    <w:rsid w:val="003A325B"/>
    <w:rsid w:val="003B4E7F"/>
    <w:rsid w:val="003C4FBA"/>
    <w:rsid w:val="003E4495"/>
    <w:rsid w:val="003F0D8B"/>
    <w:rsid w:val="003F37D8"/>
    <w:rsid w:val="003F6AB5"/>
    <w:rsid w:val="003F7CFC"/>
    <w:rsid w:val="00412C5E"/>
    <w:rsid w:val="00424C35"/>
    <w:rsid w:val="00427C74"/>
    <w:rsid w:val="00432958"/>
    <w:rsid w:val="004340C7"/>
    <w:rsid w:val="004525D0"/>
    <w:rsid w:val="004609CE"/>
    <w:rsid w:val="00463F76"/>
    <w:rsid w:val="00472BF7"/>
    <w:rsid w:val="0047647D"/>
    <w:rsid w:val="004775E0"/>
    <w:rsid w:val="004824F7"/>
    <w:rsid w:val="004918EB"/>
    <w:rsid w:val="00496512"/>
    <w:rsid w:val="004A23EB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1FA2"/>
    <w:rsid w:val="005176E0"/>
    <w:rsid w:val="00520810"/>
    <w:rsid w:val="005220AB"/>
    <w:rsid w:val="00536312"/>
    <w:rsid w:val="005420B7"/>
    <w:rsid w:val="00543DC3"/>
    <w:rsid w:val="005558AB"/>
    <w:rsid w:val="00565C8E"/>
    <w:rsid w:val="00583079"/>
    <w:rsid w:val="00583EEF"/>
    <w:rsid w:val="0059146C"/>
    <w:rsid w:val="00591C52"/>
    <w:rsid w:val="00596D49"/>
    <w:rsid w:val="005A20DF"/>
    <w:rsid w:val="005A20E7"/>
    <w:rsid w:val="005B36DD"/>
    <w:rsid w:val="005C1F3E"/>
    <w:rsid w:val="005C45BB"/>
    <w:rsid w:val="005E017D"/>
    <w:rsid w:val="006017E2"/>
    <w:rsid w:val="00601FE1"/>
    <w:rsid w:val="00606CB6"/>
    <w:rsid w:val="006202A8"/>
    <w:rsid w:val="00623A56"/>
    <w:rsid w:val="0062435B"/>
    <w:rsid w:val="00632A79"/>
    <w:rsid w:val="006357C4"/>
    <w:rsid w:val="00644B5C"/>
    <w:rsid w:val="006558C3"/>
    <w:rsid w:val="00655E9E"/>
    <w:rsid w:val="006561D2"/>
    <w:rsid w:val="00660AA0"/>
    <w:rsid w:val="00660D87"/>
    <w:rsid w:val="00673BF2"/>
    <w:rsid w:val="0067763B"/>
    <w:rsid w:val="00680F99"/>
    <w:rsid w:val="0068443A"/>
    <w:rsid w:val="00685537"/>
    <w:rsid w:val="00691613"/>
    <w:rsid w:val="00692400"/>
    <w:rsid w:val="0069444C"/>
    <w:rsid w:val="006966A0"/>
    <w:rsid w:val="00696764"/>
    <w:rsid w:val="00697F62"/>
    <w:rsid w:val="006A2FD7"/>
    <w:rsid w:val="006C12A4"/>
    <w:rsid w:val="006C62F4"/>
    <w:rsid w:val="006D5F69"/>
    <w:rsid w:val="006D7F6E"/>
    <w:rsid w:val="006E1956"/>
    <w:rsid w:val="006E1B78"/>
    <w:rsid w:val="006E3C74"/>
    <w:rsid w:val="006F05A0"/>
    <w:rsid w:val="006F0D9B"/>
    <w:rsid w:val="006F7AF9"/>
    <w:rsid w:val="00724934"/>
    <w:rsid w:val="00726F34"/>
    <w:rsid w:val="0073090B"/>
    <w:rsid w:val="0074135C"/>
    <w:rsid w:val="007439AD"/>
    <w:rsid w:val="007479EE"/>
    <w:rsid w:val="0075084C"/>
    <w:rsid w:val="007517E4"/>
    <w:rsid w:val="00752D1D"/>
    <w:rsid w:val="007539C7"/>
    <w:rsid w:val="00754A81"/>
    <w:rsid w:val="00760E23"/>
    <w:rsid w:val="007757D0"/>
    <w:rsid w:val="00776737"/>
    <w:rsid w:val="0077684D"/>
    <w:rsid w:val="007834B9"/>
    <w:rsid w:val="0078370D"/>
    <w:rsid w:val="0078406C"/>
    <w:rsid w:val="00785BCF"/>
    <w:rsid w:val="00790A26"/>
    <w:rsid w:val="007925F3"/>
    <w:rsid w:val="00793A1C"/>
    <w:rsid w:val="0079642D"/>
    <w:rsid w:val="007A125B"/>
    <w:rsid w:val="007A2937"/>
    <w:rsid w:val="007B242D"/>
    <w:rsid w:val="007B3D09"/>
    <w:rsid w:val="007B7EFE"/>
    <w:rsid w:val="007C5BDF"/>
    <w:rsid w:val="007D2778"/>
    <w:rsid w:val="007D5A51"/>
    <w:rsid w:val="007E4244"/>
    <w:rsid w:val="00804C4F"/>
    <w:rsid w:val="0080743D"/>
    <w:rsid w:val="00820266"/>
    <w:rsid w:val="00830FF5"/>
    <w:rsid w:val="008321F0"/>
    <w:rsid w:val="00835046"/>
    <w:rsid w:val="00841EEF"/>
    <w:rsid w:val="00842714"/>
    <w:rsid w:val="00847095"/>
    <w:rsid w:val="00862B8B"/>
    <w:rsid w:val="00863F36"/>
    <w:rsid w:val="0086412A"/>
    <w:rsid w:val="008659A4"/>
    <w:rsid w:val="008706D2"/>
    <w:rsid w:val="00876C5A"/>
    <w:rsid w:val="008838B8"/>
    <w:rsid w:val="008934DB"/>
    <w:rsid w:val="00893AB6"/>
    <w:rsid w:val="00894C4E"/>
    <w:rsid w:val="008959E4"/>
    <w:rsid w:val="008A12BD"/>
    <w:rsid w:val="008A6E82"/>
    <w:rsid w:val="008B1B38"/>
    <w:rsid w:val="008B4DDF"/>
    <w:rsid w:val="008C09EA"/>
    <w:rsid w:val="008D0529"/>
    <w:rsid w:val="008D2D53"/>
    <w:rsid w:val="008D6D96"/>
    <w:rsid w:val="008E1543"/>
    <w:rsid w:val="008E4041"/>
    <w:rsid w:val="008E4A14"/>
    <w:rsid w:val="008F210B"/>
    <w:rsid w:val="008F386C"/>
    <w:rsid w:val="00904532"/>
    <w:rsid w:val="00912244"/>
    <w:rsid w:val="00913769"/>
    <w:rsid w:val="00922608"/>
    <w:rsid w:val="00925610"/>
    <w:rsid w:val="00952C32"/>
    <w:rsid w:val="00956223"/>
    <w:rsid w:val="00956CB7"/>
    <w:rsid w:val="00971CFD"/>
    <w:rsid w:val="00971DC3"/>
    <w:rsid w:val="00972CF2"/>
    <w:rsid w:val="0097489C"/>
    <w:rsid w:val="0097673E"/>
    <w:rsid w:val="00982FE5"/>
    <w:rsid w:val="00991519"/>
    <w:rsid w:val="00994838"/>
    <w:rsid w:val="00996F68"/>
    <w:rsid w:val="009A3206"/>
    <w:rsid w:val="009A33A4"/>
    <w:rsid w:val="009B0562"/>
    <w:rsid w:val="009B44FA"/>
    <w:rsid w:val="009C155D"/>
    <w:rsid w:val="009C3FDA"/>
    <w:rsid w:val="009C5E04"/>
    <w:rsid w:val="009D3BB3"/>
    <w:rsid w:val="009D521F"/>
    <w:rsid w:val="009E1AE1"/>
    <w:rsid w:val="009E2EBB"/>
    <w:rsid w:val="009E6DBB"/>
    <w:rsid w:val="009F2499"/>
    <w:rsid w:val="009F5343"/>
    <w:rsid w:val="009F7D99"/>
    <w:rsid w:val="00A0420C"/>
    <w:rsid w:val="00A068B8"/>
    <w:rsid w:val="00A1575F"/>
    <w:rsid w:val="00A172BD"/>
    <w:rsid w:val="00A175E3"/>
    <w:rsid w:val="00A178B1"/>
    <w:rsid w:val="00A200B9"/>
    <w:rsid w:val="00A2132A"/>
    <w:rsid w:val="00A24589"/>
    <w:rsid w:val="00A30BF5"/>
    <w:rsid w:val="00A44866"/>
    <w:rsid w:val="00A5057F"/>
    <w:rsid w:val="00A533AA"/>
    <w:rsid w:val="00A53471"/>
    <w:rsid w:val="00A623CE"/>
    <w:rsid w:val="00A6376B"/>
    <w:rsid w:val="00A773AF"/>
    <w:rsid w:val="00A80574"/>
    <w:rsid w:val="00A91599"/>
    <w:rsid w:val="00A9523E"/>
    <w:rsid w:val="00AA40E5"/>
    <w:rsid w:val="00AA4F6F"/>
    <w:rsid w:val="00AB41B2"/>
    <w:rsid w:val="00AC2C47"/>
    <w:rsid w:val="00AD552B"/>
    <w:rsid w:val="00AE1686"/>
    <w:rsid w:val="00AE33BD"/>
    <w:rsid w:val="00AE74F1"/>
    <w:rsid w:val="00AF0F4C"/>
    <w:rsid w:val="00AF6FD0"/>
    <w:rsid w:val="00B0043B"/>
    <w:rsid w:val="00B01313"/>
    <w:rsid w:val="00B044FC"/>
    <w:rsid w:val="00B13336"/>
    <w:rsid w:val="00B15F1F"/>
    <w:rsid w:val="00B259D2"/>
    <w:rsid w:val="00B25A6E"/>
    <w:rsid w:val="00B26200"/>
    <w:rsid w:val="00B3611C"/>
    <w:rsid w:val="00B406B3"/>
    <w:rsid w:val="00B4521C"/>
    <w:rsid w:val="00B4544A"/>
    <w:rsid w:val="00B462AB"/>
    <w:rsid w:val="00B524D3"/>
    <w:rsid w:val="00B5782B"/>
    <w:rsid w:val="00B6094F"/>
    <w:rsid w:val="00B63EE7"/>
    <w:rsid w:val="00B6503D"/>
    <w:rsid w:val="00B67200"/>
    <w:rsid w:val="00B7629A"/>
    <w:rsid w:val="00B81B01"/>
    <w:rsid w:val="00B904ED"/>
    <w:rsid w:val="00B91C33"/>
    <w:rsid w:val="00BA5703"/>
    <w:rsid w:val="00BA5FFF"/>
    <w:rsid w:val="00BB08BE"/>
    <w:rsid w:val="00BC00D7"/>
    <w:rsid w:val="00BC51EA"/>
    <w:rsid w:val="00BD3890"/>
    <w:rsid w:val="00BD52E6"/>
    <w:rsid w:val="00BD6B36"/>
    <w:rsid w:val="00BE0CCD"/>
    <w:rsid w:val="00C03C7F"/>
    <w:rsid w:val="00C05893"/>
    <w:rsid w:val="00C117A0"/>
    <w:rsid w:val="00C2019A"/>
    <w:rsid w:val="00C210C4"/>
    <w:rsid w:val="00C23D6F"/>
    <w:rsid w:val="00C2470A"/>
    <w:rsid w:val="00C43C0E"/>
    <w:rsid w:val="00C475D8"/>
    <w:rsid w:val="00C54987"/>
    <w:rsid w:val="00C631BF"/>
    <w:rsid w:val="00C6436F"/>
    <w:rsid w:val="00C7494B"/>
    <w:rsid w:val="00C749C0"/>
    <w:rsid w:val="00C771AF"/>
    <w:rsid w:val="00C82BE3"/>
    <w:rsid w:val="00CA00D1"/>
    <w:rsid w:val="00CA35B7"/>
    <w:rsid w:val="00CB515C"/>
    <w:rsid w:val="00CB52D1"/>
    <w:rsid w:val="00CB6575"/>
    <w:rsid w:val="00CB740E"/>
    <w:rsid w:val="00CC4F43"/>
    <w:rsid w:val="00CD737B"/>
    <w:rsid w:val="00CE032D"/>
    <w:rsid w:val="00CE06C3"/>
    <w:rsid w:val="00CF4906"/>
    <w:rsid w:val="00CF6B1E"/>
    <w:rsid w:val="00CF708E"/>
    <w:rsid w:val="00CF7D38"/>
    <w:rsid w:val="00D00C24"/>
    <w:rsid w:val="00D033E8"/>
    <w:rsid w:val="00D135EC"/>
    <w:rsid w:val="00D173B8"/>
    <w:rsid w:val="00D17566"/>
    <w:rsid w:val="00D23AB3"/>
    <w:rsid w:val="00D23EC4"/>
    <w:rsid w:val="00D40BEB"/>
    <w:rsid w:val="00D452D7"/>
    <w:rsid w:val="00D4736C"/>
    <w:rsid w:val="00D5396E"/>
    <w:rsid w:val="00D572FE"/>
    <w:rsid w:val="00D64E76"/>
    <w:rsid w:val="00D73CAE"/>
    <w:rsid w:val="00D75D45"/>
    <w:rsid w:val="00D7602D"/>
    <w:rsid w:val="00D801B8"/>
    <w:rsid w:val="00D80457"/>
    <w:rsid w:val="00D8142C"/>
    <w:rsid w:val="00D814D7"/>
    <w:rsid w:val="00D87B15"/>
    <w:rsid w:val="00D90FC7"/>
    <w:rsid w:val="00D911DC"/>
    <w:rsid w:val="00D9196D"/>
    <w:rsid w:val="00D91E90"/>
    <w:rsid w:val="00D94571"/>
    <w:rsid w:val="00DA1FF1"/>
    <w:rsid w:val="00DA2F47"/>
    <w:rsid w:val="00DC26D7"/>
    <w:rsid w:val="00DC27EF"/>
    <w:rsid w:val="00DC4274"/>
    <w:rsid w:val="00DC47F0"/>
    <w:rsid w:val="00DD0BEF"/>
    <w:rsid w:val="00DD38A0"/>
    <w:rsid w:val="00DD52FA"/>
    <w:rsid w:val="00DD540C"/>
    <w:rsid w:val="00DD5B8F"/>
    <w:rsid w:val="00DD7A5E"/>
    <w:rsid w:val="00DE02E6"/>
    <w:rsid w:val="00DE0BE6"/>
    <w:rsid w:val="00DE7A59"/>
    <w:rsid w:val="00DF1964"/>
    <w:rsid w:val="00DF4BCE"/>
    <w:rsid w:val="00DF613E"/>
    <w:rsid w:val="00E06A46"/>
    <w:rsid w:val="00E07877"/>
    <w:rsid w:val="00E1046D"/>
    <w:rsid w:val="00E15873"/>
    <w:rsid w:val="00E25889"/>
    <w:rsid w:val="00E262CA"/>
    <w:rsid w:val="00E31003"/>
    <w:rsid w:val="00E33E9B"/>
    <w:rsid w:val="00E43FAF"/>
    <w:rsid w:val="00E45F30"/>
    <w:rsid w:val="00E46DA3"/>
    <w:rsid w:val="00E46E7C"/>
    <w:rsid w:val="00E56241"/>
    <w:rsid w:val="00E65B7D"/>
    <w:rsid w:val="00E66CDD"/>
    <w:rsid w:val="00E77594"/>
    <w:rsid w:val="00E80E37"/>
    <w:rsid w:val="00E816BD"/>
    <w:rsid w:val="00E82485"/>
    <w:rsid w:val="00E83313"/>
    <w:rsid w:val="00E85408"/>
    <w:rsid w:val="00E86366"/>
    <w:rsid w:val="00E92841"/>
    <w:rsid w:val="00E92EEF"/>
    <w:rsid w:val="00E97129"/>
    <w:rsid w:val="00EC3A70"/>
    <w:rsid w:val="00EC4AA2"/>
    <w:rsid w:val="00ED493D"/>
    <w:rsid w:val="00ED4D7F"/>
    <w:rsid w:val="00ED7BB0"/>
    <w:rsid w:val="00EE73DB"/>
    <w:rsid w:val="00EF4DCD"/>
    <w:rsid w:val="00EF4E22"/>
    <w:rsid w:val="00EF5A70"/>
    <w:rsid w:val="00EF6475"/>
    <w:rsid w:val="00F025E1"/>
    <w:rsid w:val="00F11668"/>
    <w:rsid w:val="00F145CF"/>
    <w:rsid w:val="00F17D86"/>
    <w:rsid w:val="00F241D6"/>
    <w:rsid w:val="00F410A3"/>
    <w:rsid w:val="00F507B0"/>
    <w:rsid w:val="00F51BC3"/>
    <w:rsid w:val="00F62A44"/>
    <w:rsid w:val="00F66847"/>
    <w:rsid w:val="00F66E7D"/>
    <w:rsid w:val="00F67896"/>
    <w:rsid w:val="00F72166"/>
    <w:rsid w:val="00F743E4"/>
    <w:rsid w:val="00F7511C"/>
    <w:rsid w:val="00F90652"/>
    <w:rsid w:val="00F9101F"/>
    <w:rsid w:val="00F92EE2"/>
    <w:rsid w:val="00F958B0"/>
    <w:rsid w:val="00F9725B"/>
    <w:rsid w:val="00FA6720"/>
    <w:rsid w:val="00FB0C32"/>
    <w:rsid w:val="00FC3063"/>
    <w:rsid w:val="00FC32BC"/>
    <w:rsid w:val="00FC346A"/>
    <w:rsid w:val="00FC5195"/>
    <w:rsid w:val="00FC62EF"/>
    <w:rsid w:val="00FD1B0C"/>
    <w:rsid w:val="00FD1DF1"/>
    <w:rsid w:val="00FD23FE"/>
    <w:rsid w:val="00FD48A0"/>
    <w:rsid w:val="00FD6255"/>
    <w:rsid w:val="00FE4991"/>
    <w:rsid w:val="00FE6787"/>
    <w:rsid w:val="00FF3232"/>
    <w:rsid w:val="00FF6D7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180-7352-438A-B77F-DA16490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2</cp:revision>
  <cp:lastPrinted>2018-11-29T21:22:00Z</cp:lastPrinted>
  <dcterms:created xsi:type="dcterms:W3CDTF">2023-10-17T13:59:00Z</dcterms:created>
  <dcterms:modified xsi:type="dcterms:W3CDTF">2023-10-17T13:59:00Z</dcterms:modified>
</cp:coreProperties>
</file>