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DB12" w14:textId="77777777" w:rsidR="001B2DC9" w:rsidRDefault="001B2DC9" w:rsidP="007958AF">
      <w:pPr>
        <w:pStyle w:val="NoSpacing"/>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1"/>
        <w:gridCol w:w="5670"/>
      </w:tblGrid>
      <w:tr w:rsidR="001B2DC9" w14:paraId="18E86722" w14:textId="77777777" w:rsidTr="00A4545A">
        <w:trPr>
          <w:trHeight w:val="520"/>
        </w:trPr>
        <w:tc>
          <w:tcPr>
            <w:tcW w:w="10831" w:type="dxa"/>
            <w:gridSpan w:val="2"/>
          </w:tcPr>
          <w:p w14:paraId="38AB2648" w14:textId="34E0E438" w:rsidR="001B2DC9" w:rsidRDefault="00656CF1" w:rsidP="00704971">
            <w:pPr>
              <w:pStyle w:val="TableParagraph"/>
              <w:spacing w:before="71"/>
              <w:ind w:left="1436" w:right="1433"/>
              <w:jc w:val="center"/>
              <w:rPr>
                <w:sz w:val="32"/>
              </w:rPr>
            </w:pPr>
            <w:r>
              <w:rPr>
                <w:sz w:val="32"/>
              </w:rPr>
              <w:t xml:space="preserve">NAACCR </w:t>
            </w:r>
            <w:r w:rsidR="009C23EC">
              <w:rPr>
                <w:sz w:val="32"/>
              </w:rPr>
              <w:t xml:space="preserve">Virtual Pooled Registry </w:t>
            </w:r>
            <w:r w:rsidR="004B71AA">
              <w:rPr>
                <w:sz w:val="32"/>
              </w:rPr>
              <w:t>Data Use Agreement (“Agreement”)</w:t>
            </w:r>
          </w:p>
        </w:tc>
      </w:tr>
      <w:tr w:rsidR="001B2DC9" w14:paraId="76BA402D" w14:textId="77777777" w:rsidTr="00A4545A">
        <w:trPr>
          <w:trHeight w:val="273"/>
        </w:trPr>
        <w:tc>
          <w:tcPr>
            <w:tcW w:w="5161" w:type="dxa"/>
          </w:tcPr>
          <w:p w14:paraId="26C94810" w14:textId="269F572E" w:rsidR="001B2DC9" w:rsidRDefault="004B71AA" w:rsidP="00A61D37">
            <w:pPr>
              <w:pStyle w:val="TableParagraph"/>
              <w:spacing w:before="16" w:line="237" w:lineRule="exact"/>
              <w:ind w:left="114"/>
            </w:pPr>
            <w:r w:rsidRPr="004E2AAF">
              <w:t>Provider</w:t>
            </w:r>
            <w:r w:rsidR="00DB1BB3" w:rsidRPr="004E2AAF">
              <w:t xml:space="preserve"> </w:t>
            </w:r>
            <w:r w:rsidR="00DB1BB3" w:rsidRPr="008212C8">
              <w:t>Registry</w:t>
            </w:r>
            <w:r w:rsidR="005F663E" w:rsidRPr="008212C8">
              <w:t xml:space="preserve"> (Provider)</w:t>
            </w:r>
            <w:r w:rsidRPr="004E2AAF">
              <w:t>:</w:t>
            </w:r>
          </w:p>
        </w:tc>
        <w:tc>
          <w:tcPr>
            <w:tcW w:w="5670" w:type="dxa"/>
          </w:tcPr>
          <w:p w14:paraId="509DF78E" w14:textId="40DA3E57" w:rsidR="001B2DC9" w:rsidRDefault="004B71AA" w:rsidP="00D730D6">
            <w:pPr>
              <w:pStyle w:val="TableParagraph"/>
              <w:spacing w:before="16" w:line="237" w:lineRule="exact"/>
              <w:ind w:left="115"/>
            </w:pPr>
            <w:r>
              <w:t>Recipient</w:t>
            </w:r>
            <w:r w:rsidR="00DB1BB3">
              <w:t xml:space="preserve"> </w:t>
            </w:r>
            <w:r w:rsidR="008D7EE3" w:rsidRPr="008212C8">
              <w:t>Institution</w:t>
            </w:r>
            <w:r w:rsidR="005F663E" w:rsidRPr="008212C8">
              <w:t xml:space="preserve"> (Recipient)</w:t>
            </w:r>
            <w:r w:rsidRPr="004E2AAF">
              <w:t>:</w:t>
            </w:r>
          </w:p>
          <w:p w14:paraId="12DE56F2" w14:textId="3CDD8FA3" w:rsidR="00343B94" w:rsidRDefault="00343B94" w:rsidP="00A61D37">
            <w:pPr>
              <w:pStyle w:val="TableParagraph"/>
              <w:spacing w:before="16" w:line="237" w:lineRule="exact"/>
              <w:ind w:left="115"/>
            </w:pPr>
            <w:r>
              <w:t>Recipient Institution FWA#:</w:t>
            </w:r>
          </w:p>
        </w:tc>
      </w:tr>
      <w:tr w:rsidR="009E7C5D" w14:paraId="24F06206" w14:textId="77777777" w:rsidTr="00A4545A">
        <w:trPr>
          <w:trHeight w:val="273"/>
        </w:trPr>
        <w:tc>
          <w:tcPr>
            <w:tcW w:w="5161" w:type="dxa"/>
          </w:tcPr>
          <w:p w14:paraId="72164994" w14:textId="4F875D90" w:rsidR="009E7C5D" w:rsidRDefault="009E7C5D">
            <w:pPr>
              <w:pStyle w:val="TableParagraph"/>
              <w:spacing w:before="16" w:line="237" w:lineRule="exact"/>
              <w:ind w:left="114"/>
            </w:pPr>
            <w:r>
              <w:t xml:space="preserve">Provider </w:t>
            </w:r>
            <w:r w:rsidR="00A61D37">
              <w:t>Representative</w:t>
            </w:r>
          </w:p>
          <w:p w14:paraId="4977728E" w14:textId="77777777" w:rsidR="009E7C5D" w:rsidRDefault="009E7C5D">
            <w:pPr>
              <w:pStyle w:val="TableParagraph"/>
              <w:spacing w:before="16" w:line="237" w:lineRule="exact"/>
              <w:ind w:left="114"/>
            </w:pPr>
            <w:r>
              <w:t xml:space="preserve">     Name:</w:t>
            </w:r>
          </w:p>
          <w:p w14:paraId="4166C8C2" w14:textId="58AE5B96" w:rsidR="009E7C5D" w:rsidRPr="004E2AAF" w:rsidRDefault="009E7C5D">
            <w:pPr>
              <w:pStyle w:val="TableParagraph"/>
              <w:spacing w:before="16" w:line="237" w:lineRule="exact"/>
              <w:ind w:left="114"/>
            </w:pPr>
            <w:r>
              <w:t xml:space="preserve">     Email:</w:t>
            </w:r>
          </w:p>
        </w:tc>
        <w:tc>
          <w:tcPr>
            <w:tcW w:w="5670" w:type="dxa"/>
          </w:tcPr>
          <w:p w14:paraId="6C853E2C" w14:textId="6D3E374E" w:rsidR="009E7C5D" w:rsidRDefault="009E7C5D" w:rsidP="00D730D6">
            <w:pPr>
              <w:pStyle w:val="TableParagraph"/>
              <w:spacing w:before="16" w:line="237" w:lineRule="exact"/>
              <w:ind w:left="115"/>
            </w:pPr>
            <w:r>
              <w:t>Recipient Scientist</w:t>
            </w:r>
          </w:p>
          <w:p w14:paraId="69FEA237" w14:textId="77777777" w:rsidR="009E7C5D" w:rsidRDefault="009E7C5D" w:rsidP="00D730D6">
            <w:pPr>
              <w:pStyle w:val="TableParagraph"/>
              <w:spacing w:before="16" w:line="237" w:lineRule="exact"/>
              <w:ind w:left="115"/>
            </w:pPr>
            <w:r>
              <w:t xml:space="preserve">     Name:</w:t>
            </w:r>
          </w:p>
          <w:p w14:paraId="1F308F26" w14:textId="0F36D08C" w:rsidR="009E7C5D" w:rsidRDefault="009E7C5D" w:rsidP="00D730D6">
            <w:pPr>
              <w:pStyle w:val="TableParagraph"/>
              <w:spacing w:before="16" w:line="237" w:lineRule="exact"/>
              <w:ind w:left="115"/>
            </w:pPr>
            <w:r>
              <w:t xml:space="preserve">     Email:</w:t>
            </w:r>
          </w:p>
        </w:tc>
      </w:tr>
      <w:tr w:rsidR="00D730D6" w14:paraId="42ACFDBF" w14:textId="77777777" w:rsidTr="00A4545A">
        <w:trPr>
          <w:trHeight w:val="2303"/>
        </w:trPr>
        <w:tc>
          <w:tcPr>
            <w:tcW w:w="5161" w:type="dxa"/>
          </w:tcPr>
          <w:p w14:paraId="3D9C9328" w14:textId="77777777" w:rsidR="009E7C5D" w:rsidRDefault="009E7C5D" w:rsidP="009E7C5D">
            <w:pPr>
              <w:pStyle w:val="TableParagraph"/>
              <w:spacing w:before="16"/>
              <w:ind w:left="114"/>
            </w:pPr>
            <w:r>
              <w:t>Agreement Term:</w:t>
            </w:r>
          </w:p>
          <w:p w14:paraId="3AC64D15" w14:textId="799116FF" w:rsidR="009E7C5D" w:rsidRDefault="009E7C5D" w:rsidP="009E7C5D">
            <w:pPr>
              <w:pStyle w:val="TableParagraph"/>
              <w:spacing w:before="76"/>
              <w:ind w:left="175"/>
            </w:pPr>
            <w:r>
              <w:rPr>
                <w:position w:val="-4"/>
              </w:rPr>
              <w:t>Start Date: Date of last signature below</w:t>
            </w:r>
          </w:p>
          <w:p w14:paraId="6487F984" w14:textId="77777777" w:rsidR="009E7C5D" w:rsidRDefault="009E7C5D" w:rsidP="00A4545A">
            <w:pPr>
              <w:pStyle w:val="TableParagraph"/>
              <w:tabs>
                <w:tab w:val="left" w:pos="3597"/>
              </w:tabs>
              <w:spacing w:before="113"/>
              <w:ind w:left="186"/>
            </w:pPr>
            <w:r>
              <w:t>End</w:t>
            </w:r>
            <w:r>
              <w:rPr>
                <w:spacing w:val="-1"/>
              </w:rPr>
              <w:t xml:space="preserve"> </w:t>
            </w:r>
            <w:r>
              <w:t>Date (select one):</w:t>
            </w:r>
          </w:p>
          <w:p w14:paraId="4F7C2374" w14:textId="77777777" w:rsidR="009E7C5D" w:rsidRDefault="00000000" w:rsidP="00A4545A">
            <w:pPr>
              <w:pStyle w:val="TableParagraph"/>
              <w:tabs>
                <w:tab w:val="left" w:pos="3597"/>
              </w:tabs>
              <w:spacing w:before="113"/>
              <w:ind w:left="186"/>
            </w:pPr>
            <w:sdt>
              <w:sdtPr>
                <w:id w:val="-944309881"/>
                <w14:checkbox>
                  <w14:checked w14:val="0"/>
                  <w14:checkedState w14:val="2612" w14:font="MS Gothic"/>
                  <w14:uncheckedState w14:val="2610" w14:font="MS Gothic"/>
                </w14:checkbox>
              </w:sdtPr>
              <w:sdtContent>
                <w:r w:rsidR="009E7C5D">
                  <w:rPr>
                    <w:rFonts w:ascii="MS Gothic" w:eastAsia="MS Gothic" w:hAnsi="MS Gothic" w:hint="eastAsia"/>
                  </w:rPr>
                  <w:t>☐</w:t>
                </w:r>
              </w:sdtContent>
            </w:sdt>
            <w:r w:rsidR="009E7C5D">
              <w:t xml:space="preserve">  ________ (amount of time) after the Start</w:t>
            </w:r>
            <w:r w:rsidR="009E7C5D">
              <w:rPr>
                <w:spacing w:val="-10"/>
              </w:rPr>
              <w:t xml:space="preserve"> </w:t>
            </w:r>
            <w:r w:rsidR="009E7C5D">
              <w:t>Date</w:t>
            </w:r>
          </w:p>
          <w:p w14:paraId="6869058F" w14:textId="77777777" w:rsidR="009E7C5D" w:rsidRDefault="009E7C5D" w:rsidP="00A4545A">
            <w:pPr>
              <w:pStyle w:val="TableParagraph"/>
              <w:tabs>
                <w:tab w:val="left" w:pos="3597"/>
              </w:tabs>
              <w:spacing w:before="113"/>
              <w:ind w:left="186"/>
            </w:pPr>
            <w:r>
              <w:t xml:space="preserve">            OR</w:t>
            </w:r>
          </w:p>
          <w:p w14:paraId="200738C9" w14:textId="7F926588" w:rsidR="009E7C5D" w:rsidRPr="004E2AAF" w:rsidRDefault="009E7C5D" w:rsidP="00A4545A">
            <w:pPr>
              <w:pStyle w:val="TableParagraph"/>
              <w:tabs>
                <w:tab w:val="left" w:pos="3597"/>
              </w:tabs>
              <w:spacing w:before="113"/>
            </w:pPr>
            <w:r>
              <w:t xml:space="preserve">  </w:t>
            </w:r>
            <w:r w:rsidRPr="004E2AAF">
              <w:t xml:space="preserve"> </w:t>
            </w:r>
            <w:sdt>
              <w:sdtPr>
                <w:id w:val="720872335"/>
                <w14:checkbox>
                  <w14:checked w14:val="0"/>
                  <w14:checkedState w14:val="2612" w14:font="MS Gothic"/>
                  <w14:uncheckedState w14:val="2610" w14:font="MS Gothic"/>
                </w14:checkbox>
              </w:sdtPr>
              <w:sdtContent>
                <w:r>
                  <w:rPr>
                    <w:rFonts w:ascii="MS Gothic" w:eastAsia="MS Gothic" w:hAnsi="MS Gothic" w:hint="eastAsia"/>
                  </w:rPr>
                  <w:t>☐</w:t>
                </w:r>
              </w:sdtContent>
            </w:sdt>
            <w:r w:rsidRPr="004E2AAF">
              <w:t xml:space="preserve"> At end of </w:t>
            </w:r>
            <w:r w:rsidR="004A6BD5">
              <w:t>Project</w:t>
            </w:r>
            <w:r w:rsidRPr="004E2AAF">
              <w:t>, as defined by:</w:t>
            </w:r>
          </w:p>
          <w:p w14:paraId="501A37D5" w14:textId="77777777" w:rsidR="009E7C5D" w:rsidRDefault="009E7C5D" w:rsidP="00A4545A">
            <w:pPr>
              <w:pStyle w:val="TableParagraph"/>
              <w:tabs>
                <w:tab w:val="left" w:pos="3597"/>
              </w:tabs>
              <w:spacing w:before="113"/>
              <w:ind w:left="186"/>
            </w:pPr>
            <w:r w:rsidRPr="004E2AAF">
              <w:t xml:space="preserve">     ___________________________________</w:t>
            </w:r>
          </w:p>
          <w:p w14:paraId="18DCC4CB" w14:textId="77777777" w:rsidR="009E7C5D" w:rsidRPr="004E2AAF" w:rsidRDefault="009E7C5D" w:rsidP="00A4545A">
            <w:pPr>
              <w:pStyle w:val="TableParagraph"/>
              <w:tabs>
                <w:tab w:val="left" w:pos="3597"/>
              </w:tabs>
              <w:spacing w:before="113"/>
              <w:ind w:left="186"/>
            </w:pPr>
            <w:r>
              <w:t xml:space="preserve">            OR</w:t>
            </w:r>
          </w:p>
          <w:p w14:paraId="28898B22" w14:textId="1F8D8F6A" w:rsidR="005156AC" w:rsidRDefault="009E7C5D" w:rsidP="00A4545A">
            <w:pPr>
              <w:pStyle w:val="TableParagraph"/>
              <w:spacing w:before="16"/>
              <w:ind w:left="114"/>
              <w:rPr>
                <w:i/>
                <w:iCs/>
                <w:color w:val="FF0000"/>
                <w:sz w:val="18"/>
                <w:szCs w:val="18"/>
              </w:rPr>
            </w:pPr>
            <w:r w:rsidRPr="004E2AAF">
              <w:t xml:space="preserve"> </w:t>
            </w:r>
            <w:sdt>
              <w:sdtPr>
                <w:id w:val="90600581"/>
                <w14:checkbox>
                  <w14:checked w14:val="0"/>
                  <w14:checkedState w14:val="2612" w14:font="MS Gothic"/>
                  <w14:uncheckedState w14:val="2610" w14:font="MS Gothic"/>
                </w14:checkbox>
              </w:sdtPr>
              <w:sdtContent>
                <w:r>
                  <w:rPr>
                    <w:rFonts w:ascii="MS Gothic" w:eastAsia="MS Gothic" w:hAnsi="MS Gothic" w:hint="eastAsia"/>
                  </w:rPr>
                  <w:t>☐</w:t>
                </w:r>
              </w:sdtContent>
            </w:sdt>
            <w:r w:rsidR="00DA4D57">
              <w:t xml:space="preserve"> </w:t>
            </w:r>
            <w:r w:rsidRPr="004E2AAF">
              <w:t>No pre-defined end date</w:t>
            </w:r>
          </w:p>
          <w:p w14:paraId="33C73B07" w14:textId="5F687BF6" w:rsidR="00343B94" w:rsidRDefault="00343B94">
            <w:pPr>
              <w:pStyle w:val="TableParagraph"/>
              <w:spacing w:before="16"/>
              <w:ind w:left="114"/>
            </w:pPr>
          </w:p>
        </w:tc>
        <w:tc>
          <w:tcPr>
            <w:tcW w:w="5670" w:type="dxa"/>
          </w:tcPr>
          <w:p w14:paraId="723E1F70" w14:textId="77777777" w:rsidR="009E7C5D" w:rsidRDefault="00E374E3" w:rsidP="009E7C5D">
            <w:pPr>
              <w:pStyle w:val="TableParagraph"/>
              <w:spacing w:before="16"/>
              <w:ind w:left="115"/>
            </w:pPr>
            <w:r w:rsidRPr="004E2AAF">
              <w:t xml:space="preserve"> </w:t>
            </w:r>
            <w:r w:rsidR="009E7C5D">
              <w:t>Project Title:</w:t>
            </w:r>
          </w:p>
          <w:p w14:paraId="54490EA9" w14:textId="77777777" w:rsidR="009E7C5D" w:rsidRDefault="009E7C5D" w:rsidP="009E7C5D">
            <w:pPr>
              <w:pStyle w:val="TableParagraph"/>
              <w:spacing w:before="16"/>
              <w:ind w:left="115"/>
            </w:pPr>
          </w:p>
          <w:p w14:paraId="11C456B8" w14:textId="77777777" w:rsidR="009E7C5D" w:rsidRDefault="009E7C5D" w:rsidP="009E7C5D">
            <w:pPr>
              <w:pStyle w:val="TableParagraph"/>
              <w:spacing w:before="16"/>
              <w:ind w:left="115"/>
            </w:pPr>
          </w:p>
          <w:p w14:paraId="343F84D8" w14:textId="50C73C26" w:rsidR="009E7C5D" w:rsidRDefault="009E7C5D" w:rsidP="009E7C5D">
            <w:pPr>
              <w:pStyle w:val="TableParagraph"/>
              <w:spacing w:before="16"/>
              <w:ind w:left="115"/>
            </w:pPr>
          </w:p>
          <w:p w14:paraId="065B68F5" w14:textId="30ACF5E6" w:rsidR="0005024E" w:rsidRDefault="0005024E" w:rsidP="009E7C5D">
            <w:pPr>
              <w:pStyle w:val="TableParagraph"/>
              <w:spacing w:before="16"/>
              <w:ind w:left="115"/>
            </w:pPr>
          </w:p>
          <w:p w14:paraId="76624BF2" w14:textId="77777777" w:rsidR="0005024E" w:rsidRDefault="0005024E" w:rsidP="009E7C5D">
            <w:pPr>
              <w:pStyle w:val="TableParagraph"/>
              <w:spacing w:before="16"/>
              <w:ind w:left="115"/>
            </w:pPr>
          </w:p>
          <w:p w14:paraId="7977129E" w14:textId="77777777" w:rsidR="009E7C5D" w:rsidRDefault="009E7C5D" w:rsidP="009E7C5D">
            <w:pPr>
              <w:pStyle w:val="TableParagraph"/>
              <w:spacing w:before="16"/>
              <w:ind w:left="115"/>
            </w:pPr>
          </w:p>
          <w:p w14:paraId="68123739" w14:textId="328C658F" w:rsidR="009E7C5D" w:rsidRDefault="00DB21AE" w:rsidP="009E7C5D">
            <w:pPr>
              <w:pStyle w:val="TableParagraph"/>
              <w:spacing w:before="16"/>
              <w:ind w:left="115"/>
            </w:pPr>
            <w:r>
              <w:t>R</w:t>
            </w:r>
            <w:r w:rsidR="001327CD">
              <w:t>esearcher</w:t>
            </w:r>
            <w:r>
              <w:t xml:space="preserve"> Institution </w:t>
            </w:r>
            <w:r w:rsidR="009E7C5D">
              <w:t>IRB Review Determination:</w:t>
            </w:r>
          </w:p>
          <w:p w14:paraId="1DDD816B" w14:textId="35269C33" w:rsidR="009E7C5D" w:rsidRDefault="009E7C5D" w:rsidP="009E7C5D">
            <w:pPr>
              <w:pStyle w:val="TableParagraph"/>
              <w:spacing w:before="16"/>
              <w:ind w:left="115"/>
            </w:pPr>
            <w:proofErr w:type="gramStart"/>
            <w:r>
              <w:rPr>
                <w:rFonts w:ascii="Segoe UI Symbol" w:hAnsi="Segoe UI Symbol" w:cs="Segoe UI Symbol"/>
              </w:rPr>
              <w:t>☐</w:t>
            </w:r>
            <w:r>
              <w:t xml:space="preserve">  Human</w:t>
            </w:r>
            <w:proofErr w:type="gramEnd"/>
            <w:r>
              <w:t xml:space="preserve"> subjects research</w:t>
            </w:r>
            <w:r w:rsidR="00704971">
              <w:t>, non-exempt</w:t>
            </w:r>
            <w:r>
              <w:t xml:space="preserve"> </w:t>
            </w:r>
          </w:p>
          <w:p w14:paraId="55BA9513" w14:textId="77777777" w:rsidR="009E7C5D" w:rsidRDefault="009E7C5D" w:rsidP="009E7C5D">
            <w:pPr>
              <w:pStyle w:val="TableParagraph"/>
              <w:spacing w:before="16"/>
              <w:ind w:left="115"/>
            </w:pPr>
            <w:r>
              <w:t xml:space="preserve">      IRB-Approved Protocol # _______________</w:t>
            </w:r>
          </w:p>
          <w:p w14:paraId="71F5E45F" w14:textId="0019F532" w:rsidR="009E7C5D" w:rsidRDefault="009E7C5D" w:rsidP="009E7C5D">
            <w:pPr>
              <w:pStyle w:val="TableParagraph"/>
              <w:spacing w:before="16"/>
              <w:ind w:left="115"/>
            </w:pPr>
            <w:r>
              <w:rPr>
                <w:rFonts w:ascii="Segoe UI Symbol" w:hAnsi="Segoe UI Symbol" w:cs="Segoe UI Symbol"/>
              </w:rPr>
              <w:t>☐</w:t>
            </w:r>
            <w:r>
              <w:t xml:space="preserve">   </w:t>
            </w:r>
            <w:r w:rsidR="00704971">
              <w:t>Human subjects research, exempt (per 45 CFR 46)</w:t>
            </w:r>
            <w:r>
              <w:t xml:space="preserve"> </w:t>
            </w:r>
          </w:p>
          <w:p w14:paraId="7D305800" w14:textId="014714FD" w:rsidR="00D730D6" w:rsidRDefault="009E7C5D" w:rsidP="009E7C5D">
            <w:pPr>
              <w:pStyle w:val="TableParagraph"/>
              <w:spacing w:before="16"/>
              <w:ind w:left="115"/>
            </w:pPr>
            <w:r>
              <w:rPr>
                <w:rFonts w:ascii="Segoe UI Symbol" w:hAnsi="Segoe UI Symbol" w:cs="Segoe UI Symbol"/>
              </w:rPr>
              <w:t>☐</w:t>
            </w:r>
            <w:r>
              <w:t xml:space="preserve">   Not human subjects research</w:t>
            </w:r>
          </w:p>
        </w:tc>
      </w:tr>
      <w:tr w:rsidR="00D94003" w14:paraId="3DF2BA5C" w14:textId="77777777" w:rsidTr="00A4545A">
        <w:trPr>
          <w:trHeight w:val="2303"/>
        </w:trPr>
        <w:tc>
          <w:tcPr>
            <w:tcW w:w="10831" w:type="dxa"/>
            <w:gridSpan w:val="2"/>
          </w:tcPr>
          <w:p w14:paraId="164D76B9" w14:textId="38F5A8E8" w:rsidR="00536779" w:rsidRPr="00A4545A" w:rsidRDefault="00536779" w:rsidP="00536779">
            <w:pPr>
              <w:pStyle w:val="TableParagraph"/>
              <w:spacing w:before="115"/>
              <w:ind w:left="480" w:right="241"/>
              <w:jc w:val="center"/>
              <w:rPr>
                <w:b/>
                <w:bCs/>
                <w:sz w:val="20"/>
                <w:szCs w:val="20"/>
              </w:rPr>
            </w:pPr>
            <w:r w:rsidRPr="00A4545A">
              <w:rPr>
                <w:b/>
                <w:bCs/>
                <w:sz w:val="20"/>
                <w:szCs w:val="20"/>
              </w:rPr>
              <w:t>Preamble</w:t>
            </w:r>
          </w:p>
          <w:p w14:paraId="5392BDAD" w14:textId="398DB524" w:rsidR="00592A98" w:rsidRPr="00A4545A" w:rsidRDefault="0032346B" w:rsidP="00536779">
            <w:pPr>
              <w:pStyle w:val="TableParagraph"/>
              <w:spacing w:before="115"/>
              <w:ind w:left="480" w:right="241"/>
              <w:jc w:val="both"/>
              <w:rPr>
                <w:bCs/>
                <w:sz w:val="20"/>
                <w:szCs w:val="20"/>
              </w:rPr>
            </w:pPr>
            <w:r w:rsidRPr="00A4545A">
              <w:rPr>
                <w:bCs/>
                <w:sz w:val="20"/>
                <w:szCs w:val="20"/>
              </w:rPr>
              <w:t xml:space="preserve">The Parties acknowledge that, prior to the execution of this Agreement, the </w:t>
            </w:r>
            <w:r w:rsidR="00F35A18" w:rsidRPr="00A4545A">
              <w:rPr>
                <w:bCs/>
                <w:sz w:val="20"/>
                <w:szCs w:val="20"/>
              </w:rPr>
              <w:t>Recipient</w:t>
            </w:r>
            <w:r w:rsidRPr="00A4545A">
              <w:rPr>
                <w:bCs/>
                <w:sz w:val="20"/>
                <w:szCs w:val="20"/>
              </w:rPr>
              <w:t xml:space="preserve"> disclosed</w:t>
            </w:r>
            <w:r w:rsidR="000179E2" w:rsidRPr="00A4545A">
              <w:rPr>
                <w:bCs/>
                <w:sz w:val="20"/>
                <w:szCs w:val="20"/>
              </w:rPr>
              <w:t xml:space="preserve"> to the Provider</w:t>
            </w:r>
            <w:r w:rsidRPr="00A4545A">
              <w:rPr>
                <w:bCs/>
                <w:sz w:val="20"/>
                <w:szCs w:val="20"/>
              </w:rPr>
              <w:t xml:space="preserve"> certain data </w:t>
            </w:r>
            <w:r w:rsidR="000179E2" w:rsidRPr="00A4545A">
              <w:rPr>
                <w:bCs/>
                <w:sz w:val="20"/>
                <w:szCs w:val="20"/>
              </w:rPr>
              <w:t xml:space="preserve">about individuals in a dataset the Recipient intends to use for a research project. </w:t>
            </w:r>
            <w:r w:rsidRPr="00A4545A">
              <w:rPr>
                <w:bCs/>
                <w:sz w:val="20"/>
                <w:szCs w:val="20"/>
              </w:rPr>
              <w:t xml:space="preserve">These preliminary data may </w:t>
            </w:r>
            <w:r w:rsidR="00B135DE" w:rsidRPr="00A4545A">
              <w:rPr>
                <w:bCs/>
                <w:sz w:val="20"/>
                <w:szCs w:val="20"/>
              </w:rPr>
              <w:t xml:space="preserve">have </w:t>
            </w:r>
            <w:r w:rsidRPr="00A4545A">
              <w:rPr>
                <w:bCs/>
                <w:sz w:val="20"/>
                <w:szCs w:val="20"/>
              </w:rPr>
              <w:t>include</w:t>
            </w:r>
            <w:r w:rsidR="00B135DE" w:rsidRPr="00A4545A">
              <w:rPr>
                <w:bCs/>
                <w:sz w:val="20"/>
                <w:szCs w:val="20"/>
              </w:rPr>
              <w:t>d</w:t>
            </w:r>
            <w:r w:rsidRPr="00A4545A">
              <w:rPr>
                <w:bCs/>
                <w:sz w:val="20"/>
                <w:szCs w:val="20"/>
              </w:rPr>
              <w:t xml:space="preserve"> various identifiers, </w:t>
            </w:r>
            <w:r w:rsidR="000179E2" w:rsidRPr="00A4545A">
              <w:rPr>
                <w:bCs/>
                <w:sz w:val="20"/>
                <w:szCs w:val="20"/>
              </w:rPr>
              <w:t>including</w:t>
            </w:r>
            <w:r w:rsidR="0021325A" w:rsidRPr="00A4545A">
              <w:rPr>
                <w:bCs/>
                <w:sz w:val="20"/>
                <w:szCs w:val="20"/>
              </w:rPr>
              <w:t>,</w:t>
            </w:r>
            <w:r w:rsidR="000179E2" w:rsidRPr="00A4545A">
              <w:rPr>
                <w:bCs/>
                <w:sz w:val="20"/>
                <w:szCs w:val="20"/>
              </w:rPr>
              <w:t xml:space="preserve"> but not limited to</w:t>
            </w:r>
            <w:r w:rsidR="003C6108" w:rsidRPr="00A4545A">
              <w:rPr>
                <w:bCs/>
                <w:sz w:val="20"/>
                <w:szCs w:val="20"/>
              </w:rPr>
              <w:t xml:space="preserve">, </w:t>
            </w:r>
            <w:r w:rsidRPr="00A4545A">
              <w:rPr>
                <w:bCs/>
                <w:sz w:val="20"/>
                <w:szCs w:val="20"/>
              </w:rPr>
              <w:t xml:space="preserve">full name, Social Security Number, date of birth, </w:t>
            </w:r>
            <w:r w:rsidR="003C6108" w:rsidRPr="00A4545A">
              <w:rPr>
                <w:bCs/>
                <w:sz w:val="20"/>
                <w:szCs w:val="20"/>
              </w:rPr>
              <w:t>and</w:t>
            </w:r>
            <w:r w:rsidRPr="00A4545A">
              <w:rPr>
                <w:bCs/>
                <w:sz w:val="20"/>
                <w:szCs w:val="20"/>
              </w:rPr>
              <w:t xml:space="preserve"> medical record number.</w:t>
            </w:r>
            <w:r w:rsidR="00536779" w:rsidRPr="00A4545A">
              <w:rPr>
                <w:bCs/>
                <w:sz w:val="20"/>
                <w:szCs w:val="20"/>
              </w:rPr>
              <w:t xml:space="preserve"> </w:t>
            </w:r>
            <w:r w:rsidRPr="00A4545A">
              <w:rPr>
                <w:bCs/>
                <w:sz w:val="20"/>
                <w:szCs w:val="20"/>
              </w:rPr>
              <w:t xml:space="preserve"> </w:t>
            </w:r>
            <w:r w:rsidR="00536779" w:rsidRPr="00A4545A">
              <w:rPr>
                <w:bCs/>
                <w:sz w:val="20"/>
                <w:szCs w:val="20"/>
              </w:rPr>
              <w:t xml:space="preserve">It is understood that the Provider is charged with handling such identifiers in its regular course of business and will protect the Recipient’s data according to the same standards it protects its own data.  </w:t>
            </w:r>
            <w:r w:rsidR="003C6108" w:rsidRPr="00A4545A">
              <w:rPr>
                <w:bCs/>
                <w:sz w:val="20"/>
                <w:szCs w:val="20"/>
              </w:rPr>
              <w:t xml:space="preserve">The disclosure of this preliminary data was made </w:t>
            </w:r>
            <w:r w:rsidR="0021325A" w:rsidRPr="00A4545A">
              <w:rPr>
                <w:bCs/>
                <w:sz w:val="20"/>
                <w:szCs w:val="20"/>
              </w:rPr>
              <w:t xml:space="preserve">to </w:t>
            </w:r>
            <w:r w:rsidR="00CB57F5" w:rsidRPr="00A4545A">
              <w:rPr>
                <w:bCs/>
                <w:sz w:val="20"/>
                <w:szCs w:val="20"/>
              </w:rPr>
              <w:t>link</w:t>
            </w:r>
            <w:r w:rsidR="0021325A" w:rsidRPr="00A4545A">
              <w:rPr>
                <w:bCs/>
                <w:sz w:val="20"/>
                <w:szCs w:val="20"/>
              </w:rPr>
              <w:t xml:space="preserve"> Recipient’s dataset with data from Provider</w:t>
            </w:r>
            <w:r w:rsidR="00CB57F5" w:rsidRPr="00A4545A">
              <w:rPr>
                <w:bCs/>
                <w:sz w:val="20"/>
                <w:szCs w:val="20"/>
              </w:rPr>
              <w:t xml:space="preserve"> and provide</w:t>
            </w:r>
            <w:r w:rsidR="00536779" w:rsidRPr="00A4545A">
              <w:rPr>
                <w:bCs/>
                <w:sz w:val="20"/>
                <w:szCs w:val="20"/>
              </w:rPr>
              <w:t xml:space="preserve"> matched</w:t>
            </w:r>
            <w:r w:rsidR="00CB57F5" w:rsidRPr="00A4545A">
              <w:rPr>
                <w:bCs/>
                <w:sz w:val="20"/>
                <w:szCs w:val="20"/>
              </w:rPr>
              <w:t xml:space="preserve"> case counts.  The Parties now agree that</w:t>
            </w:r>
            <w:r w:rsidR="008E74D4">
              <w:rPr>
                <w:bCs/>
                <w:sz w:val="20"/>
                <w:szCs w:val="20"/>
              </w:rPr>
              <w:t xml:space="preserve"> the</w:t>
            </w:r>
            <w:r w:rsidR="00CB57F5" w:rsidRPr="00A4545A">
              <w:rPr>
                <w:bCs/>
                <w:sz w:val="20"/>
                <w:szCs w:val="20"/>
              </w:rPr>
              <w:t xml:space="preserve"> Provider has significant information to assist Recipient with performance of the Project</w:t>
            </w:r>
            <w:r w:rsidR="008E74D4">
              <w:rPr>
                <w:bCs/>
                <w:sz w:val="20"/>
                <w:szCs w:val="20"/>
              </w:rPr>
              <w:t xml:space="preserve"> and this Agreement covers the Recipient’s use of individual-level data released by the Provider</w:t>
            </w:r>
            <w:r w:rsidR="00CB57F5" w:rsidRPr="00A4545A">
              <w:rPr>
                <w:bCs/>
                <w:sz w:val="20"/>
                <w:szCs w:val="20"/>
              </w:rPr>
              <w:t xml:space="preserve">. </w:t>
            </w:r>
            <w:r w:rsidR="0021325A" w:rsidRPr="00A4545A">
              <w:rPr>
                <w:bCs/>
                <w:sz w:val="20"/>
                <w:szCs w:val="20"/>
              </w:rPr>
              <w:t xml:space="preserve"> </w:t>
            </w:r>
          </w:p>
          <w:p w14:paraId="26E69902" w14:textId="71FB5FAF" w:rsidR="00592A98" w:rsidRPr="00A4545A" w:rsidRDefault="00592A98" w:rsidP="00592A98">
            <w:pPr>
              <w:pStyle w:val="TableParagraph"/>
              <w:spacing w:before="115"/>
              <w:ind w:left="1436" w:right="1427"/>
              <w:jc w:val="center"/>
              <w:rPr>
                <w:b/>
                <w:sz w:val="20"/>
                <w:szCs w:val="20"/>
              </w:rPr>
            </w:pPr>
            <w:r w:rsidRPr="00A4545A">
              <w:rPr>
                <w:b/>
                <w:sz w:val="20"/>
                <w:szCs w:val="20"/>
              </w:rPr>
              <w:t>Terms and Conditions</w:t>
            </w:r>
          </w:p>
          <w:p w14:paraId="7788993F" w14:textId="0C6AFAD3" w:rsidR="00592A98" w:rsidRPr="00A4545A" w:rsidRDefault="00592A98" w:rsidP="00592A98">
            <w:pPr>
              <w:pStyle w:val="TableParagraph"/>
              <w:numPr>
                <w:ilvl w:val="0"/>
                <w:numId w:val="4"/>
              </w:numPr>
              <w:tabs>
                <w:tab w:val="left" w:pos="475"/>
              </w:tabs>
              <w:spacing w:before="174" w:line="288" w:lineRule="auto"/>
              <w:ind w:right="205"/>
              <w:rPr>
                <w:sz w:val="20"/>
                <w:szCs w:val="20"/>
              </w:rPr>
            </w:pPr>
            <w:r w:rsidRPr="00A4545A">
              <w:rPr>
                <w:sz w:val="20"/>
                <w:szCs w:val="20"/>
              </w:rPr>
              <w:t>Provider shall</w:t>
            </w:r>
            <w:r w:rsidRPr="00A4545A">
              <w:rPr>
                <w:spacing w:val="-3"/>
                <w:sz w:val="20"/>
                <w:szCs w:val="20"/>
              </w:rPr>
              <w:t xml:space="preserve"> </w:t>
            </w:r>
            <w:r w:rsidRPr="00A4545A">
              <w:rPr>
                <w:sz w:val="20"/>
                <w:szCs w:val="20"/>
              </w:rPr>
              <w:t>provide</w:t>
            </w:r>
            <w:r w:rsidRPr="00A4545A">
              <w:rPr>
                <w:spacing w:val="-3"/>
                <w:sz w:val="20"/>
                <w:szCs w:val="20"/>
              </w:rPr>
              <w:t xml:space="preserve"> </w:t>
            </w:r>
            <w:r w:rsidRPr="00A4545A">
              <w:rPr>
                <w:sz w:val="20"/>
                <w:szCs w:val="20"/>
              </w:rPr>
              <w:t>the</w:t>
            </w:r>
            <w:r w:rsidRPr="00A4545A">
              <w:rPr>
                <w:spacing w:val="-1"/>
                <w:sz w:val="20"/>
                <w:szCs w:val="20"/>
              </w:rPr>
              <w:t xml:space="preserve"> </w:t>
            </w:r>
            <w:r w:rsidRPr="00A4545A">
              <w:rPr>
                <w:sz w:val="20"/>
                <w:szCs w:val="20"/>
              </w:rPr>
              <w:t>data</w:t>
            </w:r>
            <w:r w:rsidRPr="00A4545A">
              <w:rPr>
                <w:spacing w:val="-6"/>
                <w:sz w:val="20"/>
                <w:szCs w:val="20"/>
              </w:rPr>
              <w:t xml:space="preserve"> </w:t>
            </w:r>
            <w:r w:rsidRPr="00A4545A">
              <w:rPr>
                <w:sz w:val="20"/>
                <w:szCs w:val="20"/>
              </w:rPr>
              <w:t>set</w:t>
            </w:r>
            <w:r w:rsidRPr="00A4545A">
              <w:rPr>
                <w:spacing w:val="-5"/>
                <w:sz w:val="20"/>
                <w:szCs w:val="20"/>
              </w:rPr>
              <w:t xml:space="preserve"> </w:t>
            </w:r>
            <w:r w:rsidRPr="00A4545A">
              <w:rPr>
                <w:sz w:val="20"/>
                <w:szCs w:val="20"/>
              </w:rPr>
              <w:t>described</w:t>
            </w:r>
            <w:r w:rsidRPr="00A4545A">
              <w:rPr>
                <w:spacing w:val="-2"/>
                <w:sz w:val="20"/>
                <w:szCs w:val="20"/>
              </w:rPr>
              <w:t xml:space="preserve"> </w:t>
            </w:r>
            <w:r w:rsidRPr="00A4545A">
              <w:rPr>
                <w:sz w:val="20"/>
                <w:szCs w:val="20"/>
              </w:rPr>
              <w:t>in</w:t>
            </w:r>
            <w:r w:rsidRPr="00A4545A">
              <w:rPr>
                <w:spacing w:val="-3"/>
                <w:sz w:val="20"/>
                <w:szCs w:val="20"/>
              </w:rPr>
              <w:t xml:space="preserve"> </w:t>
            </w:r>
            <w:r w:rsidRPr="00A4545A">
              <w:rPr>
                <w:sz w:val="20"/>
                <w:szCs w:val="20"/>
              </w:rPr>
              <w:t>Attachment</w:t>
            </w:r>
            <w:r w:rsidRPr="00A4545A">
              <w:rPr>
                <w:spacing w:val="-4"/>
                <w:sz w:val="20"/>
                <w:szCs w:val="20"/>
              </w:rPr>
              <w:t xml:space="preserve"> </w:t>
            </w:r>
            <w:r w:rsidRPr="00A4545A">
              <w:rPr>
                <w:sz w:val="20"/>
                <w:szCs w:val="20"/>
              </w:rPr>
              <w:t>1</w:t>
            </w:r>
            <w:r w:rsidRPr="00A4545A">
              <w:rPr>
                <w:spacing w:val="-6"/>
                <w:sz w:val="20"/>
                <w:szCs w:val="20"/>
              </w:rPr>
              <w:t xml:space="preserve"> </w:t>
            </w:r>
            <w:r w:rsidRPr="00A4545A">
              <w:rPr>
                <w:sz w:val="20"/>
                <w:szCs w:val="20"/>
              </w:rPr>
              <w:t>(the</w:t>
            </w:r>
            <w:r w:rsidRPr="00A4545A">
              <w:rPr>
                <w:spacing w:val="-7"/>
                <w:sz w:val="20"/>
                <w:szCs w:val="20"/>
              </w:rPr>
              <w:t xml:space="preserve"> </w:t>
            </w:r>
            <w:r w:rsidRPr="00A4545A">
              <w:rPr>
                <w:sz w:val="20"/>
                <w:szCs w:val="20"/>
              </w:rPr>
              <w:t>“Data”)</w:t>
            </w:r>
            <w:r w:rsidRPr="00A4545A">
              <w:rPr>
                <w:spacing w:val="-5"/>
                <w:sz w:val="20"/>
                <w:szCs w:val="20"/>
              </w:rPr>
              <w:t xml:space="preserve"> </w:t>
            </w:r>
            <w:r w:rsidRPr="00A4545A">
              <w:rPr>
                <w:sz w:val="20"/>
                <w:szCs w:val="20"/>
              </w:rPr>
              <w:t>to</w:t>
            </w:r>
            <w:r w:rsidRPr="00A4545A">
              <w:rPr>
                <w:spacing w:val="-2"/>
                <w:sz w:val="20"/>
                <w:szCs w:val="20"/>
              </w:rPr>
              <w:t xml:space="preserve"> </w:t>
            </w:r>
            <w:r w:rsidRPr="00A4545A">
              <w:rPr>
                <w:sz w:val="20"/>
                <w:szCs w:val="20"/>
              </w:rPr>
              <w:t>Recipient</w:t>
            </w:r>
            <w:r w:rsidRPr="00A4545A">
              <w:rPr>
                <w:spacing w:val="-5"/>
                <w:sz w:val="20"/>
                <w:szCs w:val="20"/>
              </w:rPr>
              <w:t xml:space="preserve"> </w:t>
            </w:r>
            <w:r w:rsidRPr="00A4545A">
              <w:rPr>
                <w:sz w:val="20"/>
                <w:szCs w:val="20"/>
              </w:rPr>
              <w:t>for</w:t>
            </w:r>
            <w:r w:rsidRPr="00A4545A">
              <w:rPr>
                <w:spacing w:val="-4"/>
                <w:sz w:val="20"/>
                <w:szCs w:val="20"/>
              </w:rPr>
              <w:t xml:space="preserve"> </w:t>
            </w:r>
            <w:r w:rsidRPr="00A4545A">
              <w:rPr>
                <w:sz w:val="20"/>
                <w:szCs w:val="20"/>
              </w:rPr>
              <w:t>the</w:t>
            </w:r>
            <w:r w:rsidRPr="00A4545A">
              <w:rPr>
                <w:spacing w:val="-7"/>
                <w:sz w:val="20"/>
                <w:szCs w:val="20"/>
              </w:rPr>
              <w:t xml:space="preserve"> </w:t>
            </w:r>
            <w:r w:rsidRPr="00A4545A">
              <w:rPr>
                <w:sz w:val="20"/>
                <w:szCs w:val="20"/>
              </w:rPr>
              <w:t>research purpose set forth in Attachment 1 (the “Project”). Provider shall retain ownership of the Data, and Recipient does not obtain any rights in the Data other than as set forth</w:t>
            </w:r>
            <w:r w:rsidRPr="00A4545A">
              <w:rPr>
                <w:spacing w:val="-36"/>
                <w:sz w:val="20"/>
                <w:szCs w:val="20"/>
              </w:rPr>
              <w:t xml:space="preserve"> </w:t>
            </w:r>
            <w:r w:rsidRPr="00A4545A">
              <w:rPr>
                <w:sz w:val="20"/>
                <w:szCs w:val="20"/>
              </w:rPr>
              <w:t>herein.</w:t>
            </w:r>
          </w:p>
          <w:p w14:paraId="4E6BF694" w14:textId="27252FB2" w:rsidR="00592A98" w:rsidRPr="00A4545A" w:rsidRDefault="00592A98" w:rsidP="00592A98">
            <w:pPr>
              <w:pStyle w:val="TableParagraph"/>
              <w:numPr>
                <w:ilvl w:val="0"/>
                <w:numId w:val="4"/>
              </w:numPr>
              <w:tabs>
                <w:tab w:val="left" w:pos="475"/>
              </w:tabs>
              <w:spacing w:before="174" w:line="288" w:lineRule="auto"/>
              <w:ind w:right="205"/>
              <w:rPr>
                <w:sz w:val="20"/>
                <w:szCs w:val="20"/>
              </w:rPr>
            </w:pPr>
            <w:r w:rsidRPr="00A4545A">
              <w:rPr>
                <w:iCs/>
                <w:sz w:val="20"/>
                <w:szCs w:val="20"/>
              </w:rPr>
              <w:t>Provider represents that it has full authority to share the Data with the Recipient.</w:t>
            </w:r>
          </w:p>
          <w:p w14:paraId="1EDF6CCD" w14:textId="08D07556" w:rsidR="00592A98" w:rsidRPr="00A4545A" w:rsidRDefault="00592A98" w:rsidP="00592A98">
            <w:pPr>
              <w:pStyle w:val="TableParagraph"/>
              <w:numPr>
                <w:ilvl w:val="0"/>
                <w:numId w:val="4"/>
              </w:numPr>
              <w:tabs>
                <w:tab w:val="left" w:pos="475"/>
              </w:tabs>
              <w:spacing w:before="174" w:line="288" w:lineRule="auto"/>
              <w:ind w:right="205"/>
              <w:rPr>
                <w:sz w:val="20"/>
                <w:szCs w:val="20"/>
              </w:rPr>
            </w:pPr>
            <w:r w:rsidRPr="00A4545A">
              <w:rPr>
                <w:iCs/>
                <w:sz w:val="20"/>
                <w:szCs w:val="20"/>
              </w:rPr>
              <w:t>By signing this Agreement, Recipient provides assurance that relevant institutional policies and applicable federal, state, or local laws and regulations (if any) have been followed, including the completion of</w:t>
            </w:r>
            <w:r w:rsidR="0014267C" w:rsidRPr="00A4545A">
              <w:rPr>
                <w:iCs/>
                <w:sz w:val="20"/>
                <w:szCs w:val="20"/>
              </w:rPr>
              <w:t>,</w:t>
            </w:r>
            <w:r w:rsidRPr="00A4545A">
              <w:rPr>
                <w:iCs/>
                <w:sz w:val="20"/>
                <w:szCs w:val="20"/>
              </w:rPr>
              <w:t xml:space="preserve"> </w:t>
            </w:r>
            <w:r w:rsidR="00AC58B2" w:rsidRPr="00A4545A">
              <w:rPr>
                <w:iCs/>
                <w:sz w:val="20"/>
                <w:szCs w:val="20"/>
              </w:rPr>
              <w:t xml:space="preserve">and compliance with, </w:t>
            </w:r>
            <w:r w:rsidRPr="00A4545A">
              <w:rPr>
                <w:iCs/>
                <w:sz w:val="20"/>
                <w:szCs w:val="20"/>
              </w:rPr>
              <w:t xml:space="preserve">any IRB review or approval that may be required prior to Recipient’s use of the Data. Upon Provider’s written request to the Recipient’s Contact for Formal Notices identified in the signature block, Recipient shall provide </w:t>
            </w:r>
            <w:r w:rsidR="00954D4F" w:rsidRPr="00A4545A">
              <w:rPr>
                <w:iCs/>
                <w:sz w:val="20"/>
                <w:szCs w:val="20"/>
              </w:rPr>
              <w:t xml:space="preserve">the </w:t>
            </w:r>
            <w:r w:rsidR="001F2729" w:rsidRPr="00A4545A">
              <w:rPr>
                <w:iCs/>
                <w:sz w:val="20"/>
                <w:szCs w:val="20"/>
              </w:rPr>
              <w:t xml:space="preserve">IRB </w:t>
            </w:r>
            <w:r w:rsidR="00DB21AE">
              <w:rPr>
                <w:iCs/>
                <w:sz w:val="20"/>
                <w:szCs w:val="20"/>
              </w:rPr>
              <w:t xml:space="preserve">(or equivalent body) </w:t>
            </w:r>
            <w:r w:rsidR="001F2729" w:rsidRPr="00A4545A">
              <w:rPr>
                <w:iCs/>
                <w:sz w:val="20"/>
                <w:szCs w:val="20"/>
              </w:rPr>
              <w:t xml:space="preserve">determination letter and </w:t>
            </w:r>
            <w:r w:rsidR="00954D4F" w:rsidRPr="00A4545A">
              <w:rPr>
                <w:iCs/>
                <w:sz w:val="20"/>
                <w:szCs w:val="20"/>
              </w:rPr>
              <w:t>protocol that is the basis for the IRB status determination (approval, exemption, not human subjects)</w:t>
            </w:r>
            <w:r w:rsidRPr="00A4545A">
              <w:rPr>
                <w:iCs/>
                <w:sz w:val="20"/>
                <w:szCs w:val="20"/>
              </w:rPr>
              <w:t xml:space="preserve"> </w:t>
            </w:r>
            <w:r w:rsidR="00954D4F" w:rsidRPr="00A4545A">
              <w:rPr>
                <w:iCs/>
                <w:sz w:val="20"/>
                <w:szCs w:val="20"/>
              </w:rPr>
              <w:t>herein referred to as “</w:t>
            </w:r>
            <w:r w:rsidRPr="00A4545A">
              <w:rPr>
                <w:iCs/>
                <w:sz w:val="20"/>
                <w:szCs w:val="20"/>
              </w:rPr>
              <w:t>IRB-Approved</w:t>
            </w:r>
            <w:r w:rsidRPr="00A4545A">
              <w:rPr>
                <w:iCs/>
                <w:spacing w:val="-11"/>
                <w:sz w:val="20"/>
                <w:szCs w:val="20"/>
              </w:rPr>
              <w:t xml:space="preserve"> </w:t>
            </w:r>
            <w:r w:rsidRPr="00A4545A">
              <w:rPr>
                <w:iCs/>
                <w:sz w:val="20"/>
                <w:szCs w:val="20"/>
              </w:rPr>
              <w:t>Protocol</w:t>
            </w:r>
            <w:r w:rsidR="00954D4F" w:rsidRPr="00A4545A">
              <w:rPr>
                <w:iCs/>
                <w:sz w:val="20"/>
                <w:szCs w:val="20"/>
              </w:rPr>
              <w:t>”</w:t>
            </w:r>
            <w:r w:rsidRPr="00A4545A">
              <w:rPr>
                <w:iCs/>
                <w:sz w:val="20"/>
                <w:szCs w:val="20"/>
              </w:rPr>
              <w:t>.</w:t>
            </w:r>
            <w:r w:rsidR="007D2576" w:rsidRPr="00A4545A">
              <w:rPr>
                <w:iCs/>
                <w:sz w:val="20"/>
                <w:szCs w:val="20"/>
              </w:rPr>
              <w:t xml:space="preserve"> Recipient also provides assurance that the Data requested represents the minimum information necessary for the Recipient to complete the Project.</w:t>
            </w:r>
            <w:r w:rsidR="00D651AC" w:rsidRPr="00A4545A">
              <w:rPr>
                <w:iCs/>
                <w:sz w:val="20"/>
                <w:szCs w:val="20"/>
              </w:rPr>
              <w:t xml:space="preserve"> </w:t>
            </w:r>
          </w:p>
          <w:p w14:paraId="5969A225" w14:textId="68C4B682" w:rsidR="00592A98" w:rsidRPr="00A4545A" w:rsidRDefault="00592A98" w:rsidP="00684149">
            <w:pPr>
              <w:pStyle w:val="TableParagraph"/>
              <w:numPr>
                <w:ilvl w:val="0"/>
                <w:numId w:val="4"/>
              </w:numPr>
              <w:tabs>
                <w:tab w:val="left" w:pos="475"/>
              </w:tabs>
              <w:spacing w:before="174" w:line="288" w:lineRule="auto"/>
              <w:ind w:right="205"/>
              <w:rPr>
                <w:sz w:val="20"/>
                <w:szCs w:val="20"/>
              </w:rPr>
            </w:pPr>
            <w:r w:rsidRPr="00A4545A">
              <w:rPr>
                <w:sz w:val="20"/>
                <w:szCs w:val="20"/>
              </w:rPr>
              <w:t xml:space="preserve">Recipient shall not use the Data except as authorized under this Agreement.  </w:t>
            </w:r>
            <w:bookmarkStart w:id="0" w:name="_Hlk56675675"/>
            <w:r w:rsidRPr="00A4545A">
              <w:rPr>
                <w:sz w:val="20"/>
                <w:szCs w:val="20"/>
              </w:rPr>
              <w:t>Recipient shall use the Data only for</w:t>
            </w:r>
            <w:r w:rsidR="00684149" w:rsidRPr="00A4545A">
              <w:rPr>
                <w:sz w:val="20"/>
                <w:szCs w:val="20"/>
              </w:rPr>
              <w:t xml:space="preserve"> statistical, scientific, medical research</w:t>
            </w:r>
            <w:r w:rsidR="00734AD2" w:rsidRPr="00A4545A">
              <w:rPr>
                <w:sz w:val="20"/>
                <w:szCs w:val="20"/>
              </w:rPr>
              <w:t>,</w:t>
            </w:r>
            <w:r w:rsidR="00684149" w:rsidRPr="00A4545A">
              <w:rPr>
                <w:sz w:val="20"/>
                <w:szCs w:val="20"/>
              </w:rPr>
              <w:t xml:space="preserve"> and public health purposes that are </w:t>
            </w:r>
            <w:r w:rsidRPr="00A4545A">
              <w:rPr>
                <w:sz w:val="20"/>
                <w:szCs w:val="20"/>
              </w:rPr>
              <w:t>described</w:t>
            </w:r>
            <w:r w:rsidRPr="00A4545A">
              <w:rPr>
                <w:spacing w:val="-4"/>
                <w:sz w:val="20"/>
                <w:szCs w:val="20"/>
              </w:rPr>
              <w:t xml:space="preserve"> </w:t>
            </w:r>
            <w:r w:rsidRPr="00A4545A">
              <w:rPr>
                <w:sz w:val="20"/>
                <w:szCs w:val="20"/>
              </w:rPr>
              <w:t>in</w:t>
            </w:r>
            <w:r w:rsidRPr="00A4545A">
              <w:rPr>
                <w:spacing w:val="-4"/>
                <w:sz w:val="20"/>
                <w:szCs w:val="20"/>
              </w:rPr>
              <w:t xml:space="preserve"> </w:t>
            </w:r>
            <w:r w:rsidRPr="00A4545A">
              <w:rPr>
                <w:sz w:val="20"/>
                <w:szCs w:val="20"/>
              </w:rPr>
              <w:t>the</w:t>
            </w:r>
            <w:r w:rsidRPr="00A4545A">
              <w:rPr>
                <w:spacing w:val="-5"/>
                <w:sz w:val="20"/>
                <w:szCs w:val="20"/>
              </w:rPr>
              <w:t xml:space="preserve"> </w:t>
            </w:r>
            <w:r w:rsidRPr="00A4545A">
              <w:rPr>
                <w:sz w:val="20"/>
                <w:szCs w:val="20"/>
              </w:rPr>
              <w:t>IRB-</w:t>
            </w:r>
            <w:r w:rsidR="0014267C" w:rsidRPr="00A4545A">
              <w:rPr>
                <w:sz w:val="20"/>
                <w:szCs w:val="20"/>
              </w:rPr>
              <w:t>A</w:t>
            </w:r>
            <w:r w:rsidRPr="00A4545A">
              <w:rPr>
                <w:sz w:val="20"/>
                <w:szCs w:val="20"/>
              </w:rPr>
              <w:t>pproved</w:t>
            </w:r>
            <w:r w:rsidRPr="00A4545A">
              <w:rPr>
                <w:spacing w:val="-6"/>
                <w:sz w:val="20"/>
                <w:szCs w:val="20"/>
              </w:rPr>
              <w:t xml:space="preserve"> </w:t>
            </w:r>
            <w:r w:rsidR="0014267C" w:rsidRPr="00A4545A">
              <w:rPr>
                <w:sz w:val="20"/>
                <w:szCs w:val="20"/>
              </w:rPr>
              <w:t>P</w:t>
            </w:r>
            <w:r w:rsidRPr="00A4545A">
              <w:rPr>
                <w:sz w:val="20"/>
                <w:szCs w:val="20"/>
              </w:rPr>
              <w:t>rotocol</w:t>
            </w:r>
            <w:r w:rsidR="00C20CAB" w:rsidRPr="00A4545A">
              <w:rPr>
                <w:sz w:val="20"/>
                <w:szCs w:val="20"/>
              </w:rPr>
              <w:t xml:space="preserve"> (</w:t>
            </w:r>
            <w:r w:rsidRPr="00A4545A">
              <w:rPr>
                <w:sz w:val="20"/>
                <w:szCs w:val="20"/>
              </w:rPr>
              <w:t>and</w:t>
            </w:r>
            <w:r w:rsidRPr="00A4545A">
              <w:rPr>
                <w:spacing w:val="-5"/>
                <w:sz w:val="20"/>
                <w:szCs w:val="20"/>
              </w:rPr>
              <w:t xml:space="preserve"> </w:t>
            </w:r>
            <w:r w:rsidRPr="00A4545A">
              <w:rPr>
                <w:sz w:val="20"/>
                <w:szCs w:val="20"/>
              </w:rPr>
              <w:t>revisions</w:t>
            </w:r>
            <w:r w:rsidRPr="00A4545A">
              <w:rPr>
                <w:spacing w:val="-5"/>
                <w:sz w:val="20"/>
                <w:szCs w:val="20"/>
              </w:rPr>
              <w:t xml:space="preserve"> </w:t>
            </w:r>
            <w:r w:rsidRPr="00A4545A">
              <w:rPr>
                <w:sz w:val="20"/>
                <w:szCs w:val="20"/>
              </w:rPr>
              <w:t>thereof</w:t>
            </w:r>
            <w:r w:rsidR="00C20CAB" w:rsidRPr="00A4545A">
              <w:rPr>
                <w:sz w:val="20"/>
                <w:szCs w:val="20"/>
              </w:rPr>
              <w:t>) and any application(s) requesting Provider Data</w:t>
            </w:r>
            <w:r w:rsidRPr="00A4545A">
              <w:rPr>
                <w:sz w:val="20"/>
                <w:szCs w:val="20"/>
              </w:rPr>
              <w:t>.</w:t>
            </w:r>
            <w:r w:rsidRPr="00A4545A">
              <w:rPr>
                <w:spacing w:val="-4"/>
                <w:sz w:val="20"/>
                <w:szCs w:val="20"/>
              </w:rPr>
              <w:t xml:space="preserve"> </w:t>
            </w:r>
            <w:bookmarkEnd w:id="0"/>
            <w:r w:rsidRPr="00A4545A">
              <w:rPr>
                <w:sz w:val="20"/>
                <w:szCs w:val="20"/>
              </w:rPr>
              <w:t xml:space="preserve">Usage of the Data outside the original </w:t>
            </w:r>
            <w:r w:rsidRPr="00A4545A">
              <w:rPr>
                <w:sz w:val="20"/>
                <w:szCs w:val="20"/>
              </w:rPr>
              <w:lastRenderedPageBreak/>
              <w:t>IRB-</w:t>
            </w:r>
            <w:r w:rsidR="0014267C" w:rsidRPr="00A4545A">
              <w:rPr>
                <w:sz w:val="20"/>
                <w:szCs w:val="20"/>
              </w:rPr>
              <w:t>A</w:t>
            </w:r>
            <w:r w:rsidRPr="00A4545A">
              <w:rPr>
                <w:sz w:val="20"/>
                <w:szCs w:val="20"/>
              </w:rPr>
              <w:t xml:space="preserve">pproved </w:t>
            </w:r>
            <w:r w:rsidR="0014267C" w:rsidRPr="00A4545A">
              <w:rPr>
                <w:sz w:val="20"/>
                <w:szCs w:val="20"/>
              </w:rPr>
              <w:t>Pr</w:t>
            </w:r>
            <w:r w:rsidRPr="00A4545A">
              <w:rPr>
                <w:sz w:val="20"/>
                <w:szCs w:val="20"/>
              </w:rPr>
              <w:t>otocol</w:t>
            </w:r>
            <w:r w:rsidR="00C20CAB" w:rsidRPr="00A4545A">
              <w:rPr>
                <w:sz w:val="20"/>
                <w:szCs w:val="20"/>
              </w:rPr>
              <w:t>, and any associated data request application(s),</w:t>
            </w:r>
            <w:r w:rsidRPr="00A4545A">
              <w:rPr>
                <w:sz w:val="20"/>
                <w:szCs w:val="20"/>
              </w:rPr>
              <w:t xml:space="preserve"> will require review by Provider for amendment of this Agreement as appropriate.</w:t>
            </w:r>
          </w:p>
          <w:p w14:paraId="7DC5C700" w14:textId="18B49C0F" w:rsidR="00592A98" w:rsidRPr="00A4545A" w:rsidRDefault="00592A98" w:rsidP="00592A98">
            <w:pPr>
              <w:pStyle w:val="TableParagraph"/>
              <w:numPr>
                <w:ilvl w:val="0"/>
                <w:numId w:val="4"/>
              </w:numPr>
              <w:tabs>
                <w:tab w:val="left" w:pos="475"/>
              </w:tabs>
              <w:spacing w:before="174" w:line="288" w:lineRule="auto"/>
              <w:ind w:right="205"/>
              <w:rPr>
                <w:sz w:val="20"/>
                <w:szCs w:val="20"/>
              </w:rPr>
            </w:pPr>
            <w:r w:rsidRPr="00A4545A">
              <w:rPr>
                <w:sz w:val="20"/>
                <w:szCs w:val="20"/>
              </w:rPr>
              <w:t>Recipient agrees to use the Data in compliance with all applicable laws, rules, and regulations,</w:t>
            </w:r>
            <w:r w:rsidR="00D85B13">
              <w:rPr>
                <w:sz w:val="20"/>
                <w:szCs w:val="20"/>
              </w:rPr>
              <w:t xml:space="preserve"> including but not limited to 45 CFR 46,</w:t>
            </w:r>
            <w:r w:rsidRPr="00A4545A">
              <w:rPr>
                <w:sz w:val="20"/>
                <w:szCs w:val="20"/>
              </w:rPr>
              <w:t xml:space="preserve"> as well as all professional standards applicable to such research.</w:t>
            </w:r>
          </w:p>
          <w:p w14:paraId="27703FE4" w14:textId="4A2F2EE8" w:rsidR="00592A98" w:rsidRPr="00A4545A" w:rsidRDefault="00592A98" w:rsidP="00633651">
            <w:pPr>
              <w:pStyle w:val="TableParagraph"/>
              <w:numPr>
                <w:ilvl w:val="0"/>
                <w:numId w:val="4"/>
              </w:numPr>
              <w:tabs>
                <w:tab w:val="left" w:pos="475"/>
              </w:tabs>
              <w:spacing w:before="174" w:line="288" w:lineRule="auto"/>
              <w:ind w:right="205"/>
              <w:rPr>
                <w:sz w:val="20"/>
                <w:szCs w:val="20"/>
              </w:rPr>
            </w:pPr>
            <w:r w:rsidRPr="00A4545A">
              <w:rPr>
                <w:iCs/>
                <w:sz w:val="20"/>
                <w:szCs w:val="20"/>
              </w:rPr>
              <w:t>Recipient will not use the Data,</w:t>
            </w:r>
            <w:r w:rsidR="008D20AD" w:rsidRPr="00A4545A">
              <w:rPr>
                <w:iCs/>
                <w:sz w:val="20"/>
                <w:szCs w:val="20"/>
              </w:rPr>
              <w:t xml:space="preserve"> or permit others to use the Data,</w:t>
            </w:r>
            <w:r w:rsidRPr="00A4545A">
              <w:rPr>
                <w:iCs/>
                <w:sz w:val="20"/>
                <w:szCs w:val="20"/>
              </w:rPr>
              <w:t xml:space="preserve"> either alone or in concert with any other information, to contact individuals who are the subjects of the Data</w:t>
            </w:r>
            <w:r w:rsidR="008F76D4" w:rsidRPr="00A4545A">
              <w:rPr>
                <w:iCs/>
                <w:sz w:val="20"/>
                <w:szCs w:val="20"/>
              </w:rPr>
              <w:t xml:space="preserve"> without written permission from the Provider.  </w:t>
            </w:r>
            <w:r w:rsidR="00FD7D57" w:rsidRPr="00A4545A">
              <w:rPr>
                <w:iCs/>
                <w:sz w:val="20"/>
                <w:szCs w:val="20"/>
              </w:rPr>
              <w:t>I</w:t>
            </w:r>
            <w:r w:rsidR="00492D74" w:rsidRPr="00A4545A">
              <w:rPr>
                <w:iCs/>
                <w:sz w:val="20"/>
                <w:szCs w:val="20"/>
              </w:rPr>
              <w:t>f Recipient contacts the subjects of the Data</w:t>
            </w:r>
            <w:r w:rsidR="00FD7D57" w:rsidRPr="00A4545A">
              <w:rPr>
                <w:iCs/>
                <w:sz w:val="20"/>
                <w:szCs w:val="20"/>
              </w:rPr>
              <w:t xml:space="preserve"> without having used the Data to identify these subjects, for example as part of routine project activities</w:t>
            </w:r>
            <w:r w:rsidR="00492D74" w:rsidRPr="00A4545A">
              <w:rPr>
                <w:iCs/>
                <w:sz w:val="20"/>
                <w:szCs w:val="20"/>
              </w:rPr>
              <w:t xml:space="preserve">, the </w:t>
            </w:r>
            <w:r w:rsidR="00633651" w:rsidRPr="00A4545A">
              <w:rPr>
                <w:iCs/>
                <w:sz w:val="20"/>
                <w:szCs w:val="20"/>
              </w:rPr>
              <w:t>Data</w:t>
            </w:r>
            <w:r w:rsidR="00492D74" w:rsidRPr="00A4545A">
              <w:rPr>
                <w:iCs/>
                <w:sz w:val="20"/>
                <w:szCs w:val="20"/>
              </w:rPr>
              <w:t xml:space="preserve"> m</w:t>
            </w:r>
            <w:r w:rsidR="00FD7D57" w:rsidRPr="00A4545A">
              <w:rPr>
                <w:iCs/>
                <w:sz w:val="20"/>
                <w:szCs w:val="20"/>
              </w:rPr>
              <w:t>ay</w:t>
            </w:r>
            <w:r w:rsidR="00492D74" w:rsidRPr="00A4545A">
              <w:rPr>
                <w:iCs/>
                <w:sz w:val="20"/>
                <w:szCs w:val="20"/>
              </w:rPr>
              <w:t xml:space="preserve"> not be used</w:t>
            </w:r>
            <w:r w:rsidR="00633651" w:rsidRPr="00A4545A">
              <w:rPr>
                <w:iCs/>
                <w:sz w:val="20"/>
                <w:szCs w:val="20"/>
              </w:rPr>
              <w:t xml:space="preserve"> to change what is communicated to the subjects</w:t>
            </w:r>
            <w:r w:rsidR="00492D74" w:rsidRPr="00A4545A">
              <w:rPr>
                <w:iCs/>
                <w:sz w:val="20"/>
                <w:szCs w:val="20"/>
              </w:rPr>
              <w:t xml:space="preserve"> unless </w:t>
            </w:r>
            <w:r w:rsidR="00633651" w:rsidRPr="00A4545A">
              <w:rPr>
                <w:iCs/>
                <w:sz w:val="20"/>
                <w:szCs w:val="20"/>
              </w:rPr>
              <w:t xml:space="preserve">written permission </w:t>
            </w:r>
            <w:r w:rsidR="00492D74" w:rsidRPr="00A4545A">
              <w:rPr>
                <w:iCs/>
                <w:sz w:val="20"/>
                <w:szCs w:val="20"/>
              </w:rPr>
              <w:t xml:space="preserve">is obtained </w:t>
            </w:r>
            <w:r w:rsidR="00633651" w:rsidRPr="00A4545A">
              <w:rPr>
                <w:iCs/>
                <w:sz w:val="20"/>
                <w:szCs w:val="20"/>
              </w:rPr>
              <w:t>from the Provider</w:t>
            </w:r>
            <w:r w:rsidRPr="00A4545A">
              <w:rPr>
                <w:iCs/>
                <w:sz w:val="20"/>
                <w:szCs w:val="20"/>
              </w:rPr>
              <w:t>.</w:t>
            </w:r>
          </w:p>
          <w:p w14:paraId="7BAFAE6A" w14:textId="403219D1" w:rsidR="00592A98" w:rsidRPr="00A4545A" w:rsidRDefault="00592A98" w:rsidP="00E61239">
            <w:pPr>
              <w:pStyle w:val="TableParagraph"/>
              <w:numPr>
                <w:ilvl w:val="0"/>
                <w:numId w:val="4"/>
              </w:numPr>
              <w:tabs>
                <w:tab w:val="left" w:pos="475"/>
              </w:tabs>
              <w:spacing w:before="174" w:line="288" w:lineRule="auto"/>
              <w:ind w:right="205"/>
              <w:rPr>
                <w:sz w:val="20"/>
                <w:szCs w:val="20"/>
              </w:rPr>
            </w:pPr>
            <w:r w:rsidRPr="00A4545A">
              <w:rPr>
                <w:sz w:val="20"/>
                <w:szCs w:val="20"/>
              </w:rPr>
              <w:t xml:space="preserve">Recipient is encouraged to make publicly available the results of the Project. </w:t>
            </w:r>
            <w:r w:rsidR="008D20AD" w:rsidRPr="00A4545A">
              <w:rPr>
                <w:sz w:val="20"/>
                <w:szCs w:val="20"/>
              </w:rPr>
              <w:t xml:space="preserve">Upon request by Provider, </w:t>
            </w:r>
            <w:r w:rsidRPr="00A4545A">
              <w:rPr>
                <w:sz w:val="20"/>
                <w:szCs w:val="20"/>
              </w:rPr>
              <w:t xml:space="preserve">Recipient will provide a list of publications that used the Data.  </w:t>
            </w:r>
            <w:r w:rsidR="00E61239" w:rsidRPr="00A4545A">
              <w:rPr>
                <w:sz w:val="20"/>
                <w:szCs w:val="20"/>
              </w:rPr>
              <w:t xml:space="preserve">Any and all reports or analyses of the Data prepared by Recipient shall contain only aggregate data. </w:t>
            </w:r>
            <w:bookmarkStart w:id="1" w:name="_Hlk56675990"/>
            <w:r w:rsidR="00E61239" w:rsidRPr="00A4545A">
              <w:rPr>
                <w:sz w:val="20"/>
                <w:szCs w:val="20"/>
              </w:rPr>
              <w:t xml:space="preserve">At no time will Recipient publish any individual names or other personally identifying information or information which could lead to the identification of any Data subject. </w:t>
            </w:r>
            <w:bookmarkEnd w:id="1"/>
            <w:r w:rsidR="00E61239" w:rsidRPr="00A4545A">
              <w:rPr>
                <w:sz w:val="20"/>
                <w:szCs w:val="20"/>
              </w:rPr>
              <w:t>If registry- or state-specific information will be publicly disclosed (e.g. abstracts, papers, or other public disclosure), no report of the Data containing statistical cells with less than six (6) subjects shall be released and</w:t>
            </w:r>
            <w:r w:rsidRPr="00A4545A">
              <w:rPr>
                <w:sz w:val="20"/>
                <w:szCs w:val="20"/>
              </w:rPr>
              <w:t xml:space="preserve"> </w:t>
            </w:r>
            <w:r w:rsidR="00A93ED3" w:rsidRPr="00A4545A">
              <w:rPr>
                <w:sz w:val="20"/>
                <w:szCs w:val="20"/>
              </w:rPr>
              <w:t xml:space="preserve">Recipient shall furnish Provider with a copy of any proposed presentation or submission for publication. Provider shall have thirty (30) days </w:t>
            </w:r>
            <w:r w:rsidR="00E61239" w:rsidRPr="00A4545A">
              <w:rPr>
                <w:sz w:val="20"/>
                <w:szCs w:val="20"/>
              </w:rPr>
              <w:t>from</w:t>
            </w:r>
            <w:r w:rsidR="00A93ED3" w:rsidRPr="00A4545A">
              <w:rPr>
                <w:sz w:val="20"/>
                <w:szCs w:val="20"/>
              </w:rPr>
              <w:t xml:space="preserve"> receipt of a manuscript and fourteen (14) days from receipt of a presentation to disapprove such proposed presentation or submission for publication</w:t>
            </w:r>
            <w:r w:rsidR="00E61239" w:rsidRPr="00A4545A">
              <w:rPr>
                <w:sz w:val="20"/>
                <w:szCs w:val="20"/>
              </w:rPr>
              <w:t xml:space="preserve"> </w:t>
            </w:r>
            <w:r w:rsidR="00A93ED3" w:rsidRPr="00A4545A">
              <w:rPr>
                <w:sz w:val="20"/>
                <w:szCs w:val="20"/>
              </w:rPr>
              <w:t xml:space="preserve">if Provider believes there is identifiable information that needs protection. In this event, Recipient may proceed with the manuscript or presentation </w:t>
            </w:r>
            <w:r w:rsidR="00DB21AE">
              <w:rPr>
                <w:sz w:val="20"/>
                <w:szCs w:val="20"/>
              </w:rPr>
              <w:t xml:space="preserve">only </w:t>
            </w:r>
            <w:r w:rsidR="00A93ED3" w:rsidRPr="00A4545A">
              <w:rPr>
                <w:sz w:val="20"/>
                <w:szCs w:val="20"/>
              </w:rPr>
              <w:t>after addressing Provider’s concerns</w:t>
            </w:r>
            <w:r w:rsidRPr="00A4545A">
              <w:rPr>
                <w:sz w:val="20"/>
                <w:szCs w:val="20"/>
              </w:rPr>
              <w:t>.</w:t>
            </w:r>
          </w:p>
          <w:p w14:paraId="4ABFE22D" w14:textId="38860EA8" w:rsidR="00592A98" w:rsidRPr="00A4545A" w:rsidRDefault="00592A98" w:rsidP="00592A98">
            <w:pPr>
              <w:pStyle w:val="TableParagraph"/>
              <w:numPr>
                <w:ilvl w:val="0"/>
                <w:numId w:val="4"/>
              </w:numPr>
              <w:tabs>
                <w:tab w:val="left" w:pos="475"/>
              </w:tabs>
              <w:spacing w:before="174" w:line="288" w:lineRule="auto"/>
              <w:ind w:right="205"/>
              <w:rPr>
                <w:sz w:val="20"/>
                <w:szCs w:val="20"/>
              </w:rPr>
            </w:pPr>
            <w:r w:rsidRPr="00A4545A">
              <w:rPr>
                <w:sz w:val="20"/>
                <w:szCs w:val="20"/>
              </w:rPr>
              <w:t xml:space="preserve">Recipient agrees to </w:t>
            </w:r>
            <w:r w:rsidR="0089621E" w:rsidRPr="00A4545A">
              <w:rPr>
                <w:sz w:val="20"/>
                <w:szCs w:val="20"/>
              </w:rPr>
              <w:t xml:space="preserve">acknowledge </w:t>
            </w:r>
            <w:r w:rsidRPr="00A4545A">
              <w:rPr>
                <w:sz w:val="20"/>
                <w:szCs w:val="20"/>
              </w:rPr>
              <w:t>the contribution of the Provider as the source of the Data in all written, visual, or oral public disclosures concerning Recipient’s research using the Data, as appropriate in accordance with scholarly standards and any specific format that has been indicated in Attachment 1.</w:t>
            </w:r>
          </w:p>
          <w:p w14:paraId="3E54C3CC" w14:textId="77777777" w:rsidR="00592A98" w:rsidRPr="00A4545A" w:rsidRDefault="00592A98" w:rsidP="00592A98">
            <w:pPr>
              <w:pStyle w:val="TableParagraph"/>
              <w:numPr>
                <w:ilvl w:val="0"/>
                <w:numId w:val="4"/>
              </w:numPr>
              <w:tabs>
                <w:tab w:val="left" w:pos="475"/>
              </w:tabs>
              <w:spacing w:before="174" w:line="288" w:lineRule="auto"/>
              <w:ind w:right="205"/>
              <w:rPr>
                <w:sz w:val="20"/>
                <w:szCs w:val="20"/>
              </w:rPr>
            </w:pPr>
            <w:r w:rsidRPr="00A4545A">
              <w:rPr>
                <w:sz w:val="20"/>
                <w:szCs w:val="20"/>
              </w:rPr>
              <w:t xml:space="preserve">The Data will be used solely by Authorized Persons that have a need to use, or provide a service in respect of, the Data in connection with the Project. Authorized Persons include: </w:t>
            </w:r>
          </w:p>
          <w:p w14:paraId="54E82EB8" w14:textId="77777777" w:rsidR="00592A98" w:rsidRPr="00A4545A" w:rsidRDefault="00592A98" w:rsidP="00592A98">
            <w:pPr>
              <w:pStyle w:val="TableParagraph"/>
              <w:numPr>
                <w:ilvl w:val="0"/>
                <w:numId w:val="18"/>
              </w:numPr>
              <w:tabs>
                <w:tab w:val="left" w:pos="475"/>
              </w:tabs>
              <w:spacing w:before="174" w:line="288" w:lineRule="auto"/>
              <w:ind w:right="202"/>
              <w:rPr>
                <w:sz w:val="20"/>
                <w:szCs w:val="20"/>
              </w:rPr>
            </w:pPr>
            <w:r w:rsidRPr="00A4545A">
              <w:rPr>
                <w:sz w:val="20"/>
                <w:szCs w:val="20"/>
              </w:rPr>
              <w:t xml:space="preserve">Recipient Personnel: Recipient Scientist and Recipient’s faculty, employees, fellows, students, agents, and/or contractors. </w:t>
            </w:r>
          </w:p>
          <w:p w14:paraId="6A5518DD" w14:textId="678AD36A" w:rsidR="00592A98" w:rsidRPr="00A4545A" w:rsidRDefault="00592A98" w:rsidP="00592A98">
            <w:pPr>
              <w:pStyle w:val="TableParagraph"/>
              <w:numPr>
                <w:ilvl w:val="0"/>
                <w:numId w:val="18"/>
              </w:numPr>
              <w:tabs>
                <w:tab w:val="left" w:pos="475"/>
              </w:tabs>
              <w:spacing w:before="174" w:line="288" w:lineRule="auto"/>
              <w:ind w:right="205"/>
              <w:rPr>
                <w:sz w:val="20"/>
                <w:szCs w:val="20"/>
              </w:rPr>
            </w:pPr>
            <w:r w:rsidRPr="00A4545A">
              <w:rPr>
                <w:sz w:val="20"/>
                <w:szCs w:val="20"/>
              </w:rPr>
              <w:t>Collaborator Personnel: Faculty, employees, fellows, students, agents and/or contractors of an institution involved in the conduct of the Project, as listed in the IRB-</w:t>
            </w:r>
            <w:r w:rsidR="0014267C" w:rsidRPr="00A4545A">
              <w:rPr>
                <w:sz w:val="20"/>
                <w:szCs w:val="20"/>
              </w:rPr>
              <w:t>A</w:t>
            </w:r>
            <w:r w:rsidRPr="00A4545A">
              <w:rPr>
                <w:sz w:val="20"/>
                <w:szCs w:val="20"/>
              </w:rPr>
              <w:t xml:space="preserve">pproved </w:t>
            </w:r>
            <w:r w:rsidR="0014267C" w:rsidRPr="00A4545A">
              <w:rPr>
                <w:sz w:val="20"/>
                <w:szCs w:val="20"/>
              </w:rPr>
              <w:t>P</w:t>
            </w:r>
            <w:r w:rsidRPr="00A4545A">
              <w:rPr>
                <w:sz w:val="20"/>
                <w:szCs w:val="20"/>
              </w:rPr>
              <w:t>rotocol, that have executed an agreement with Recipient that is substantially similar to this Agreement.</w:t>
            </w:r>
          </w:p>
          <w:p w14:paraId="5DA7D630" w14:textId="57665BBA" w:rsidR="00592A98" w:rsidRPr="00A4545A" w:rsidRDefault="00592A98" w:rsidP="00592A98">
            <w:pPr>
              <w:pStyle w:val="TableParagraph"/>
              <w:numPr>
                <w:ilvl w:val="0"/>
                <w:numId w:val="4"/>
              </w:numPr>
              <w:tabs>
                <w:tab w:val="left" w:pos="475"/>
              </w:tabs>
              <w:spacing w:before="174" w:line="288" w:lineRule="auto"/>
              <w:ind w:right="205"/>
              <w:rPr>
                <w:sz w:val="20"/>
                <w:szCs w:val="20"/>
              </w:rPr>
            </w:pPr>
            <w:r w:rsidRPr="00A4545A">
              <w:rPr>
                <w:sz w:val="20"/>
                <w:szCs w:val="20"/>
              </w:rPr>
              <w:t>Except as authorized under this Agreement or otherwise required by law, Recipient agrees to retain control</w:t>
            </w:r>
            <w:r w:rsidRPr="00A4545A">
              <w:rPr>
                <w:spacing w:val="-4"/>
                <w:sz w:val="20"/>
                <w:szCs w:val="20"/>
              </w:rPr>
              <w:t xml:space="preserve"> </w:t>
            </w:r>
            <w:r w:rsidRPr="00A4545A">
              <w:rPr>
                <w:sz w:val="20"/>
                <w:szCs w:val="20"/>
              </w:rPr>
              <w:t>over</w:t>
            </w:r>
            <w:r w:rsidRPr="00A4545A">
              <w:rPr>
                <w:spacing w:val="-4"/>
                <w:sz w:val="20"/>
                <w:szCs w:val="20"/>
              </w:rPr>
              <w:t xml:space="preserve"> </w:t>
            </w:r>
            <w:r w:rsidRPr="00A4545A">
              <w:rPr>
                <w:sz w:val="20"/>
                <w:szCs w:val="20"/>
              </w:rPr>
              <w:t>the</w:t>
            </w:r>
            <w:r w:rsidRPr="00A4545A">
              <w:rPr>
                <w:spacing w:val="-6"/>
                <w:sz w:val="20"/>
                <w:szCs w:val="20"/>
              </w:rPr>
              <w:t xml:space="preserve"> </w:t>
            </w:r>
            <w:r w:rsidRPr="00A4545A">
              <w:rPr>
                <w:sz w:val="20"/>
                <w:szCs w:val="20"/>
              </w:rPr>
              <w:t>Data</w:t>
            </w:r>
            <w:r w:rsidRPr="00A4545A">
              <w:rPr>
                <w:spacing w:val="-6"/>
                <w:sz w:val="20"/>
                <w:szCs w:val="20"/>
              </w:rPr>
              <w:t xml:space="preserve"> </w:t>
            </w:r>
            <w:r w:rsidRPr="00A4545A">
              <w:rPr>
                <w:sz w:val="20"/>
                <w:szCs w:val="20"/>
              </w:rPr>
              <w:t>and</w:t>
            </w:r>
            <w:r w:rsidRPr="00A4545A">
              <w:rPr>
                <w:spacing w:val="-1"/>
                <w:sz w:val="20"/>
                <w:szCs w:val="20"/>
              </w:rPr>
              <w:t xml:space="preserve"> </w:t>
            </w:r>
            <w:r w:rsidRPr="00A4545A">
              <w:rPr>
                <w:sz w:val="20"/>
                <w:szCs w:val="20"/>
              </w:rPr>
              <w:t>shall</w:t>
            </w:r>
            <w:r w:rsidRPr="00A4545A">
              <w:rPr>
                <w:spacing w:val="-3"/>
                <w:sz w:val="20"/>
                <w:szCs w:val="20"/>
              </w:rPr>
              <w:t xml:space="preserve"> </w:t>
            </w:r>
            <w:r w:rsidRPr="00A4545A">
              <w:rPr>
                <w:sz w:val="20"/>
                <w:szCs w:val="20"/>
              </w:rPr>
              <w:t>not</w:t>
            </w:r>
            <w:r w:rsidRPr="00A4545A">
              <w:rPr>
                <w:spacing w:val="-4"/>
                <w:sz w:val="20"/>
                <w:szCs w:val="20"/>
              </w:rPr>
              <w:t xml:space="preserve"> </w:t>
            </w:r>
            <w:r w:rsidRPr="00A4545A">
              <w:rPr>
                <w:sz w:val="20"/>
                <w:szCs w:val="20"/>
              </w:rPr>
              <w:t>disclose,</w:t>
            </w:r>
            <w:r w:rsidRPr="00A4545A">
              <w:rPr>
                <w:spacing w:val="-4"/>
                <w:sz w:val="20"/>
                <w:szCs w:val="20"/>
              </w:rPr>
              <w:t xml:space="preserve"> </w:t>
            </w:r>
            <w:r w:rsidRPr="00A4545A">
              <w:rPr>
                <w:sz w:val="20"/>
                <w:szCs w:val="20"/>
              </w:rPr>
              <w:t>release, sell,</w:t>
            </w:r>
            <w:r w:rsidRPr="00A4545A">
              <w:rPr>
                <w:spacing w:val="-4"/>
                <w:sz w:val="20"/>
                <w:szCs w:val="20"/>
              </w:rPr>
              <w:t xml:space="preserve"> </w:t>
            </w:r>
            <w:r w:rsidRPr="00A4545A">
              <w:rPr>
                <w:sz w:val="20"/>
                <w:szCs w:val="20"/>
              </w:rPr>
              <w:t>rent,</w:t>
            </w:r>
            <w:r w:rsidRPr="00A4545A">
              <w:rPr>
                <w:spacing w:val="-4"/>
                <w:sz w:val="20"/>
                <w:szCs w:val="20"/>
              </w:rPr>
              <w:t xml:space="preserve"> </w:t>
            </w:r>
            <w:r w:rsidRPr="00A4545A">
              <w:rPr>
                <w:sz w:val="20"/>
                <w:szCs w:val="20"/>
              </w:rPr>
              <w:t>lease,</w:t>
            </w:r>
            <w:r w:rsidRPr="00A4545A">
              <w:rPr>
                <w:spacing w:val="-4"/>
                <w:sz w:val="20"/>
                <w:szCs w:val="20"/>
              </w:rPr>
              <w:t xml:space="preserve"> </w:t>
            </w:r>
            <w:r w:rsidRPr="00A4545A">
              <w:rPr>
                <w:sz w:val="20"/>
                <w:szCs w:val="20"/>
              </w:rPr>
              <w:t>loan, or</w:t>
            </w:r>
            <w:r w:rsidRPr="00A4545A">
              <w:rPr>
                <w:spacing w:val="1"/>
                <w:sz w:val="20"/>
                <w:szCs w:val="20"/>
              </w:rPr>
              <w:t xml:space="preserve"> </w:t>
            </w:r>
            <w:r w:rsidRPr="00A4545A">
              <w:rPr>
                <w:sz w:val="20"/>
                <w:szCs w:val="20"/>
              </w:rPr>
              <w:t>otherwise</w:t>
            </w:r>
            <w:r w:rsidRPr="00A4545A">
              <w:rPr>
                <w:spacing w:val="-3"/>
                <w:sz w:val="20"/>
                <w:szCs w:val="20"/>
              </w:rPr>
              <w:t xml:space="preserve"> </w:t>
            </w:r>
            <w:r w:rsidRPr="00A4545A">
              <w:rPr>
                <w:sz w:val="20"/>
                <w:szCs w:val="20"/>
              </w:rPr>
              <w:t>grant</w:t>
            </w:r>
            <w:r w:rsidRPr="00A4545A">
              <w:rPr>
                <w:spacing w:val="-4"/>
                <w:sz w:val="20"/>
                <w:szCs w:val="20"/>
              </w:rPr>
              <w:t xml:space="preserve"> </w:t>
            </w:r>
            <w:r w:rsidRPr="00A4545A">
              <w:rPr>
                <w:sz w:val="20"/>
                <w:szCs w:val="20"/>
              </w:rPr>
              <w:t>access</w:t>
            </w:r>
            <w:r w:rsidRPr="00A4545A">
              <w:rPr>
                <w:spacing w:val="-1"/>
                <w:sz w:val="20"/>
                <w:szCs w:val="20"/>
              </w:rPr>
              <w:t xml:space="preserve"> </w:t>
            </w:r>
            <w:r w:rsidRPr="00A4545A">
              <w:rPr>
                <w:sz w:val="20"/>
                <w:szCs w:val="20"/>
              </w:rPr>
              <w:t xml:space="preserve">to the Data to any third party, except Authorized Persons. Recipient agrees </w:t>
            </w:r>
            <w:r w:rsidR="006025D4" w:rsidRPr="00A4545A">
              <w:rPr>
                <w:sz w:val="20"/>
                <w:szCs w:val="20"/>
              </w:rPr>
              <w:t xml:space="preserve">to </w:t>
            </w:r>
            <w:r w:rsidR="003C0698" w:rsidRPr="00A4545A">
              <w:rPr>
                <w:sz w:val="20"/>
                <w:szCs w:val="20"/>
              </w:rPr>
              <w:t xml:space="preserve">keep the </w:t>
            </w:r>
            <w:r w:rsidR="00C51B45">
              <w:rPr>
                <w:sz w:val="20"/>
                <w:szCs w:val="20"/>
              </w:rPr>
              <w:t>D</w:t>
            </w:r>
            <w:r w:rsidR="003C0698" w:rsidRPr="00A4545A">
              <w:rPr>
                <w:sz w:val="20"/>
                <w:szCs w:val="20"/>
              </w:rPr>
              <w:t xml:space="preserve">ata in a secured environment with </w:t>
            </w:r>
            <w:r w:rsidRPr="00A4545A">
              <w:rPr>
                <w:sz w:val="20"/>
                <w:szCs w:val="20"/>
              </w:rPr>
              <w:t>appropriate administrative, technical, and physical safeguards to prevent unauthorized use of or access to the Data and to maintain appropriate control over the Data at all</w:t>
            </w:r>
            <w:r w:rsidRPr="00A4545A">
              <w:rPr>
                <w:spacing w:val="-7"/>
                <w:sz w:val="20"/>
                <w:szCs w:val="20"/>
              </w:rPr>
              <w:t xml:space="preserve"> </w:t>
            </w:r>
            <w:r w:rsidRPr="00A4545A">
              <w:rPr>
                <w:sz w:val="20"/>
                <w:szCs w:val="20"/>
              </w:rPr>
              <w:t xml:space="preserve">times. </w:t>
            </w:r>
          </w:p>
          <w:p w14:paraId="0AD0CB9A" w14:textId="57CB7570" w:rsidR="00592A98" w:rsidRPr="00A4545A" w:rsidRDefault="00592A98" w:rsidP="00592A98">
            <w:pPr>
              <w:pStyle w:val="TableParagraph"/>
              <w:numPr>
                <w:ilvl w:val="0"/>
                <w:numId w:val="4"/>
              </w:numPr>
              <w:tabs>
                <w:tab w:val="left" w:pos="475"/>
              </w:tabs>
              <w:spacing w:before="174" w:line="288" w:lineRule="auto"/>
              <w:ind w:right="205"/>
              <w:rPr>
                <w:sz w:val="20"/>
                <w:szCs w:val="20"/>
              </w:rPr>
            </w:pPr>
            <w:r w:rsidRPr="00A4545A">
              <w:rPr>
                <w:iCs/>
                <w:sz w:val="20"/>
                <w:szCs w:val="20"/>
              </w:rPr>
              <w:t xml:space="preserve">The Data is subject to the Federal Privacy Act of 1974, as amended, at 5 U.S.C. § 552a and the Data is covered under a Certificate of Confidentiality, which must be asserted against compulsory legal demands, such as court orders and subpoenas for identifying information or characteristics of a research participant. See </w:t>
            </w:r>
            <w:hyperlink r:id="rId8" w:history="1">
              <w:r w:rsidRPr="00A4545A">
                <w:rPr>
                  <w:rStyle w:val="Hyperlink"/>
                  <w:sz w:val="20"/>
                  <w:szCs w:val="20"/>
                </w:rPr>
                <w:t>https://grants.nih.gov/grants/guide/notice-files/NOT-OD-17-109.html</w:t>
              </w:r>
            </w:hyperlink>
            <w:r w:rsidRPr="00A4545A">
              <w:rPr>
                <w:sz w:val="20"/>
                <w:szCs w:val="20"/>
              </w:rPr>
              <w:t xml:space="preserve"> </w:t>
            </w:r>
            <w:r w:rsidRPr="00A4545A">
              <w:rPr>
                <w:iCs/>
                <w:sz w:val="20"/>
                <w:szCs w:val="20"/>
              </w:rPr>
              <w:t>for further information.</w:t>
            </w:r>
          </w:p>
          <w:p w14:paraId="071F9676" w14:textId="1D1A9117" w:rsidR="00592A98" w:rsidRPr="00A4545A" w:rsidRDefault="002A25E3" w:rsidP="005902FE">
            <w:pPr>
              <w:pStyle w:val="TableParagraph"/>
              <w:numPr>
                <w:ilvl w:val="0"/>
                <w:numId w:val="4"/>
              </w:numPr>
              <w:tabs>
                <w:tab w:val="left" w:pos="475"/>
              </w:tabs>
              <w:spacing w:before="174" w:line="288" w:lineRule="auto"/>
              <w:ind w:right="205"/>
              <w:rPr>
                <w:sz w:val="20"/>
                <w:szCs w:val="20"/>
              </w:rPr>
            </w:pPr>
            <w:r>
              <w:rPr>
                <w:iCs/>
                <w:sz w:val="20"/>
                <w:szCs w:val="20"/>
              </w:rPr>
              <w:t>Recipient acknowledges that Data is governed by Provider’s state law which likely prohibits release of Data in response to subpoena</w:t>
            </w:r>
            <w:r w:rsidR="005902FE">
              <w:rPr>
                <w:iCs/>
                <w:sz w:val="20"/>
                <w:szCs w:val="20"/>
              </w:rPr>
              <w:t xml:space="preserve"> in addition to the restrictions present in Term 11</w:t>
            </w:r>
            <w:r>
              <w:rPr>
                <w:iCs/>
                <w:sz w:val="20"/>
                <w:szCs w:val="20"/>
              </w:rPr>
              <w:t xml:space="preserve">.  </w:t>
            </w:r>
            <w:r w:rsidR="00592A98" w:rsidRPr="00A4545A">
              <w:rPr>
                <w:iCs/>
                <w:sz w:val="20"/>
                <w:szCs w:val="20"/>
              </w:rPr>
              <w:t>If Recipient believes it is required by law or legal process to disclose the Data, it will promptly notify Provider, prior to such use or disclosure and will disclose the least possible amount of Data necessary to fulfill its legal</w:t>
            </w:r>
            <w:r w:rsidR="00592A98" w:rsidRPr="00A4545A">
              <w:rPr>
                <w:iCs/>
                <w:spacing w:val="-38"/>
                <w:sz w:val="20"/>
                <w:szCs w:val="20"/>
              </w:rPr>
              <w:t xml:space="preserve"> </w:t>
            </w:r>
            <w:r w:rsidR="00592A98" w:rsidRPr="00A4545A">
              <w:rPr>
                <w:iCs/>
                <w:sz w:val="20"/>
                <w:szCs w:val="20"/>
              </w:rPr>
              <w:t>obligations.</w:t>
            </w:r>
          </w:p>
          <w:p w14:paraId="379E471A" w14:textId="223B74E4" w:rsidR="00592A98" w:rsidRPr="00A4545A" w:rsidRDefault="00592A98" w:rsidP="00592A98">
            <w:pPr>
              <w:pStyle w:val="TableParagraph"/>
              <w:numPr>
                <w:ilvl w:val="0"/>
                <w:numId w:val="4"/>
              </w:numPr>
              <w:tabs>
                <w:tab w:val="left" w:pos="475"/>
              </w:tabs>
              <w:spacing w:before="174" w:line="288" w:lineRule="auto"/>
              <w:ind w:right="205"/>
              <w:rPr>
                <w:sz w:val="20"/>
                <w:szCs w:val="20"/>
              </w:rPr>
            </w:pPr>
            <w:r w:rsidRPr="00A4545A">
              <w:rPr>
                <w:iCs/>
                <w:sz w:val="20"/>
                <w:szCs w:val="20"/>
              </w:rPr>
              <w:lastRenderedPageBreak/>
              <w:t>In the event Recipient becomes aware of any use or disclosure of the Data not provided for by this Agreement, Recipient shall take any appropriate steps</w:t>
            </w:r>
            <w:r w:rsidR="00BD1147">
              <w:rPr>
                <w:iCs/>
                <w:sz w:val="20"/>
                <w:szCs w:val="20"/>
              </w:rPr>
              <w:t xml:space="preserve"> </w:t>
            </w:r>
            <w:r w:rsidRPr="00A4545A">
              <w:rPr>
                <w:iCs/>
                <w:sz w:val="20"/>
                <w:szCs w:val="20"/>
              </w:rPr>
              <w:t xml:space="preserve">to minimize the impact of such unauthorized use or disclosure as soon as practicable and shall notify Provider of such use or disclosure </w:t>
            </w:r>
            <w:r w:rsidR="00691430" w:rsidRPr="00A4545A">
              <w:rPr>
                <w:iCs/>
                <w:sz w:val="20"/>
                <w:szCs w:val="20"/>
              </w:rPr>
              <w:t xml:space="preserve">within 24 hours of </w:t>
            </w:r>
            <w:r w:rsidRPr="00A4545A">
              <w:rPr>
                <w:iCs/>
                <w:sz w:val="20"/>
                <w:szCs w:val="20"/>
              </w:rPr>
              <w:t>discovery of the unauthorized use or disclosure. Recipient shall cooperate</w:t>
            </w:r>
            <w:r w:rsidR="00BD1147">
              <w:rPr>
                <w:iCs/>
                <w:sz w:val="20"/>
                <w:szCs w:val="20"/>
              </w:rPr>
              <w:t>, at its own expense,</w:t>
            </w:r>
            <w:r w:rsidRPr="00A4545A">
              <w:rPr>
                <w:iCs/>
                <w:sz w:val="20"/>
                <w:szCs w:val="20"/>
              </w:rPr>
              <w:t xml:space="preserve"> with Provider to investigate, correct, and/or mitigate such unauthorized use or disclosure. Recipient acknowledges that Provider may have an obligation to make further notifications under applicable laws or regulations and shall cooperate with the Provider to the extent necessary to enable Provider to meet all such</w:t>
            </w:r>
            <w:r w:rsidRPr="00A4545A">
              <w:rPr>
                <w:iCs/>
                <w:spacing w:val="-5"/>
                <w:sz w:val="20"/>
                <w:szCs w:val="20"/>
              </w:rPr>
              <w:t xml:space="preserve"> </w:t>
            </w:r>
            <w:r w:rsidRPr="00A4545A">
              <w:rPr>
                <w:iCs/>
                <w:sz w:val="20"/>
                <w:szCs w:val="20"/>
              </w:rPr>
              <w:t>obligations.</w:t>
            </w:r>
          </w:p>
          <w:p w14:paraId="0A7840C7" w14:textId="736A188C" w:rsidR="00E61239" w:rsidRPr="00A4545A" w:rsidRDefault="00592A98" w:rsidP="00592A98">
            <w:pPr>
              <w:pStyle w:val="TableParagraph"/>
              <w:numPr>
                <w:ilvl w:val="0"/>
                <w:numId w:val="4"/>
              </w:numPr>
              <w:tabs>
                <w:tab w:val="left" w:pos="475"/>
              </w:tabs>
              <w:spacing w:before="174" w:line="288" w:lineRule="auto"/>
              <w:ind w:right="205"/>
              <w:rPr>
                <w:sz w:val="20"/>
                <w:szCs w:val="20"/>
              </w:rPr>
            </w:pPr>
            <w:bookmarkStart w:id="2" w:name="_Hlk53670045"/>
            <w:r w:rsidRPr="00A4545A">
              <w:rPr>
                <w:sz w:val="20"/>
                <w:szCs w:val="20"/>
              </w:rPr>
              <w:t xml:space="preserve">Unless stipulated otherwise herein, Recipient is permitted to share </w:t>
            </w:r>
            <w:r w:rsidR="00B72F58" w:rsidRPr="00A4545A">
              <w:rPr>
                <w:sz w:val="20"/>
                <w:szCs w:val="20"/>
              </w:rPr>
              <w:t xml:space="preserve">a dataset including </w:t>
            </w:r>
            <w:r w:rsidRPr="00A4545A">
              <w:rPr>
                <w:sz w:val="20"/>
                <w:szCs w:val="20"/>
              </w:rPr>
              <w:t xml:space="preserve">elements of the Data (e.g. to meet NIH Data Sharing Policy requirements) </w:t>
            </w:r>
            <w:r w:rsidR="00B72F58" w:rsidRPr="00A4545A">
              <w:rPr>
                <w:sz w:val="20"/>
                <w:szCs w:val="20"/>
              </w:rPr>
              <w:t xml:space="preserve">with parties other than the Authorized Persons described in Term 9 above, </w:t>
            </w:r>
            <w:r w:rsidR="00E61239" w:rsidRPr="00A4545A">
              <w:rPr>
                <w:sz w:val="20"/>
                <w:szCs w:val="20"/>
              </w:rPr>
              <w:t xml:space="preserve">provided </w:t>
            </w:r>
            <w:r w:rsidRPr="00A4545A">
              <w:rPr>
                <w:sz w:val="20"/>
                <w:szCs w:val="20"/>
              </w:rPr>
              <w:t>that</w:t>
            </w:r>
            <w:r w:rsidR="00E61239" w:rsidRPr="00A4545A">
              <w:rPr>
                <w:sz w:val="20"/>
                <w:szCs w:val="20"/>
              </w:rPr>
              <w:t>:</w:t>
            </w:r>
          </w:p>
          <w:p w14:paraId="053E07AC" w14:textId="77777777" w:rsidR="00E61239" w:rsidRPr="00A4545A" w:rsidRDefault="00E61239" w:rsidP="00E61239">
            <w:pPr>
              <w:pStyle w:val="TableParagraph"/>
              <w:tabs>
                <w:tab w:val="left" w:pos="475"/>
              </w:tabs>
              <w:spacing w:before="174" w:line="288" w:lineRule="auto"/>
              <w:ind w:left="473" w:right="205"/>
              <w:rPr>
                <w:sz w:val="20"/>
                <w:szCs w:val="20"/>
              </w:rPr>
            </w:pPr>
            <w:r w:rsidRPr="00A4545A">
              <w:rPr>
                <w:sz w:val="20"/>
                <w:szCs w:val="20"/>
              </w:rPr>
              <w:t xml:space="preserve">a) The shared dataset has been properly “de-identified” pursuant to 45 CFR 164.514(b)(2)(i); </w:t>
            </w:r>
          </w:p>
          <w:p w14:paraId="37B8F5AD" w14:textId="77777777" w:rsidR="00E61239" w:rsidRPr="00A4545A" w:rsidRDefault="00E61239" w:rsidP="00E61239">
            <w:pPr>
              <w:pStyle w:val="TableParagraph"/>
              <w:tabs>
                <w:tab w:val="left" w:pos="475"/>
              </w:tabs>
              <w:spacing w:before="174" w:line="288" w:lineRule="auto"/>
              <w:ind w:left="473" w:right="205"/>
              <w:rPr>
                <w:sz w:val="20"/>
                <w:szCs w:val="20"/>
              </w:rPr>
            </w:pPr>
            <w:r w:rsidRPr="00A4545A">
              <w:rPr>
                <w:sz w:val="20"/>
                <w:szCs w:val="20"/>
              </w:rPr>
              <w:t>b) The identity of the subjects of the Data cannot be readily ascertained from the shared dataset;</w:t>
            </w:r>
          </w:p>
          <w:p w14:paraId="5030AE54" w14:textId="4F37DD36" w:rsidR="00E61239" w:rsidRPr="00A4545A" w:rsidRDefault="00E61239" w:rsidP="00FE28BE">
            <w:pPr>
              <w:pStyle w:val="TableParagraph"/>
              <w:tabs>
                <w:tab w:val="left" w:pos="475"/>
              </w:tabs>
              <w:spacing w:before="174" w:line="288" w:lineRule="auto"/>
              <w:ind w:left="473" w:right="205"/>
              <w:rPr>
                <w:sz w:val="20"/>
                <w:szCs w:val="20"/>
              </w:rPr>
            </w:pPr>
            <w:r w:rsidRPr="00A4545A">
              <w:rPr>
                <w:sz w:val="20"/>
                <w:szCs w:val="20"/>
              </w:rPr>
              <w:t xml:space="preserve">c) The party with whom elements of the Data are being shared has executed a data use agreement with Recipient that </w:t>
            </w:r>
            <w:r w:rsidR="00FE28BE" w:rsidRPr="00A4545A">
              <w:rPr>
                <w:sz w:val="20"/>
                <w:szCs w:val="20"/>
              </w:rPr>
              <w:t xml:space="preserve">does not permit </w:t>
            </w:r>
            <w:r w:rsidRPr="00A4545A">
              <w:rPr>
                <w:sz w:val="20"/>
                <w:szCs w:val="20"/>
              </w:rPr>
              <w:t>further sharing of any part of the shared dataset or making any attempt to learn the identity of study participants</w:t>
            </w:r>
            <w:r w:rsidR="00FE28BE" w:rsidRPr="00A4545A">
              <w:rPr>
                <w:sz w:val="20"/>
                <w:szCs w:val="20"/>
              </w:rPr>
              <w:t xml:space="preserve">. Such data use agreement must contain terms and conditions at least as restrictive as those set forth herein, including terms and conditions regarding use of the Data and must </w:t>
            </w:r>
            <w:r w:rsidRPr="00A4545A">
              <w:rPr>
                <w:sz w:val="20"/>
                <w:szCs w:val="20"/>
              </w:rPr>
              <w:t xml:space="preserve">terminate before, or upon, termination of this DUA. </w:t>
            </w:r>
          </w:p>
          <w:p w14:paraId="4E1A89D6" w14:textId="4B694F71" w:rsidR="00592A98" w:rsidRPr="00A4545A" w:rsidRDefault="00A4545A" w:rsidP="00431FD6">
            <w:pPr>
              <w:pStyle w:val="TableParagraph"/>
              <w:tabs>
                <w:tab w:val="left" w:pos="475"/>
              </w:tabs>
              <w:spacing w:before="174" w:line="288" w:lineRule="auto"/>
              <w:ind w:left="473" w:right="205"/>
              <w:rPr>
                <w:sz w:val="20"/>
                <w:szCs w:val="20"/>
              </w:rPr>
            </w:pPr>
            <w:r w:rsidRPr="00A4545A">
              <w:rPr>
                <w:noProof/>
                <w:sz w:val="20"/>
                <w:szCs w:val="20"/>
                <w:lang w:bidi="ar-SA"/>
              </w:rPr>
              <mc:AlternateContent>
                <mc:Choice Requires="wps">
                  <w:drawing>
                    <wp:anchor distT="45720" distB="45720" distL="114300" distR="114300" simplePos="0" relativeHeight="251658240" behindDoc="0" locked="0" layoutInCell="1" allowOverlap="1" wp14:anchorId="3708260B" wp14:editId="2246BCEF">
                      <wp:simplePos x="0" y="0"/>
                      <wp:positionH relativeFrom="column">
                        <wp:posOffset>289560</wp:posOffset>
                      </wp:positionH>
                      <wp:positionV relativeFrom="paragraph">
                        <wp:posOffset>1043305</wp:posOffset>
                      </wp:positionV>
                      <wp:extent cx="6233160" cy="1242060"/>
                      <wp:effectExtent l="0" t="0" r="15240" b="1524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3160" cy="1242060"/>
                              </a:xfrm>
                              <a:prstGeom prst="rect">
                                <a:avLst/>
                              </a:prstGeom>
                              <a:solidFill>
                                <a:srgbClr val="FFFFFF"/>
                              </a:solidFill>
                              <a:ln w="9525">
                                <a:solidFill>
                                  <a:srgbClr val="000000"/>
                                </a:solidFill>
                                <a:miter lim="800000"/>
                                <a:headEnd/>
                                <a:tailEnd/>
                              </a:ln>
                            </wps:spPr>
                            <wps:txbx>
                              <w:txbxContent>
                                <w:p w14:paraId="037D5FE9" w14:textId="0A1025B6" w:rsidR="00B402BF" w:rsidRPr="00627E8B" w:rsidRDefault="00B402BF" w:rsidP="00B402BF">
                                  <w:pPr>
                                    <w:rPr>
                                      <w:i/>
                                    </w:rPr>
                                  </w:pPr>
                                  <w:r w:rsidRPr="00627E8B">
                                    <w:rPr>
                                      <w:i/>
                                    </w:rPr>
                                    <w:t>Instructions to the drafter</w:t>
                                  </w:r>
                                  <w:r w:rsidR="00C2343B">
                                    <w:rPr>
                                      <w:i/>
                                    </w:rPr>
                                    <w:t xml:space="preserve"> (completed by </w:t>
                                  </w:r>
                                  <w:r w:rsidR="00C2343B" w:rsidRPr="00C2343B">
                                    <w:rPr>
                                      <w:i/>
                                      <w:u w:val="single"/>
                                    </w:rPr>
                                    <w:t>Provider</w:t>
                                  </w:r>
                                  <w:r w:rsidR="00C2343B">
                                    <w:rPr>
                                      <w:i/>
                                    </w:rPr>
                                    <w:t>)</w:t>
                                  </w:r>
                                  <w:r w:rsidRPr="00627E8B">
                                    <w:rPr>
                                      <w:i/>
                                    </w:rPr>
                                    <w:t>; delete after completion of this section.</w:t>
                                  </w:r>
                                </w:p>
                                <w:p w14:paraId="038C25C5" w14:textId="7BD51C06" w:rsidR="00B402BF" w:rsidRDefault="00B402BF" w:rsidP="00592A98">
                                  <w:r>
                                    <w:t xml:space="preserve"> </w:t>
                                  </w:r>
                                </w:p>
                                <w:p w14:paraId="57099D5B" w14:textId="4BEF7912" w:rsidR="00CB57F5" w:rsidRPr="00B402BF" w:rsidRDefault="00B402BF" w:rsidP="00592A98">
                                  <w:pPr>
                                    <w:rPr>
                                      <w:i/>
                                    </w:rPr>
                                  </w:pPr>
                                  <w:r w:rsidRPr="00B402BF">
                                    <w:rPr>
                                      <w:i/>
                                    </w:rPr>
                                    <w:t>This section should include Provider-specific requirements for sharing of data elements released to the Recipient (</w:t>
                                  </w:r>
                                  <w:r w:rsidR="00CB57F5" w:rsidRPr="00B402BF">
                                    <w:rPr>
                                      <w:i/>
                                    </w:rPr>
                                    <w:t xml:space="preserve">e.g. removing data elements that Provider does not allow to be released, removing a unique patient ID that can be linked to identifiable data, cell suppression requirements, limitations on what type of organization and with whom data can be shared, and any additional requirements imposed by the </w:t>
                                  </w:r>
                                  <w:r w:rsidR="00CE153B">
                                    <w:rPr>
                                      <w:i/>
                                    </w:rPr>
                                    <w:t>P</w:t>
                                  </w:r>
                                  <w:r w:rsidR="00DC5DB2">
                                    <w:rPr>
                                      <w:i/>
                                    </w:rPr>
                                    <w:t xml:space="preserve">rovider </w:t>
                                  </w:r>
                                  <w:r w:rsidR="00CB57F5" w:rsidRPr="00B402BF">
                                    <w:rPr>
                                      <w:i/>
                                    </w:rPr>
                                    <w:t>state/university/registry</w:t>
                                  </w:r>
                                  <w:r w:rsidRPr="00B402BF">
                                    <w:rPr>
                                      <w:i/>
                                    </w:rPr>
                                    <w:t>)</w:t>
                                  </w:r>
                                  <w:r w:rsidR="00CB57F5" w:rsidRPr="00B402BF">
                                    <w:rPr>
                                      <w:i/>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08260B" id="_x0000_t202" coordsize="21600,21600" o:spt="202" path="m,l,21600r21600,l21600,xe">
                      <v:stroke joinstyle="miter"/>
                      <v:path gradientshapeok="t" o:connecttype="rect"/>
                    </v:shapetype>
                    <v:shape id="Text Box 2" o:spid="_x0000_s1026" type="#_x0000_t202" style="position:absolute;left:0;text-align:left;margin-left:22.8pt;margin-top:82.15pt;width:490.8pt;height:97.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">
                      <v:textbox>
                        <w:txbxContent>
                          <w:p w14:paraId="037D5FE9" w14:textId="0A1025B6" w:rsidR="00B402BF" w:rsidRPr="00627E8B" w:rsidRDefault="00B402BF" w:rsidP="00B402BF">
                            <w:pPr>
                              <w:rPr>
                                <w:i/>
                              </w:rPr>
                            </w:pPr>
                            <w:r w:rsidRPr="00627E8B">
                              <w:rPr>
                                <w:i/>
                              </w:rPr>
                              <w:t>Instructions to the drafter</w:t>
                            </w:r>
                            <w:r w:rsidR="00C2343B">
                              <w:rPr>
                                <w:i/>
                              </w:rPr>
                              <w:t xml:space="preserve"> (completed by </w:t>
                            </w:r>
                            <w:r w:rsidR="00C2343B" w:rsidRPr="00C2343B">
                              <w:rPr>
                                <w:i/>
                                <w:u w:val="single"/>
                              </w:rPr>
                              <w:t>Provider</w:t>
                            </w:r>
                            <w:r w:rsidR="00C2343B">
                              <w:rPr>
                                <w:i/>
                              </w:rPr>
                              <w:t>)</w:t>
                            </w:r>
                            <w:r w:rsidRPr="00627E8B">
                              <w:rPr>
                                <w:i/>
                              </w:rPr>
                              <w:t>; delete after completion of this section.</w:t>
                            </w:r>
                          </w:p>
                          <w:p w14:paraId="038C25C5" w14:textId="7BD51C06" w:rsidR="00B402BF" w:rsidRDefault="00B402BF" w:rsidP="00592A98">
                            <w:r>
                              <w:t xml:space="preserve"> </w:t>
                            </w:r>
                          </w:p>
                          <w:p w14:paraId="57099D5B" w14:textId="4BEF7912" w:rsidR="00CB57F5" w:rsidRPr="00B402BF" w:rsidRDefault="00B402BF" w:rsidP="00592A98">
                            <w:pPr>
                              <w:rPr>
                                <w:i/>
                              </w:rPr>
                            </w:pPr>
                            <w:r w:rsidRPr="00B402BF">
                              <w:rPr>
                                <w:i/>
                              </w:rPr>
                              <w:t>This section should include Provider-specific requirements for sharing of data elements released to the Recipient (</w:t>
                            </w:r>
                            <w:r w:rsidR="00CB57F5" w:rsidRPr="00B402BF">
                              <w:rPr>
                                <w:i/>
                              </w:rPr>
                              <w:t xml:space="preserve">e.g. removing data elements that Provider does not allow to be released, removing a unique patient ID that can be linked to identifiable data, cell suppression requirements, limitations on what type of organization and with whom data can be shared, and any additional requirements imposed by the </w:t>
                            </w:r>
                            <w:r w:rsidR="00CE153B">
                              <w:rPr>
                                <w:i/>
                              </w:rPr>
                              <w:t>P</w:t>
                            </w:r>
                            <w:r w:rsidR="00DC5DB2">
                              <w:rPr>
                                <w:i/>
                              </w:rPr>
                              <w:t xml:space="preserve">rovider </w:t>
                            </w:r>
                            <w:r w:rsidR="00CB57F5" w:rsidRPr="00B402BF">
                              <w:rPr>
                                <w:i/>
                              </w:rPr>
                              <w:t>state/university/registry</w:t>
                            </w:r>
                            <w:r w:rsidRPr="00B402BF">
                              <w:rPr>
                                <w:i/>
                              </w:rPr>
                              <w:t>)</w:t>
                            </w:r>
                            <w:r w:rsidR="00CB57F5" w:rsidRPr="00B402BF">
                              <w:rPr>
                                <w:i/>
                              </w:rPr>
                              <w:t xml:space="preserve">. </w:t>
                            </w:r>
                          </w:p>
                        </w:txbxContent>
                      </v:textbox>
                      <w10:wrap type="square"/>
                    </v:shape>
                  </w:pict>
                </mc:Fallback>
              </mc:AlternateContent>
            </w:r>
            <w:r w:rsidR="007B2E61" w:rsidRPr="00A4545A">
              <w:rPr>
                <w:sz w:val="20"/>
                <w:szCs w:val="20"/>
              </w:rPr>
              <w:t>d</w:t>
            </w:r>
            <w:r w:rsidR="00E61239" w:rsidRPr="00A4545A">
              <w:rPr>
                <w:sz w:val="20"/>
                <w:szCs w:val="20"/>
              </w:rPr>
              <w:t xml:space="preserve">)  Recipient will submit an annual report </w:t>
            </w:r>
            <w:r w:rsidR="00135A91" w:rsidRPr="00A4545A">
              <w:rPr>
                <w:sz w:val="20"/>
                <w:szCs w:val="20"/>
              </w:rPr>
              <w:t>of data sharing</w:t>
            </w:r>
            <w:r w:rsidR="00FE28BE" w:rsidRPr="00A4545A">
              <w:rPr>
                <w:sz w:val="20"/>
                <w:szCs w:val="20"/>
              </w:rPr>
              <w:t xml:space="preserve"> activities</w:t>
            </w:r>
            <w:r w:rsidR="00135A91" w:rsidRPr="00A4545A">
              <w:rPr>
                <w:sz w:val="20"/>
                <w:szCs w:val="20"/>
              </w:rPr>
              <w:t xml:space="preserve"> </w:t>
            </w:r>
            <w:r w:rsidR="00E61239" w:rsidRPr="00A4545A">
              <w:rPr>
                <w:sz w:val="20"/>
                <w:szCs w:val="20"/>
              </w:rPr>
              <w:t>to the Provider, which will include the name of the person authorizing access, the name, title, address and organization to which data are shared, the date the data use agreement was executed, the initial date of data sharing, the specific purpose for which the data will be used, and a list of data items that were shared.</w:t>
            </w:r>
            <w:r w:rsidR="00F850B7" w:rsidRPr="00A4545A">
              <w:rPr>
                <w:sz w:val="20"/>
                <w:szCs w:val="20"/>
              </w:rPr>
              <w:t xml:space="preserve"> </w:t>
            </w:r>
            <w:r w:rsidR="00592A98" w:rsidRPr="00A4545A">
              <w:rPr>
                <w:sz w:val="20"/>
                <w:szCs w:val="20"/>
              </w:rPr>
              <w:t>The following Provider-specific requirements, if any, must be applied to the sharing of elements of the Data:</w:t>
            </w:r>
            <w:bookmarkEnd w:id="2"/>
          </w:p>
          <w:p w14:paraId="5E88EAE7" w14:textId="402861C0" w:rsidR="008A0812" w:rsidRPr="00A4545A" w:rsidRDefault="00592A98" w:rsidP="001F7947">
            <w:pPr>
              <w:pStyle w:val="TableParagraph"/>
              <w:numPr>
                <w:ilvl w:val="0"/>
                <w:numId w:val="4"/>
              </w:numPr>
              <w:tabs>
                <w:tab w:val="left" w:pos="475"/>
              </w:tabs>
              <w:spacing w:before="174" w:line="288" w:lineRule="auto"/>
              <w:ind w:right="205"/>
              <w:rPr>
                <w:i/>
                <w:iCs/>
                <w:color w:val="FF0000"/>
                <w:sz w:val="20"/>
                <w:szCs w:val="20"/>
                <w:u w:val="single"/>
              </w:rPr>
            </w:pPr>
            <w:r w:rsidRPr="00A4545A">
              <w:rPr>
                <w:sz w:val="20"/>
                <w:szCs w:val="20"/>
              </w:rPr>
              <w:t xml:space="preserve">Recipient agrees to securely destroy or return the Data, as directed by the Provider in Attachment 1, at the earliest time at which destruction or return can be accomplished, consistent with the purpose of the Project.  In all cases, Recipient shall destroy or return the Data upon expiration or termination of this Agreement. </w:t>
            </w:r>
            <w:r w:rsidR="00D54F2A" w:rsidRPr="00A4545A">
              <w:rPr>
                <w:sz w:val="20"/>
                <w:szCs w:val="20"/>
              </w:rPr>
              <w:t>Notwithstanding the above, Recipient may securely retain one (1) copy of the Data in accordance with Term 16.</w:t>
            </w:r>
            <w:r w:rsidRPr="00A4545A">
              <w:rPr>
                <w:sz w:val="20"/>
                <w:szCs w:val="20"/>
              </w:rPr>
              <w:t xml:space="preserve"> </w:t>
            </w:r>
          </w:p>
          <w:p w14:paraId="6194ADDA" w14:textId="550EAC33" w:rsidR="00592A98" w:rsidRPr="00A4545A" w:rsidRDefault="00592A98" w:rsidP="00592A98">
            <w:pPr>
              <w:pStyle w:val="TableParagraph"/>
              <w:numPr>
                <w:ilvl w:val="0"/>
                <w:numId w:val="4"/>
              </w:numPr>
              <w:tabs>
                <w:tab w:val="left" w:pos="475"/>
              </w:tabs>
              <w:spacing w:before="174" w:line="288" w:lineRule="auto"/>
              <w:ind w:right="205"/>
              <w:rPr>
                <w:sz w:val="20"/>
                <w:szCs w:val="20"/>
              </w:rPr>
            </w:pPr>
            <w:r w:rsidRPr="00A4545A">
              <w:rPr>
                <w:sz w:val="20"/>
                <w:szCs w:val="20"/>
              </w:rPr>
              <w:t xml:space="preserve">Unless terminated earlier in accordance with this section or extended via a modification in accordance with Section </w:t>
            </w:r>
            <w:r w:rsidR="00847B44" w:rsidRPr="00A4545A">
              <w:rPr>
                <w:sz w:val="20"/>
                <w:szCs w:val="20"/>
              </w:rPr>
              <w:t>21</w:t>
            </w:r>
            <w:r w:rsidRPr="00A4545A">
              <w:rPr>
                <w:sz w:val="20"/>
                <w:szCs w:val="20"/>
              </w:rPr>
              <w:t xml:space="preserve">, this Agreement shall expire as of the End Date set forth above. Either party may terminate this Agreement </w:t>
            </w:r>
            <w:r w:rsidR="00D05ED8" w:rsidRPr="00A4545A">
              <w:rPr>
                <w:sz w:val="20"/>
                <w:szCs w:val="20"/>
              </w:rPr>
              <w:t xml:space="preserve">without cause </w:t>
            </w:r>
            <w:r w:rsidRPr="00A4545A">
              <w:rPr>
                <w:sz w:val="20"/>
                <w:szCs w:val="20"/>
              </w:rPr>
              <w:t xml:space="preserve">with thirty (30) days written notice to the other party’s Authorized Official as set forth below. </w:t>
            </w:r>
            <w:r w:rsidR="00D05ED8" w:rsidRPr="00A4545A">
              <w:rPr>
                <w:sz w:val="20"/>
                <w:szCs w:val="20"/>
              </w:rPr>
              <w:t xml:space="preserve">Provider may terminate this Agreement immediately upon breach by </w:t>
            </w:r>
            <w:r w:rsidR="001327CD" w:rsidRPr="00A4545A">
              <w:rPr>
                <w:sz w:val="20"/>
                <w:szCs w:val="20"/>
              </w:rPr>
              <w:t>Re</w:t>
            </w:r>
            <w:r w:rsidR="001327CD">
              <w:rPr>
                <w:sz w:val="20"/>
                <w:szCs w:val="20"/>
              </w:rPr>
              <w:t xml:space="preserve">cipient </w:t>
            </w:r>
            <w:r w:rsidR="00D05ED8" w:rsidRPr="00A4545A">
              <w:rPr>
                <w:sz w:val="20"/>
                <w:szCs w:val="20"/>
              </w:rPr>
              <w:t xml:space="preserve">of any material provision of this Agreement. </w:t>
            </w:r>
            <w:r w:rsidRPr="00A4545A">
              <w:rPr>
                <w:sz w:val="20"/>
                <w:szCs w:val="20"/>
              </w:rPr>
              <w:t>Upon expiration or early termination of this Agreement, Recipient shall follow the disposition instructions provided in Attachment 1, provided, however, that Recipient may retain one (1) archival copy of the Data in a secure manner as necessary to comply with the records retention requirements under any law, and for the purposes of research integrity and verification</w:t>
            </w:r>
            <w:r w:rsidR="007F1B92">
              <w:rPr>
                <w:sz w:val="20"/>
                <w:szCs w:val="20"/>
              </w:rPr>
              <w:t>.</w:t>
            </w:r>
            <w:r w:rsidR="0001146A">
              <w:rPr>
                <w:sz w:val="20"/>
                <w:szCs w:val="20"/>
              </w:rPr>
              <w:t xml:space="preserve"> Data retained in this manner shall be subject to the data security and confidentiality terms of this agreement so long as Recipient is in possession and/or control of the Data</w:t>
            </w:r>
            <w:r w:rsidRPr="00A4545A">
              <w:rPr>
                <w:sz w:val="20"/>
                <w:szCs w:val="20"/>
              </w:rPr>
              <w:t>.</w:t>
            </w:r>
          </w:p>
          <w:p w14:paraId="46CA6E7D" w14:textId="06A186A1" w:rsidR="00592A98" w:rsidRPr="00A4545A" w:rsidRDefault="00592A98" w:rsidP="00592A98">
            <w:pPr>
              <w:pStyle w:val="TableParagraph"/>
              <w:numPr>
                <w:ilvl w:val="0"/>
                <w:numId w:val="4"/>
              </w:numPr>
              <w:tabs>
                <w:tab w:val="left" w:pos="475"/>
              </w:tabs>
              <w:spacing w:before="174" w:line="288" w:lineRule="auto"/>
              <w:ind w:right="205"/>
              <w:rPr>
                <w:sz w:val="20"/>
                <w:szCs w:val="20"/>
              </w:rPr>
            </w:pPr>
            <w:r w:rsidRPr="00A4545A">
              <w:rPr>
                <w:sz w:val="20"/>
                <w:szCs w:val="20"/>
              </w:rPr>
              <w:t xml:space="preserve">Except as provided below or prohibited by law, any Data delivered pursuant to this Agreement is understood to be </w:t>
            </w:r>
            <w:r w:rsidRPr="00A4545A">
              <w:rPr>
                <w:sz w:val="20"/>
                <w:szCs w:val="20"/>
              </w:rPr>
              <w:lastRenderedPageBreak/>
              <w:t xml:space="preserve">provided “AS IS.” PROVIDER MAKES NO REPRESENTATIONS AND EXTENDS NO WARRANTIES OF ANY KIND, EITHER EXPRESSED OR IMPLIED. THERE ARE NO EXPRESS OR IMPLIED WARRANTIES OF MERCHANTABILITY OR FITNESS FOR A PARTICULAR PURPOSE, OR THAT THE USE OF THE DATA WILL NOT INFRINGE ANY PATENT, COPYRIGHT, TRADEMARK, OR OTHER PROPRIETARY RIGHTS. </w:t>
            </w:r>
          </w:p>
          <w:p w14:paraId="540000C2" w14:textId="77777777" w:rsidR="0007364D" w:rsidRPr="00D41FE5" w:rsidRDefault="00592A98" w:rsidP="00592A98">
            <w:pPr>
              <w:pStyle w:val="TableParagraph"/>
              <w:numPr>
                <w:ilvl w:val="0"/>
                <w:numId w:val="4"/>
              </w:numPr>
              <w:tabs>
                <w:tab w:val="left" w:pos="475"/>
              </w:tabs>
              <w:spacing w:before="174" w:line="288" w:lineRule="auto"/>
              <w:ind w:right="205"/>
              <w:rPr>
                <w:sz w:val="20"/>
                <w:szCs w:val="20"/>
              </w:rPr>
            </w:pPr>
            <w:r w:rsidRPr="00A4545A">
              <w:rPr>
                <w:sz w:val="20"/>
                <w:szCs w:val="20"/>
              </w:rPr>
              <w:t xml:space="preserve">Except to the extent prohibited by law, the Recipient assumes all liability for damages </w:t>
            </w:r>
            <w:r w:rsidR="00A431FB" w:rsidRPr="00A4545A">
              <w:rPr>
                <w:sz w:val="20"/>
                <w:szCs w:val="20"/>
              </w:rPr>
              <w:t xml:space="preserve">that </w:t>
            </w:r>
            <w:r w:rsidRPr="00A4545A">
              <w:rPr>
                <w:sz w:val="20"/>
                <w:szCs w:val="20"/>
              </w:rPr>
              <w:t>may arise from its use, storage, disclosure, or disposal of the Data. The Provider will not be liable to the Recipient for any loss, claim, or demand made by the Recipient, or made against the Recipient by any other party, due to or arising from the use of the Data by the Recipient, except to the extent permitted by law when caused by the gross negligence or willful misconduct of the Provider. No indemnification for any loss, claim, damage, or liability is intended or provided by either party under this Agreement.</w:t>
            </w:r>
            <w:r w:rsidR="0007364D">
              <w:t xml:space="preserve"> </w:t>
            </w:r>
          </w:p>
          <w:p w14:paraId="7DC57627" w14:textId="77777777" w:rsidR="00592A98" w:rsidRPr="00A4545A" w:rsidRDefault="00592A98" w:rsidP="00592A98">
            <w:pPr>
              <w:pStyle w:val="TableParagraph"/>
              <w:numPr>
                <w:ilvl w:val="0"/>
                <w:numId w:val="4"/>
              </w:numPr>
              <w:tabs>
                <w:tab w:val="left" w:pos="475"/>
              </w:tabs>
              <w:spacing w:before="174" w:line="288" w:lineRule="auto"/>
              <w:ind w:right="205"/>
              <w:rPr>
                <w:sz w:val="20"/>
                <w:szCs w:val="20"/>
              </w:rPr>
            </w:pPr>
            <w:r w:rsidRPr="00A4545A">
              <w:rPr>
                <w:sz w:val="20"/>
                <w:szCs w:val="20"/>
              </w:rPr>
              <w:t>Neither party shall use the other party’s name, trademarks, or other logos in any publicity, advertising, or news release without the prior written approval of an authorized representative of that party. The parties agree that each party may disclose factual information regarding the existence and purpose of the relationship that is the subject of this Agreement for other purposes without written permission from the other party provided that any such statement shall accurately and appropriately describe the relationship of the parties and shall not in any manner imply endorsement by the other party whose name is being used.</w:t>
            </w:r>
          </w:p>
          <w:p w14:paraId="4070CC9D" w14:textId="77777777" w:rsidR="0005024E" w:rsidRDefault="004350D5" w:rsidP="0005024E">
            <w:pPr>
              <w:pStyle w:val="TableParagraph"/>
              <w:numPr>
                <w:ilvl w:val="0"/>
                <w:numId w:val="4"/>
              </w:numPr>
              <w:tabs>
                <w:tab w:val="left" w:pos="475"/>
              </w:tabs>
              <w:spacing w:before="174" w:line="288" w:lineRule="auto"/>
              <w:ind w:right="205"/>
              <w:rPr>
                <w:sz w:val="20"/>
                <w:szCs w:val="20"/>
              </w:rPr>
            </w:pPr>
            <w:r w:rsidRPr="00A4545A">
              <w:rPr>
                <w:sz w:val="20"/>
                <w:szCs w:val="20"/>
              </w:rPr>
              <w:t>T</w:t>
            </w:r>
            <w:r w:rsidR="00592A98" w:rsidRPr="00A4545A">
              <w:rPr>
                <w:sz w:val="20"/>
                <w:szCs w:val="20"/>
              </w:rPr>
              <w:t>his Agreement and Attachment</w:t>
            </w:r>
            <w:r w:rsidRPr="00A4545A">
              <w:rPr>
                <w:sz w:val="20"/>
                <w:szCs w:val="20"/>
              </w:rPr>
              <w:t xml:space="preserve"> 1</w:t>
            </w:r>
            <w:r w:rsidR="00592A98" w:rsidRPr="00A4545A">
              <w:rPr>
                <w:sz w:val="20"/>
                <w:szCs w:val="20"/>
              </w:rPr>
              <w:t xml:space="preserve"> </w:t>
            </w:r>
            <w:r w:rsidR="007B2E61" w:rsidRPr="00A4545A">
              <w:rPr>
                <w:sz w:val="20"/>
                <w:szCs w:val="20"/>
              </w:rPr>
              <w:t xml:space="preserve">(Project Specific Information) </w:t>
            </w:r>
            <w:r w:rsidR="00592A98" w:rsidRPr="00A4545A">
              <w:rPr>
                <w:sz w:val="20"/>
                <w:szCs w:val="20"/>
              </w:rPr>
              <w:t>embody the entire understanding between Provider and Recipient regarding the transfer of the Data to Recipient for the Project</w:t>
            </w:r>
            <w:r w:rsidRPr="00A4545A">
              <w:rPr>
                <w:sz w:val="20"/>
                <w:szCs w:val="20"/>
              </w:rPr>
              <w:t>.</w:t>
            </w:r>
          </w:p>
          <w:p w14:paraId="4AFD3024" w14:textId="77777777" w:rsidR="0005024E" w:rsidRDefault="00592A98" w:rsidP="0005024E">
            <w:pPr>
              <w:pStyle w:val="TableParagraph"/>
              <w:numPr>
                <w:ilvl w:val="0"/>
                <w:numId w:val="4"/>
              </w:numPr>
              <w:tabs>
                <w:tab w:val="left" w:pos="475"/>
              </w:tabs>
              <w:spacing w:before="174" w:line="288" w:lineRule="auto"/>
              <w:ind w:right="205"/>
              <w:rPr>
                <w:sz w:val="20"/>
                <w:szCs w:val="20"/>
              </w:rPr>
            </w:pPr>
            <w:r w:rsidRPr="0005024E">
              <w:rPr>
                <w:sz w:val="20"/>
                <w:szCs w:val="20"/>
              </w:rPr>
              <w:t>No modification or waiver of this Agreement shall be valid unless in writing and executed by duly- authorized representatives of both parties.</w:t>
            </w:r>
          </w:p>
          <w:p w14:paraId="71F74B14" w14:textId="602A1F3C" w:rsidR="00592A98" w:rsidRPr="0005024E" w:rsidRDefault="00592A98" w:rsidP="0005024E">
            <w:pPr>
              <w:pStyle w:val="TableParagraph"/>
              <w:numPr>
                <w:ilvl w:val="0"/>
                <w:numId w:val="4"/>
              </w:numPr>
              <w:tabs>
                <w:tab w:val="left" w:pos="475"/>
              </w:tabs>
              <w:spacing w:before="174" w:line="288" w:lineRule="auto"/>
              <w:ind w:right="205"/>
              <w:rPr>
                <w:sz w:val="20"/>
                <w:szCs w:val="20"/>
              </w:rPr>
            </w:pPr>
            <w:r w:rsidRPr="0005024E">
              <w:rPr>
                <w:sz w:val="20"/>
                <w:szCs w:val="20"/>
              </w:rPr>
              <w:t>The undersigned Authorized Officials of Provider and Recipient expressly represent and affirm that the contents of any statements made herein are truthful and accurate and that they are duly authorized to sign this Agreement on behalf of their institution.</w:t>
            </w:r>
          </w:p>
          <w:p w14:paraId="6F9B9010" w14:textId="77777777" w:rsidR="00D94003" w:rsidRDefault="00D94003" w:rsidP="00D730D6">
            <w:pPr>
              <w:pStyle w:val="TableParagraph"/>
              <w:spacing w:before="16"/>
              <w:ind w:left="114"/>
            </w:pPr>
          </w:p>
        </w:tc>
      </w:tr>
    </w:tbl>
    <w:p w14:paraId="2ACCD0C0" w14:textId="605D3B77" w:rsidR="00350E82" w:rsidRDefault="00FA29CF" w:rsidP="00CE1662">
      <w:r>
        <w:lastRenderedPageBreak/>
        <w:br w:type="page"/>
      </w:r>
    </w:p>
    <w:p w14:paraId="73BF2629" w14:textId="0727DC3F" w:rsidR="00C12276" w:rsidRDefault="00C12276" w:rsidP="00CE1662"/>
    <w:p w14:paraId="3231BDCD" w14:textId="77777777" w:rsidR="00CA3ED5" w:rsidRDefault="00CA3ED5" w:rsidP="00CA3ED5">
      <w:pPr>
        <w:pStyle w:val="ListParagraph"/>
        <w:spacing w:after="240"/>
        <w:ind w:left="473" w:firstLine="0"/>
      </w:pPr>
    </w:p>
    <w:tbl>
      <w:tblPr>
        <w:tblW w:w="0" w:type="auto"/>
        <w:tblInd w:w="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10"/>
        <w:gridCol w:w="5310"/>
      </w:tblGrid>
      <w:tr w:rsidR="00CA3ED5" w14:paraId="24273A0D" w14:textId="77777777" w:rsidTr="00A968C3">
        <w:trPr>
          <w:trHeight w:val="4133"/>
        </w:trPr>
        <w:tc>
          <w:tcPr>
            <w:tcW w:w="5310" w:type="dxa"/>
          </w:tcPr>
          <w:p w14:paraId="0468AC7A" w14:textId="77777777" w:rsidR="00CA3ED5" w:rsidRDefault="00CA3ED5" w:rsidP="00A968C3">
            <w:pPr>
              <w:pStyle w:val="TableParagraph"/>
              <w:spacing w:before="57"/>
              <w:ind w:left="115"/>
            </w:pPr>
            <w:r>
              <w:t>By an Authorized Official of Provider:</w:t>
            </w:r>
          </w:p>
          <w:p w14:paraId="3EAD89A1" w14:textId="77777777" w:rsidR="00CA3ED5" w:rsidRDefault="00CA3ED5" w:rsidP="00A968C3">
            <w:pPr>
              <w:pStyle w:val="TableParagraph"/>
              <w:rPr>
                <w:sz w:val="20"/>
              </w:rPr>
            </w:pPr>
          </w:p>
          <w:p w14:paraId="2285C001" w14:textId="77777777" w:rsidR="00CA3ED5" w:rsidRDefault="00CA3ED5" w:rsidP="00A968C3">
            <w:pPr>
              <w:pStyle w:val="TableParagraph"/>
              <w:spacing w:before="6"/>
              <w:rPr>
                <w:sz w:val="18"/>
              </w:rPr>
            </w:pPr>
          </w:p>
          <w:p w14:paraId="0023AA07" w14:textId="77777777" w:rsidR="00CA3ED5" w:rsidRDefault="00CA3ED5" w:rsidP="00A968C3">
            <w:pPr>
              <w:pStyle w:val="TableParagraph"/>
              <w:tabs>
                <w:tab w:val="left" w:pos="3795"/>
              </w:tabs>
              <w:spacing w:line="20" w:lineRule="exact"/>
              <w:ind w:left="110"/>
              <w:rPr>
                <w:sz w:val="2"/>
              </w:rPr>
            </w:pPr>
            <w:r>
              <w:rPr>
                <w:noProof/>
                <w:sz w:val="2"/>
                <w:lang w:bidi="ar-SA"/>
              </w:rPr>
              <mc:AlternateContent>
                <mc:Choice Requires="wpg">
                  <w:drawing>
                    <wp:inline distT="0" distB="0" distL="0" distR="0" wp14:anchorId="6A211755" wp14:editId="12890906">
                      <wp:extent cx="2098040" cy="5715"/>
                      <wp:effectExtent l="12065" t="8255" r="13970" b="5080"/>
                      <wp:docPr id="1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040" cy="5715"/>
                                <a:chOff x="0" y="0"/>
                                <a:chExt cx="3304" cy="9"/>
                              </a:xfrm>
                            </wpg:grpSpPr>
                            <wps:wsp>
                              <wps:cNvPr id="14" name="Line 16"/>
                              <wps:cNvCnPr>
                                <a:cxnSpLocks noChangeShapeType="1"/>
                              </wps:cNvCnPr>
                              <wps:spPr bwMode="auto">
                                <a:xfrm>
                                  <a:off x="0" y="4"/>
                                  <a:ext cx="3304" cy="0"/>
                                </a:xfrm>
                                <a:prstGeom prst="line">
                                  <a:avLst/>
                                </a:prstGeom>
                                <a:noFill/>
                                <a:ln w="55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6B0BC40" id="Group 15" o:spid="_x0000_s1026" style="width:165.2pt;height:.45pt;mso-position-horizontal-relative:char;mso-position-vertical-relative:line" coordsize="3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">
                      <v:line id="Line 16" o:spid="_x0000_s1027" style="position:absolute;visibility:visible;mso-wrap-style:square" from="0,4" to="3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" strokeweight=".15469mm"/>
                      <w10:anchorlock/>
                    </v:group>
                  </w:pict>
                </mc:Fallback>
              </mc:AlternateContent>
            </w:r>
            <w:r>
              <w:rPr>
                <w:sz w:val="2"/>
              </w:rPr>
              <w:tab/>
            </w:r>
            <w:r>
              <w:rPr>
                <w:noProof/>
                <w:sz w:val="2"/>
                <w:lang w:bidi="ar-SA"/>
              </w:rPr>
              <mc:AlternateContent>
                <mc:Choice Requires="wpg">
                  <w:drawing>
                    <wp:inline distT="0" distB="0" distL="0" distR="0" wp14:anchorId="2E2BE94C" wp14:editId="65A1D256">
                      <wp:extent cx="687705" cy="6350"/>
                      <wp:effectExtent l="8890" t="8255" r="8255" b="4445"/>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6350"/>
                                <a:chOff x="0" y="0"/>
                                <a:chExt cx="1083" cy="10"/>
                              </a:xfrm>
                            </wpg:grpSpPr>
                            <wps:wsp>
                              <wps:cNvPr id="4" name="Line 14"/>
                              <wps:cNvCnPr>
                                <a:cxnSpLocks noChangeShapeType="1"/>
                              </wps:cNvCnPr>
                              <wps:spPr bwMode="auto">
                                <a:xfrm>
                                  <a:off x="0" y="5"/>
                                  <a:ext cx="10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C497F19" id="Group 13" o:spid="_x0000_s1026" style="width:54.15pt;height:.5pt;mso-position-horizontal-relative:char;mso-position-vertical-relative:line" coordsize="10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">
                      <v:line id="Line 14" o:spid="_x0000_s1027" style="position:absolute;visibility:visible;mso-wrap-style:square" from="0,5" to="1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anchorlock/>
                    </v:group>
                  </w:pict>
                </mc:Fallback>
              </mc:AlternateContent>
            </w:r>
          </w:p>
          <w:p w14:paraId="733E82D7" w14:textId="31E34B40" w:rsidR="00CA3ED5" w:rsidRPr="00CA3ED5" w:rsidRDefault="00CA3ED5" w:rsidP="00A968C3">
            <w:pPr>
              <w:pStyle w:val="TableParagraph"/>
              <w:spacing w:before="55" w:line="128" w:lineRule="exact"/>
              <w:ind w:right="1042"/>
              <w:jc w:val="right"/>
              <w:rPr>
                <w:sz w:val="20"/>
                <w:szCs w:val="32"/>
              </w:rPr>
            </w:pPr>
            <w:r>
              <w:rPr>
                <w:sz w:val="20"/>
                <w:szCs w:val="32"/>
              </w:rPr>
              <w:t xml:space="preserve"> </w:t>
            </w:r>
            <w:r w:rsidRPr="00CA3ED5">
              <w:rPr>
                <w:sz w:val="20"/>
                <w:szCs w:val="32"/>
              </w:rPr>
              <w:t>Date</w:t>
            </w:r>
          </w:p>
          <w:p w14:paraId="402E6A11" w14:textId="77777777" w:rsidR="00CA3ED5" w:rsidRDefault="00CA3ED5" w:rsidP="00A968C3">
            <w:pPr>
              <w:pStyle w:val="TableParagraph"/>
              <w:spacing w:line="220" w:lineRule="exact"/>
              <w:ind w:left="177"/>
            </w:pPr>
            <w:r>
              <w:t>Name:</w:t>
            </w:r>
          </w:p>
          <w:p w14:paraId="4FA7EF0F" w14:textId="5A660EAF" w:rsidR="00CA3ED5" w:rsidRDefault="00CA3ED5" w:rsidP="00A968C3">
            <w:pPr>
              <w:pStyle w:val="TableParagraph"/>
              <w:spacing w:before="64"/>
              <w:ind w:left="170"/>
            </w:pPr>
            <w:r>
              <w:t>Title:</w:t>
            </w:r>
          </w:p>
          <w:p w14:paraId="184E43CA" w14:textId="7E49028B" w:rsidR="001B0C80" w:rsidRDefault="001B0C80" w:rsidP="00A968C3">
            <w:pPr>
              <w:pStyle w:val="TableParagraph"/>
              <w:spacing w:before="64"/>
              <w:ind w:left="170"/>
            </w:pPr>
            <w:r>
              <w:t>Email:</w:t>
            </w:r>
          </w:p>
          <w:p w14:paraId="5224384C" w14:textId="77777777" w:rsidR="007B2E61" w:rsidRDefault="007B2E61" w:rsidP="00A968C3">
            <w:pPr>
              <w:pStyle w:val="TableParagraph"/>
              <w:spacing w:before="59" w:line="350" w:lineRule="auto"/>
              <w:ind w:left="115" w:right="1240" w:hanging="5"/>
              <w:rPr>
                <w:u w:val="single"/>
              </w:rPr>
            </w:pPr>
          </w:p>
          <w:p w14:paraId="788AE6F7" w14:textId="233C0F50" w:rsidR="00CA3ED5" w:rsidRDefault="00CA3ED5" w:rsidP="00A968C3">
            <w:pPr>
              <w:pStyle w:val="TableParagraph"/>
              <w:spacing w:before="59" w:line="350" w:lineRule="auto"/>
              <w:ind w:left="115" w:right="1240" w:hanging="5"/>
            </w:pPr>
            <w:r>
              <w:rPr>
                <w:u w:val="single"/>
              </w:rPr>
              <w:t>Contact Information for Formal Notices:</w:t>
            </w:r>
            <w:r>
              <w:t xml:space="preserve"> Name:</w:t>
            </w:r>
          </w:p>
          <w:p w14:paraId="03CB8DBE" w14:textId="5E6DEE4F" w:rsidR="00CA3ED5" w:rsidRDefault="00CA3ED5" w:rsidP="00A968C3">
            <w:pPr>
              <w:pStyle w:val="TableParagraph"/>
              <w:spacing w:line="252" w:lineRule="exact"/>
              <w:ind w:left="103"/>
            </w:pPr>
            <w:r>
              <w:t>Address:</w:t>
            </w:r>
            <w:r w:rsidR="00430F6E">
              <w:t xml:space="preserve"> </w:t>
            </w:r>
          </w:p>
          <w:p w14:paraId="58229F25" w14:textId="3AC5BD22" w:rsidR="00430F6E" w:rsidRDefault="00430F6E" w:rsidP="00A968C3">
            <w:pPr>
              <w:pStyle w:val="TableParagraph"/>
              <w:spacing w:line="252" w:lineRule="exact"/>
              <w:ind w:left="103"/>
            </w:pPr>
          </w:p>
          <w:p w14:paraId="4EF59053" w14:textId="1303FD4F" w:rsidR="00430F6E" w:rsidRDefault="00430F6E" w:rsidP="00A968C3">
            <w:pPr>
              <w:pStyle w:val="TableParagraph"/>
              <w:spacing w:line="252" w:lineRule="exact"/>
              <w:ind w:left="103"/>
            </w:pPr>
            <w:r>
              <w:t>Email:</w:t>
            </w:r>
          </w:p>
          <w:p w14:paraId="1B19884F" w14:textId="0CD79B7F" w:rsidR="00430F6E" w:rsidRDefault="00430F6E" w:rsidP="00A968C3">
            <w:pPr>
              <w:pStyle w:val="TableParagraph"/>
              <w:spacing w:line="252" w:lineRule="exact"/>
              <w:ind w:left="103"/>
            </w:pPr>
          </w:p>
          <w:p w14:paraId="4675206B" w14:textId="0DB32AB5" w:rsidR="00430F6E" w:rsidRDefault="00430F6E" w:rsidP="00A968C3">
            <w:pPr>
              <w:pStyle w:val="TableParagraph"/>
              <w:spacing w:line="252" w:lineRule="exact"/>
              <w:ind w:left="103"/>
            </w:pPr>
            <w:r>
              <w:t>Phone:</w:t>
            </w:r>
          </w:p>
          <w:p w14:paraId="330956D0" w14:textId="77777777" w:rsidR="00CA3ED5" w:rsidRDefault="00CA3ED5" w:rsidP="00A968C3">
            <w:pPr>
              <w:pStyle w:val="TableParagraph"/>
              <w:rPr>
                <w:sz w:val="24"/>
              </w:rPr>
            </w:pPr>
          </w:p>
          <w:p w14:paraId="4EBACF5B" w14:textId="4E7B810D" w:rsidR="00CA3ED5" w:rsidRPr="00F64B65" w:rsidRDefault="00CA3ED5" w:rsidP="00A968C3">
            <w:pPr>
              <w:pStyle w:val="TableParagraph"/>
              <w:spacing w:before="205"/>
              <w:ind w:left="103" w:right="4407" w:firstLine="11"/>
            </w:pPr>
          </w:p>
        </w:tc>
        <w:tc>
          <w:tcPr>
            <w:tcW w:w="5310" w:type="dxa"/>
          </w:tcPr>
          <w:p w14:paraId="6FB1C7DF" w14:textId="77777777" w:rsidR="00CA3ED5" w:rsidRPr="00CA3ED5" w:rsidRDefault="00CA3ED5" w:rsidP="00A968C3">
            <w:pPr>
              <w:pStyle w:val="TableParagraph"/>
              <w:spacing w:before="57"/>
              <w:ind w:right="327"/>
            </w:pPr>
            <w:r w:rsidRPr="00CA3ED5">
              <w:t>By an Authorized Official of Recipient:</w:t>
            </w:r>
          </w:p>
          <w:p w14:paraId="124DB2D8" w14:textId="77777777" w:rsidR="00CA3ED5" w:rsidRPr="00CA3ED5" w:rsidRDefault="00CA3ED5" w:rsidP="00A968C3">
            <w:pPr>
              <w:pStyle w:val="TableParagraph"/>
              <w:ind w:right="327"/>
            </w:pPr>
          </w:p>
          <w:p w14:paraId="49D2D39F" w14:textId="77777777" w:rsidR="00CA3ED5" w:rsidRPr="00CA3ED5" w:rsidRDefault="00CA3ED5" w:rsidP="00A968C3">
            <w:pPr>
              <w:pStyle w:val="TableParagraph"/>
              <w:spacing w:before="6"/>
              <w:ind w:right="327"/>
            </w:pPr>
          </w:p>
          <w:p w14:paraId="380D5BB8" w14:textId="77777777" w:rsidR="00CA3ED5" w:rsidRPr="00CA3ED5" w:rsidRDefault="00CA3ED5" w:rsidP="00A968C3">
            <w:pPr>
              <w:pStyle w:val="TableParagraph"/>
              <w:tabs>
                <w:tab w:val="left" w:pos="3795"/>
              </w:tabs>
              <w:spacing w:line="20" w:lineRule="exact"/>
              <w:ind w:right="327"/>
            </w:pPr>
            <w:r w:rsidRPr="00CA3ED5">
              <w:rPr>
                <w:noProof/>
                <w:lang w:bidi="ar-SA"/>
              </w:rPr>
              <mc:AlternateContent>
                <mc:Choice Requires="wpg">
                  <w:drawing>
                    <wp:inline distT="0" distB="0" distL="0" distR="0" wp14:anchorId="0C0F2342" wp14:editId="3BC851AD">
                      <wp:extent cx="2098040" cy="5715"/>
                      <wp:effectExtent l="12065" t="8255" r="13970" b="5080"/>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8040" cy="5715"/>
                                <a:chOff x="0" y="0"/>
                                <a:chExt cx="3304" cy="9"/>
                              </a:xfrm>
                            </wpg:grpSpPr>
                            <wps:wsp>
                              <wps:cNvPr id="21" name="Line 16"/>
                              <wps:cNvCnPr>
                                <a:cxnSpLocks noChangeShapeType="1"/>
                              </wps:cNvCnPr>
                              <wps:spPr bwMode="auto">
                                <a:xfrm>
                                  <a:off x="0" y="4"/>
                                  <a:ext cx="3304" cy="0"/>
                                </a:xfrm>
                                <a:prstGeom prst="line">
                                  <a:avLst/>
                                </a:prstGeom>
                                <a:noFill/>
                                <a:ln w="556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5206B2" id="Group 15" o:spid="_x0000_s1026" style="width:165.2pt;height:.45pt;mso-position-horizontal-relative:char;mso-position-vertical-relative:line" coordsize="33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">
                      <v:line id="Line 16" o:spid="_x0000_s1027" style="position:absolute;visibility:visible;mso-wrap-style:square" from="0,4" to="33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" strokeweight=".15469mm"/>
                      <w10:anchorlock/>
                    </v:group>
                  </w:pict>
                </mc:Fallback>
              </mc:AlternateContent>
            </w:r>
            <w:r w:rsidRPr="00CA3ED5">
              <w:tab/>
            </w:r>
            <w:r w:rsidRPr="00CA3ED5">
              <w:rPr>
                <w:noProof/>
                <w:lang w:bidi="ar-SA"/>
              </w:rPr>
              <mc:AlternateContent>
                <mc:Choice Requires="wpg">
                  <w:drawing>
                    <wp:inline distT="0" distB="0" distL="0" distR="0" wp14:anchorId="0EF22441" wp14:editId="7A65933F">
                      <wp:extent cx="687705" cy="6350"/>
                      <wp:effectExtent l="8890" t="8255" r="8255" b="4445"/>
                      <wp:docPr id="18"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 cy="6350"/>
                                <a:chOff x="0" y="0"/>
                                <a:chExt cx="1083" cy="10"/>
                              </a:xfrm>
                            </wpg:grpSpPr>
                            <wps:wsp>
                              <wps:cNvPr id="19" name="Line 14"/>
                              <wps:cNvCnPr>
                                <a:cxnSpLocks noChangeShapeType="1"/>
                              </wps:cNvCnPr>
                              <wps:spPr bwMode="auto">
                                <a:xfrm>
                                  <a:off x="0" y="5"/>
                                  <a:ext cx="1082"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82E011" id="Group 13" o:spid="_x0000_s1026" style="width:54.15pt;height:.5pt;mso-position-horizontal-relative:char;mso-position-vertical-relative:line" coordsize="10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">
                      <v:line id="Line 14" o:spid="_x0000_s1027" style="position:absolute;visibility:visible;mso-wrap-style:square" from="0,5" to="108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w10:anchorlock/>
                    </v:group>
                  </w:pict>
                </mc:Fallback>
              </mc:AlternateContent>
            </w:r>
          </w:p>
          <w:p w14:paraId="73847D54" w14:textId="00A6ECF2" w:rsidR="00CA3ED5" w:rsidRPr="00CA3ED5" w:rsidRDefault="000244FB" w:rsidP="007B2E61">
            <w:pPr>
              <w:pStyle w:val="TableParagraph"/>
              <w:spacing w:before="55" w:line="128" w:lineRule="exact"/>
              <w:ind w:right="327"/>
              <w:jc w:val="center"/>
            </w:pPr>
            <w:r>
              <w:t xml:space="preserve">                                                   </w:t>
            </w:r>
            <w:r w:rsidR="00CA3ED5" w:rsidRPr="00CA3ED5">
              <w:t>Date</w:t>
            </w:r>
          </w:p>
          <w:p w14:paraId="3CC8F767" w14:textId="77777777" w:rsidR="00CA3ED5" w:rsidRPr="00CA3ED5" w:rsidRDefault="00CA3ED5" w:rsidP="00A968C3">
            <w:pPr>
              <w:pStyle w:val="TableParagraph"/>
              <w:spacing w:line="220" w:lineRule="exact"/>
              <w:ind w:right="327"/>
            </w:pPr>
            <w:r w:rsidRPr="00CA3ED5">
              <w:t>Name:</w:t>
            </w:r>
          </w:p>
          <w:p w14:paraId="04C7F5E0" w14:textId="304EE633" w:rsidR="00CA3ED5" w:rsidRDefault="00CA3ED5" w:rsidP="00A968C3">
            <w:pPr>
              <w:pStyle w:val="TableParagraph"/>
              <w:spacing w:before="64"/>
              <w:ind w:right="327"/>
            </w:pPr>
            <w:r w:rsidRPr="00CA3ED5">
              <w:t>Title:</w:t>
            </w:r>
          </w:p>
          <w:p w14:paraId="5DE1FDE7" w14:textId="73FE1F5D" w:rsidR="001B0C80" w:rsidRPr="00CA3ED5" w:rsidRDefault="001B0C80" w:rsidP="00A968C3">
            <w:pPr>
              <w:pStyle w:val="TableParagraph"/>
              <w:spacing w:before="64"/>
              <w:ind w:right="327"/>
            </w:pPr>
            <w:r>
              <w:t>Email:</w:t>
            </w:r>
          </w:p>
          <w:p w14:paraId="0E0A623D" w14:textId="77777777" w:rsidR="007B2E61" w:rsidRDefault="007B2E61" w:rsidP="00A968C3">
            <w:pPr>
              <w:pStyle w:val="TableParagraph"/>
              <w:spacing w:before="59" w:line="350" w:lineRule="auto"/>
              <w:ind w:right="327"/>
              <w:rPr>
                <w:u w:val="single"/>
              </w:rPr>
            </w:pPr>
          </w:p>
          <w:p w14:paraId="731E0044" w14:textId="77777777" w:rsidR="001B0C80" w:rsidRDefault="00CA3ED5" w:rsidP="00A968C3">
            <w:pPr>
              <w:pStyle w:val="TableParagraph"/>
              <w:spacing w:before="59" w:line="350" w:lineRule="auto"/>
              <w:ind w:right="327"/>
            </w:pPr>
            <w:r w:rsidRPr="00CA3ED5">
              <w:rPr>
                <w:u w:val="single"/>
              </w:rPr>
              <w:t>Contact Information for Formal Notices:</w:t>
            </w:r>
            <w:r w:rsidRPr="00CA3ED5">
              <w:t xml:space="preserve"> </w:t>
            </w:r>
          </w:p>
          <w:p w14:paraId="0630427C" w14:textId="02EDAD4C" w:rsidR="00CA3ED5" w:rsidRPr="00CA3ED5" w:rsidRDefault="00CA3ED5" w:rsidP="00A968C3">
            <w:pPr>
              <w:pStyle w:val="TableParagraph"/>
              <w:spacing w:before="59" w:line="350" w:lineRule="auto"/>
              <w:ind w:right="327"/>
            </w:pPr>
            <w:r w:rsidRPr="00CA3ED5">
              <w:t>Name:</w:t>
            </w:r>
          </w:p>
          <w:p w14:paraId="047333B1" w14:textId="77777777" w:rsidR="00CA3ED5" w:rsidRPr="00CA3ED5" w:rsidRDefault="00CA3ED5" w:rsidP="00A968C3">
            <w:pPr>
              <w:pStyle w:val="TableParagraph"/>
              <w:spacing w:line="252" w:lineRule="exact"/>
              <w:ind w:right="327"/>
            </w:pPr>
            <w:r w:rsidRPr="00CA3ED5">
              <w:t>Address:</w:t>
            </w:r>
          </w:p>
          <w:p w14:paraId="07D23013" w14:textId="0ACB8794" w:rsidR="00CA3ED5" w:rsidRPr="00CA3ED5" w:rsidRDefault="00CA3ED5" w:rsidP="00A968C3">
            <w:pPr>
              <w:pStyle w:val="TableParagraph"/>
              <w:spacing w:before="205"/>
              <w:ind w:right="327"/>
            </w:pPr>
            <w:r w:rsidRPr="00CA3ED5">
              <w:t>Email:</w:t>
            </w:r>
          </w:p>
          <w:p w14:paraId="258AF509" w14:textId="77777777" w:rsidR="00CA3ED5" w:rsidRPr="00CA3ED5" w:rsidRDefault="00CA3ED5" w:rsidP="00A968C3">
            <w:pPr>
              <w:pStyle w:val="TableParagraph"/>
              <w:spacing w:before="205"/>
              <w:ind w:right="327"/>
            </w:pPr>
            <w:r w:rsidRPr="00CA3ED5">
              <w:t>Phone:</w:t>
            </w:r>
          </w:p>
          <w:p w14:paraId="0D09A1C6" w14:textId="77777777" w:rsidR="00A53D1B" w:rsidRDefault="00A53D1B" w:rsidP="00A968C3">
            <w:pPr>
              <w:pStyle w:val="TableParagraph"/>
              <w:spacing w:before="205"/>
              <w:ind w:right="327"/>
              <w:rPr>
                <w:iCs/>
                <w:color w:val="FF0000"/>
                <w:u w:val="single"/>
              </w:rPr>
            </w:pPr>
          </w:p>
          <w:p w14:paraId="17134C98" w14:textId="31D21837" w:rsidR="00187317" w:rsidRPr="00876611" w:rsidRDefault="00187317" w:rsidP="00876611">
            <w:pPr>
              <w:pStyle w:val="TableParagraph"/>
              <w:spacing w:before="205"/>
              <w:ind w:right="327"/>
              <w:jc w:val="both"/>
              <w:rPr>
                <w:iCs/>
                <w:color w:val="000000" w:themeColor="text1"/>
              </w:rPr>
            </w:pPr>
            <w:r w:rsidRPr="00876611">
              <w:rPr>
                <w:iCs/>
                <w:color w:val="000000" w:themeColor="text1"/>
              </w:rPr>
              <w:t>This data use agreement has been read</w:t>
            </w:r>
            <w:r w:rsidR="007B13C8" w:rsidRPr="00876611">
              <w:rPr>
                <w:iCs/>
                <w:color w:val="000000" w:themeColor="text1"/>
              </w:rPr>
              <w:t xml:space="preserve"> and</w:t>
            </w:r>
            <w:r w:rsidRPr="00876611">
              <w:rPr>
                <w:iCs/>
                <w:color w:val="000000" w:themeColor="text1"/>
              </w:rPr>
              <w:t xml:space="preserve"> understood by Recipient Scientist</w:t>
            </w:r>
            <w:r w:rsidR="00294D70" w:rsidRPr="00876611">
              <w:rPr>
                <w:iCs/>
                <w:color w:val="000000" w:themeColor="text1"/>
              </w:rPr>
              <w:t>, who is responsible for ensuring</w:t>
            </w:r>
            <w:r w:rsidR="00AC2214" w:rsidRPr="00876611">
              <w:rPr>
                <w:iCs/>
                <w:color w:val="000000" w:themeColor="text1"/>
              </w:rPr>
              <w:t xml:space="preserve"> compliance with these terms and conditions, and for communicating these obligations to Recipient team members under their supervision who will handle the Data</w:t>
            </w:r>
            <w:r w:rsidR="007B13C8" w:rsidRPr="00876611">
              <w:rPr>
                <w:iCs/>
                <w:color w:val="000000" w:themeColor="text1"/>
              </w:rPr>
              <w:t>.</w:t>
            </w:r>
            <w:r w:rsidR="00AC2214" w:rsidRPr="00876611">
              <w:rPr>
                <w:iCs/>
                <w:color w:val="000000" w:themeColor="text1"/>
              </w:rPr>
              <w:t xml:space="preserve"> </w:t>
            </w:r>
          </w:p>
          <w:p w14:paraId="46B7A648" w14:textId="77777777" w:rsidR="000244FB" w:rsidRDefault="000244FB" w:rsidP="00A968C3">
            <w:pPr>
              <w:pStyle w:val="TableParagraph"/>
              <w:spacing w:before="205"/>
              <w:ind w:right="327"/>
              <w:rPr>
                <w:i/>
                <w:iCs/>
                <w:color w:val="FF0000"/>
                <w:u w:val="single"/>
              </w:rPr>
            </w:pPr>
          </w:p>
          <w:p w14:paraId="667636BF" w14:textId="47BE5C21" w:rsidR="000244FB" w:rsidRDefault="000244FB" w:rsidP="00A968C3">
            <w:pPr>
              <w:pStyle w:val="TableParagraph"/>
              <w:spacing w:before="205"/>
              <w:ind w:right="327"/>
              <w:rPr>
                <w:iCs/>
                <w:color w:val="FF0000"/>
              </w:rPr>
            </w:pPr>
            <w:r w:rsidRPr="007B2E61">
              <w:rPr>
                <w:iCs/>
                <w:noProof/>
                <w:color w:val="FF0000"/>
                <w:lang w:bidi="ar-SA"/>
              </w:rPr>
              <mc:AlternateContent>
                <mc:Choice Requires="wps">
                  <w:drawing>
                    <wp:anchor distT="0" distB="0" distL="114300" distR="114300" simplePos="0" relativeHeight="251705344" behindDoc="0" locked="0" layoutInCell="1" allowOverlap="1" wp14:anchorId="39443875" wp14:editId="4CEAE540">
                      <wp:simplePos x="0" y="0"/>
                      <wp:positionH relativeFrom="column">
                        <wp:posOffset>2560685</wp:posOffset>
                      </wp:positionH>
                      <wp:positionV relativeFrom="paragraph">
                        <wp:posOffset>80836</wp:posOffset>
                      </wp:positionV>
                      <wp:extent cx="663880" cy="5715"/>
                      <wp:effectExtent l="0" t="0" r="22225" b="32385"/>
                      <wp:wrapNone/>
                      <wp:docPr id="8" name="Straight Connector 8"/>
                      <wp:cNvGraphicFramePr/>
                      <a:graphic xmlns:a="http://schemas.openxmlformats.org/drawingml/2006/main">
                        <a:graphicData uri="http://schemas.microsoft.com/office/word/2010/wordprocessingShape">
                          <wps:wsp>
                            <wps:cNvCnPr/>
                            <wps:spPr>
                              <a:xfrm flipV="1">
                                <a:off x="0" y="0"/>
                                <a:ext cx="663880" cy="5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47B26C" id="Straight Connector 8" o:spid="_x0000_s1026" style="position:absolute;flip:y;z-index:251705344;visibility:visible;mso-wrap-style:square;mso-wrap-distance-left:9pt;mso-wrap-distance-top:0;mso-wrap-distance-right:9pt;mso-wrap-distance-bottom:0;mso-position-horizontal:absolute;mso-position-horizontal-relative:text;mso-position-vertical:absolute;mso-position-vertical-relative:text" from="201.65pt,6.35pt" to="253.9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" strokecolor="#4579b8 [3044]"/>
                  </w:pict>
                </mc:Fallback>
              </mc:AlternateContent>
            </w:r>
            <w:r w:rsidRPr="007B2E61">
              <w:rPr>
                <w:iCs/>
                <w:noProof/>
                <w:color w:val="FF0000"/>
                <w:lang w:bidi="ar-SA"/>
              </w:rPr>
              <mc:AlternateContent>
                <mc:Choice Requires="wps">
                  <w:drawing>
                    <wp:anchor distT="0" distB="0" distL="114300" distR="114300" simplePos="0" relativeHeight="251704320" behindDoc="0" locked="0" layoutInCell="1" allowOverlap="1" wp14:anchorId="2A51F820" wp14:editId="4444425F">
                      <wp:simplePos x="0" y="0"/>
                      <wp:positionH relativeFrom="column">
                        <wp:posOffset>17902</wp:posOffset>
                      </wp:positionH>
                      <wp:positionV relativeFrom="paragraph">
                        <wp:posOffset>80836</wp:posOffset>
                      </wp:positionV>
                      <wp:extent cx="2173266" cy="6263"/>
                      <wp:effectExtent l="0" t="0" r="36830" b="32385"/>
                      <wp:wrapNone/>
                      <wp:docPr id="6" name="Straight Connector 6"/>
                      <wp:cNvGraphicFramePr/>
                      <a:graphic xmlns:a="http://schemas.openxmlformats.org/drawingml/2006/main">
                        <a:graphicData uri="http://schemas.microsoft.com/office/word/2010/wordprocessingShape">
                          <wps:wsp>
                            <wps:cNvCnPr/>
                            <wps:spPr>
                              <a:xfrm>
                                <a:off x="0" y="0"/>
                                <a:ext cx="2173266" cy="62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107867" id="Straight Connector 6"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4pt,6.35pt" to="17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" strokecolor="#4579b8 [3044]"/>
                  </w:pict>
                </mc:Fallback>
              </mc:AlternateContent>
            </w:r>
            <w:r w:rsidR="007B2E61">
              <w:rPr>
                <w:iCs/>
                <w:color w:val="FF0000"/>
              </w:rPr>
              <w:t xml:space="preserve">                                                                 </w:t>
            </w:r>
            <w:r w:rsidR="007B2E61" w:rsidRPr="007B2E61">
              <w:rPr>
                <w:iCs/>
                <w:color w:val="000000" w:themeColor="text1"/>
              </w:rPr>
              <w:t xml:space="preserve"> </w:t>
            </w:r>
            <w:r w:rsidRPr="007B2E61">
              <w:rPr>
                <w:iCs/>
                <w:color w:val="000000" w:themeColor="text1"/>
              </w:rPr>
              <w:t>Date</w:t>
            </w:r>
          </w:p>
          <w:p w14:paraId="22708452" w14:textId="77777777" w:rsidR="000244FB" w:rsidRPr="00CA3ED5" w:rsidRDefault="000244FB" w:rsidP="000244FB">
            <w:pPr>
              <w:pStyle w:val="TableParagraph"/>
              <w:spacing w:line="220" w:lineRule="exact"/>
              <w:ind w:right="327"/>
            </w:pPr>
            <w:r w:rsidRPr="00CA3ED5">
              <w:t>Name:</w:t>
            </w:r>
          </w:p>
          <w:p w14:paraId="5190F456" w14:textId="141187E5" w:rsidR="000244FB" w:rsidRDefault="000244FB" w:rsidP="000244FB">
            <w:pPr>
              <w:pStyle w:val="TableParagraph"/>
              <w:spacing w:before="64"/>
              <w:ind w:right="327"/>
            </w:pPr>
            <w:r w:rsidRPr="00CA3ED5">
              <w:t>Title:</w:t>
            </w:r>
          </w:p>
          <w:p w14:paraId="7F971574" w14:textId="7068FE31" w:rsidR="00512AA3" w:rsidRPr="00CA3ED5" w:rsidRDefault="00512AA3" w:rsidP="000244FB">
            <w:pPr>
              <w:pStyle w:val="TableParagraph"/>
              <w:spacing w:before="64"/>
              <w:ind w:right="327"/>
            </w:pPr>
            <w:r>
              <w:t>Email</w:t>
            </w:r>
          </w:p>
          <w:p w14:paraId="3FC4948F" w14:textId="7384086A" w:rsidR="000244FB" w:rsidRDefault="000244FB" w:rsidP="00A968C3">
            <w:pPr>
              <w:pStyle w:val="TableParagraph"/>
              <w:spacing w:before="205"/>
              <w:ind w:right="327"/>
              <w:rPr>
                <w:iCs/>
                <w:color w:val="FF0000"/>
              </w:rPr>
            </w:pPr>
          </w:p>
          <w:p w14:paraId="7D64EEB9" w14:textId="7DD1AE7F" w:rsidR="0076626F" w:rsidRPr="00EF3F7A" w:rsidRDefault="0076626F" w:rsidP="00D40A80">
            <w:pPr>
              <w:pStyle w:val="TableParagraph"/>
              <w:spacing w:before="205"/>
              <w:ind w:right="327"/>
              <w:rPr>
                <w:color w:val="00B0F0"/>
                <w:sz w:val="16"/>
                <w:szCs w:val="16"/>
              </w:rPr>
            </w:pPr>
          </w:p>
        </w:tc>
      </w:tr>
    </w:tbl>
    <w:p w14:paraId="0FEACE88" w14:textId="69C4FDB5" w:rsidR="00CA3ED5" w:rsidRDefault="00CA3ED5" w:rsidP="00CA3ED5">
      <w:pPr>
        <w:sectPr w:rsidR="00CA3ED5" w:rsidSect="00A4545A">
          <w:headerReference w:type="even" r:id="rId9"/>
          <w:headerReference w:type="default" r:id="rId10"/>
          <w:footerReference w:type="even" r:id="rId11"/>
          <w:footerReference w:type="default" r:id="rId12"/>
          <w:headerReference w:type="first" r:id="rId13"/>
          <w:footerReference w:type="first" r:id="rId14"/>
          <w:pgSz w:w="12240" w:h="15840"/>
          <w:pgMar w:top="778" w:right="288" w:bottom="274" w:left="432" w:header="317" w:footer="720" w:gutter="0"/>
          <w:cols w:space="720"/>
          <w:docGrid w:linePitch="299"/>
        </w:sectPr>
      </w:pPr>
    </w:p>
    <w:p w14:paraId="32322F01" w14:textId="1089B90B" w:rsidR="00CE1662" w:rsidRDefault="00CE1662" w:rsidP="00CE1662">
      <w:pPr>
        <w:pStyle w:val="BodyText"/>
        <w:ind w:left="98"/>
        <w:rPr>
          <w:sz w:val="20"/>
        </w:rPr>
      </w:pPr>
      <w:r>
        <w:rPr>
          <w:noProof/>
          <w:position w:val="-1"/>
          <w:sz w:val="20"/>
          <w:lang w:bidi="ar-SA"/>
        </w:rPr>
        <w:lastRenderedPageBreak/>
        <mc:AlternateContent>
          <mc:Choice Requires="wps">
            <w:drawing>
              <wp:inline distT="0" distB="0" distL="0" distR="0" wp14:anchorId="4A48F90E" wp14:editId="6C876FB7">
                <wp:extent cx="6941820" cy="727075"/>
                <wp:effectExtent l="17780" t="10160" r="12700" b="15240"/>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1820" cy="72707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1C7FE0" w14:textId="77777777" w:rsidR="00CB57F5" w:rsidRDefault="00CB57F5" w:rsidP="00CE1662">
                            <w:pPr>
                              <w:spacing w:before="109"/>
                              <w:ind w:left="2738" w:right="2819"/>
                              <w:jc w:val="center"/>
                              <w:rPr>
                                <w:b/>
                                <w:sz w:val="24"/>
                              </w:rPr>
                            </w:pPr>
                            <w:r>
                              <w:rPr>
                                <w:b/>
                                <w:sz w:val="24"/>
                              </w:rPr>
                              <w:t>Attachment</w:t>
                            </w:r>
                            <w:r>
                              <w:rPr>
                                <w:b/>
                                <w:spacing w:val="-2"/>
                                <w:sz w:val="24"/>
                              </w:rPr>
                              <w:t xml:space="preserve"> </w:t>
                            </w:r>
                            <w:r>
                              <w:rPr>
                                <w:b/>
                                <w:sz w:val="24"/>
                              </w:rPr>
                              <w:t>1</w:t>
                            </w:r>
                          </w:p>
                          <w:p w14:paraId="66627F14" w14:textId="4D50F857" w:rsidR="00CB57F5" w:rsidRDefault="00CB57F5" w:rsidP="00CE1662">
                            <w:pPr>
                              <w:spacing w:before="12"/>
                              <w:ind w:left="2739" w:right="2819"/>
                              <w:jc w:val="center"/>
                              <w:rPr>
                                <w:sz w:val="24"/>
                              </w:rPr>
                            </w:pPr>
                            <w:r>
                              <w:rPr>
                                <w:sz w:val="24"/>
                              </w:rPr>
                              <w:t>Data Use</w:t>
                            </w:r>
                            <w:r>
                              <w:rPr>
                                <w:spacing w:val="-4"/>
                                <w:sz w:val="24"/>
                              </w:rPr>
                              <w:t xml:space="preserve"> </w:t>
                            </w:r>
                            <w:r>
                              <w:rPr>
                                <w:sz w:val="24"/>
                              </w:rPr>
                              <w:t>Agreement</w:t>
                            </w:r>
                          </w:p>
                          <w:p w14:paraId="6BB1FFC6" w14:textId="77777777" w:rsidR="00CB57F5" w:rsidRDefault="00CB57F5" w:rsidP="00CE1662">
                            <w:pPr>
                              <w:pStyle w:val="BodyText"/>
                              <w:spacing w:before="16"/>
                              <w:ind w:left="2739" w:right="2819"/>
                              <w:jc w:val="center"/>
                            </w:pPr>
                            <w:r>
                              <w:t>Project Specific Information</w:t>
                            </w:r>
                          </w:p>
                        </w:txbxContent>
                      </wps:txbx>
                      <wps:bodyPr rot="0" vert="horz" wrap="square" lIns="0" tIns="0" rIns="0" bIns="0" anchor="t" anchorCtr="0" upright="1">
                        <a:noAutofit/>
                      </wps:bodyPr>
                    </wps:wsp>
                  </a:graphicData>
                </a:graphic>
              </wp:inline>
            </w:drawing>
          </mc:Choice>
          <mc:Fallback>
            <w:pict>
              <v:shape w14:anchorId="4A48F90E" id="Text Box 28" o:spid="_x0000_s1027" type="#_x0000_t202" style="width:546.6pt;height:5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" filled="f" strokeweight="1.5pt">
                <v:textbox inset="0,0,0,0">
                  <w:txbxContent>
                    <w:p w14:paraId="3E1C7FE0" w14:textId="77777777" w:rsidR="00CB57F5" w:rsidRDefault="00CB57F5" w:rsidP="00CE1662">
                      <w:pPr>
                        <w:spacing w:before="109"/>
                        <w:ind w:left="2738" w:right="2819"/>
                        <w:jc w:val="center"/>
                        <w:rPr>
                          <w:b/>
                          <w:sz w:val="24"/>
                        </w:rPr>
                      </w:pPr>
                      <w:r>
                        <w:rPr>
                          <w:b/>
                          <w:sz w:val="24"/>
                        </w:rPr>
                        <w:t>Attachment</w:t>
                      </w:r>
                      <w:r>
                        <w:rPr>
                          <w:b/>
                          <w:spacing w:val="-2"/>
                          <w:sz w:val="24"/>
                        </w:rPr>
                        <w:t xml:space="preserve"> </w:t>
                      </w:r>
                      <w:r>
                        <w:rPr>
                          <w:b/>
                          <w:sz w:val="24"/>
                        </w:rPr>
                        <w:t>1</w:t>
                      </w:r>
                    </w:p>
                    <w:p w14:paraId="66627F14" w14:textId="4D50F857" w:rsidR="00CB57F5" w:rsidRDefault="00CB57F5" w:rsidP="00CE1662">
                      <w:pPr>
                        <w:spacing w:before="12"/>
                        <w:ind w:left="2739" w:right="2819"/>
                        <w:jc w:val="center"/>
                        <w:rPr>
                          <w:sz w:val="24"/>
                        </w:rPr>
                      </w:pPr>
                      <w:r>
                        <w:rPr>
                          <w:sz w:val="24"/>
                        </w:rPr>
                        <w:t>Data Use</w:t>
                      </w:r>
                      <w:r>
                        <w:rPr>
                          <w:spacing w:val="-4"/>
                          <w:sz w:val="24"/>
                        </w:rPr>
                        <w:t xml:space="preserve"> </w:t>
                      </w:r>
                      <w:r>
                        <w:rPr>
                          <w:sz w:val="24"/>
                        </w:rPr>
                        <w:t>Agreement</w:t>
                      </w:r>
                    </w:p>
                    <w:p w14:paraId="6BB1FFC6" w14:textId="77777777" w:rsidR="00CB57F5" w:rsidRDefault="00CB57F5" w:rsidP="00CE1662">
                      <w:pPr>
                        <w:pStyle w:val="BodyText"/>
                        <w:spacing w:before="16"/>
                        <w:ind w:left="2739" w:right="2819"/>
                        <w:jc w:val="center"/>
                      </w:pPr>
                      <w:r>
                        <w:t>Project Specific Information</w:t>
                      </w:r>
                    </w:p>
                  </w:txbxContent>
                </v:textbox>
                <w10:anchorlock/>
              </v:shape>
            </w:pict>
          </mc:Fallback>
        </mc:AlternateContent>
      </w:r>
    </w:p>
    <w:p w14:paraId="4A420F02" w14:textId="40713CC0" w:rsidR="00CE1662" w:rsidRDefault="00CE1662" w:rsidP="00CE1662">
      <w:pPr>
        <w:pStyle w:val="BodyText"/>
        <w:spacing w:before="10"/>
        <w:rPr>
          <w:sz w:val="13"/>
        </w:rPr>
      </w:pPr>
    </w:p>
    <w:p w14:paraId="73187657" w14:textId="7B5423CE" w:rsidR="00D40A80" w:rsidRDefault="00723D1D" w:rsidP="00CE1662">
      <w:pPr>
        <w:pStyle w:val="ListParagraph"/>
        <w:numPr>
          <w:ilvl w:val="0"/>
          <w:numId w:val="2"/>
        </w:numPr>
        <w:tabs>
          <w:tab w:val="left" w:pos="1131"/>
        </w:tabs>
        <w:ind w:hanging="360"/>
        <w:jc w:val="left"/>
      </w:pPr>
      <w:r>
        <w:t xml:space="preserve">Summary </w:t>
      </w:r>
      <w:r w:rsidR="00A2081B">
        <w:t xml:space="preserve">Description of Project (completed by </w:t>
      </w:r>
      <w:r w:rsidR="00A2081B" w:rsidRPr="00A2081B">
        <w:rPr>
          <w:u w:val="single"/>
        </w:rPr>
        <w:t>Recipient</w:t>
      </w:r>
      <w:r w:rsidR="00A2081B">
        <w:t>)</w:t>
      </w:r>
    </w:p>
    <w:p w14:paraId="21142785" w14:textId="5F8C3683" w:rsidR="00D40A80" w:rsidRDefault="00D40A80" w:rsidP="00B402BF">
      <w:pPr>
        <w:tabs>
          <w:tab w:val="left" w:pos="1131"/>
        </w:tabs>
        <w:jc w:val="right"/>
      </w:pPr>
    </w:p>
    <w:p w14:paraId="38F232F9" w14:textId="0F128ECD" w:rsidR="00D40A80" w:rsidRDefault="00D40A80" w:rsidP="00B402BF">
      <w:pPr>
        <w:tabs>
          <w:tab w:val="left" w:pos="1131"/>
        </w:tabs>
        <w:jc w:val="right"/>
      </w:pPr>
      <w:r>
        <w:rPr>
          <w:noProof/>
          <w:lang w:bidi="ar-SA"/>
        </w:rPr>
        <mc:AlternateContent>
          <mc:Choice Requires="wps">
            <w:drawing>
              <wp:anchor distT="45720" distB="45720" distL="114300" distR="114300" simplePos="0" relativeHeight="251701248" behindDoc="0" locked="0" layoutInCell="1" allowOverlap="1" wp14:anchorId="0B66FCD0" wp14:editId="6DBFEF85">
                <wp:simplePos x="0" y="0"/>
                <wp:positionH relativeFrom="margin">
                  <wp:posOffset>676910</wp:posOffset>
                </wp:positionH>
                <wp:positionV relativeFrom="paragraph">
                  <wp:posOffset>8890</wp:posOffset>
                </wp:positionV>
                <wp:extent cx="6343650" cy="1404620"/>
                <wp:effectExtent l="0" t="0" r="19050" b="2413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404620"/>
                        </a:xfrm>
                        <a:prstGeom prst="rect">
                          <a:avLst/>
                        </a:prstGeom>
                        <a:solidFill>
                          <a:srgbClr val="FFFFFF"/>
                        </a:solidFill>
                        <a:ln w="9525">
                          <a:solidFill>
                            <a:srgbClr val="000000"/>
                          </a:solidFill>
                          <a:miter lim="800000"/>
                          <a:headEnd/>
                          <a:tailEnd/>
                        </a:ln>
                      </wps:spPr>
                      <wps:txbx>
                        <w:txbxContent>
                          <w:p w14:paraId="41E7D75D" w14:textId="65EE9E6E" w:rsidR="00CB57F5" w:rsidRPr="00B402BF" w:rsidRDefault="00CB57F5" w:rsidP="00CE1662">
                            <w:pPr>
                              <w:rPr>
                                <w:i/>
                              </w:rPr>
                            </w:pPr>
                            <w:r w:rsidRPr="00B402BF">
                              <w:rPr>
                                <w:i/>
                              </w:rPr>
                              <w:t>Instructions to the drafter; delete after completion of this section.</w:t>
                            </w:r>
                          </w:p>
                          <w:p w14:paraId="763DDF60" w14:textId="77777777" w:rsidR="00CB57F5" w:rsidRPr="00B402BF" w:rsidRDefault="00CB57F5" w:rsidP="00CE1662">
                            <w:pPr>
                              <w:rPr>
                                <w:i/>
                              </w:rPr>
                            </w:pPr>
                          </w:p>
                          <w:p w14:paraId="3EAF68DA" w14:textId="77777777" w:rsidR="00CB57F5" w:rsidRPr="00B402BF" w:rsidRDefault="00CB57F5" w:rsidP="00CE1662">
                            <w:pPr>
                              <w:pStyle w:val="BodyText"/>
                              <w:rPr>
                                <w:i/>
                              </w:rPr>
                            </w:pPr>
                            <w:r w:rsidRPr="00B402BF">
                              <w:rPr>
                                <w:i/>
                              </w:rPr>
                              <w:t>This section of this attachment should provide sufficient information such that each party understands the Project that the Recipient will perform using the Data.  Content of this section will be very similar to the Statement of Work used in other types of Agreements.  Examples of information that should be provided include:</w:t>
                            </w:r>
                          </w:p>
                          <w:p w14:paraId="6A563A26" w14:textId="77777777" w:rsidR="00CB57F5" w:rsidRPr="00B402BF" w:rsidRDefault="00CB57F5" w:rsidP="00CE1662">
                            <w:pPr>
                              <w:pStyle w:val="BodyText"/>
                              <w:rPr>
                                <w:i/>
                              </w:rPr>
                            </w:pPr>
                          </w:p>
                          <w:p w14:paraId="0901C489" w14:textId="77777777" w:rsidR="00CB57F5" w:rsidRPr="00B402BF" w:rsidRDefault="00CB57F5" w:rsidP="00CE1662">
                            <w:pPr>
                              <w:pStyle w:val="BodyText"/>
                              <w:numPr>
                                <w:ilvl w:val="0"/>
                                <w:numId w:val="22"/>
                              </w:numPr>
                              <w:rPr>
                                <w:i/>
                              </w:rPr>
                            </w:pPr>
                            <w:r w:rsidRPr="00B402BF">
                              <w:rPr>
                                <w:i/>
                              </w:rPr>
                              <w:t>Objective or purpose of the Recipient’s work</w:t>
                            </w:r>
                          </w:p>
                          <w:p w14:paraId="23DD717F" w14:textId="77777777" w:rsidR="00CB57F5" w:rsidRPr="00B402BF" w:rsidRDefault="00CB57F5" w:rsidP="00CE1662">
                            <w:pPr>
                              <w:pStyle w:val="BodyText"/>
                              <w:numPr>
                                <w:ilvl w:val="0"/>
                                <w:numId w:val="22"/>
                              </w:numPr>
                              <w:rPr>
                                <w:i/>
                              </w:rPr>
                            </w:pPr>
                            <w:r w:rsidRPr="00B402BF">
                              <w:rPr>
                                <w:i/>
                              </w:rPr>
                              <w:t>A general description of the actions to be performed by the Recipient using the Data and possibly the anticipated results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66FCD0" id="_x0000_s1028" type="#_x0000_t202" style="position:absolute;left:0;text-align:left;margin-left:53.3pt;margin-top:.7pt;width:499.5pt;height:110.6pt;z-index:2517012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0CJwIAAE0EAAAOAAAAZHJzL2Uyb0RvYy54bWysVNtu2zAMfR+wfxD0vthxk6w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">
                <v:textbox style="mso-fit-shape-to-text:t">
                  <w:txbxContent>
                    <w:p w14:paraId="41E7D75D" w14:textId="65EE9E6E" w:rsidR="00CB57F5" w:rsidRPr="00B402BF" w:rsidRDefault="00CB57F5" w:rsidP="00CE1662">
                      <w:pPr>
                        <w:rPr>
                          <w:i/>
                        </w:rPr>
                      </w:pPr>
                      <w:r w:rsidRPr="00B402BF">
                        <w:rPr>
                          <w:i/>
                        </w:rPr>
                        <w:t>Instructions to the drafter; delete after completion of this section.</w:t>
                      </w:r>
                    </w:p>
                    <w:p w14:paraId="763DDF60" w14:textId="77777777" w:rsidR="00CB57F5" w:rsidRPr="00B402BF" w:rsidRDefault="00CB57F5" w:rsidP="00CE1662">
                      <w:pPr>
                        <w:rPr>
                          <w:i/>
                        </w:rPr>
                      </w:pPr>
                    </w:p>
                    <w:p w14:paraId="3EAF68DA" w14:textId="77777777" w:rsidR="00CB57F5" w:rsidRPr="00B402BF" w:rsidRDefault="00CB57F5" w:rsidP="00CE1662">
                      <w:pPr>
                        <w:pStyle w:val="BodyText"/>
                        <w:rPr>
                          <w:i/>
                        </w:rPr>
                      </w:pPr>
                      <w:r w:rsidRPr="00B402BF">
                        <w:rPr>
                          <w:i/>
                        </w:rPr>
                        <w:t>This section of this attachment should provide sufficient information such that each party understands the Project that the Recipient will perform using the Data.  Content of this section will be very similar to the Statement of Work used in other types of Agreements.  Examples of information that should be provided include:</w:t>
                      </w:r>
                    </w:p>
                    <w:p w14:paraId="6A563A26" w14:textId="77777777" w:rsidR="00CB57F5" w:rsidRPr="00B402BF" w:rsidRDefault="00CB57F5" w:rsidP="00CE1662">
                      <w:pPr>
                        <w:pStyle w:val="BodyText"/>
                        <w:rPr>
                          <w:i/>
                        </w:rPr>
                      </w:pPr>
                    </w:p>
                    <w:p w14:paraId="0901C489" w14:textId="77777777" w:rsidR="00CB57F5" w:rsidRPr="00B402BF" w:rsidRDefault="00CB57F5" w:rsidP="00CE1662">
                      <w:pPr>
                        <w:pStyle w:val="BodyText"/>
                        <w:numPr>
                          <w:ilvl w:val="0"/>
                          <w:numId w:val="22"/>
                        </w:numPr>
                        <w:rPr>
                          <w:i/>
                        </w:rPr>
                      </w:pPr>
                      <w:r w:rsidRPr="00B402BF">
                        <w:rPr>
                          <w:i/>
                        </w:rPr>
                        <w:t>Objective or purpose of the Recipient’s work</w:t>
                      </w:r>
                    </w:p>
                    <w:p w14:paraId="23DD717F" w14:textId="77777777" w:rsidR="00CB57F5" w:rsidRPr="00B402BF" w:rsidRDefault="00CB57F5" w:rsidP="00CE1662">
                      <w:pPr>
                        <w:pStyle w:val="BodyText"/>
                        <w:numPr>
                          <w:ilvl w:val="0"/>
                          <w:numId w:val="22"/>
                        </w:numPr>
                        <w:rPr>
                          <w:i/>
                        </w:rPr>
                      </w:pPr>
                      <w:r w:rsidRPr="00B402BF">
                        <w:rPr>
                          <w:i/>
                        </w:rPr>
                        <w:t>A general description of the actions to be performed by the Recipient using the Data and possibly the anticipated results</w:t>
                      </w:r>
                    </w:p>
                  </w:txbxContent>
                </v:textbox>
                <w10:wrap type="square" anchorx="margin"/>
              </v:shape>
            </w:pict>
          </mc:Fallback>
        </mc:AlternateContent>
      </w:r>
    </w:p>
    <w:p w14:paraId="41AC38C4" w14:textId="070A801D" w:rsidR="00D40A80" w:rsidRDefault="00D40A80" w:rsidP="00B402BF">
      <w:pPr>
        <w:tabs>
          <w:tab w:val="left" w:pos="1131"/>
        </w:tabs>
        <w:jc w:val="right"/>
      </w:pPr>
    </w:p>
    <w:p w14:paraId="38E181E5" w14:textId="3C71954A" w:rsidR="00D40A80" w:rsidRDefault="00D40A80" w:rsidP="00B402BF">
      <w:pPr>
        <w:tabs>
          <w:tab w:val="left" w:pos="1131"/>
        </w:tabs>
        <w:jc w:val="right"/>
      </w:pPr>
    </w:p>
    <w:p w14:paraId="6164DAFD" w14:textId="525AE90C" w:rsidR="00D40A80" w:rsidRDefault="00D40A80" w:rsidP="00B402BF">
      <w:pPr>
        <w:tabs>
          <w:tab w:val="left" w:pos="1131"/>
        </w:tabs>
        <w:jc w:val="right"/>
      </w:pPr>
    </w:p>
    <w:p w14:paraId="1ADB3F56" w14:textId="3DC2C87E" w:rsidR="00D40A80" w:rsidRDefault="00D40A80" w:rsidP="00B402BF">
      <w:pPr>
        <w:tabs>
          <w:tab w:val="left" w:pos="1131"/>
        </w:tabs>
        <w:jc w:val="right"/>
      </w:pPr>
    </w:p>
    <w:p w14:paraId="65FB9C0D" w14:textId="5E6A6602" w:rsidR="00D40A80" w:rsidRDefault="00D40A80" w:rsidP="00B402BF">
      <w:pPr>
        <w:pStyle w:val="ListParagraph"/>
        <w:tabs>
          <w:tab w:val="left" w:pos="1131"/>
        </w:tabs>
        <w:ind w:left="1131" w:firstLine="0"/>
        <w:jc w:val="right"/>
      </w:pPr>
    </w:p>
    <w:p w14:paraId="63468ACE" w14:textId="3EFAF8AD" w:rsidR="00CE1662" w:rsidRDefault="005C65BC" w:rsidP="00CE1662">
      <w:pPr>
        <w:pStyle w:val="ListParagraph"/>
        <w:numPr>
          <w:ilvl w:val="0"/>
          <w:numId w:val="2"/>
        </w:numPr>
        <w:tabs>
          <w:tab w:val="left" w:pos="1131"/>
        </w:tabs>
        <w:ind w:hanging="360"/>
        <w:jc w:val="left"/>
      </w:pPr>
      <w:r>
        <w:t xml:space="preserve">Summary </w:t>
      </w:r>
      <w:r w:rsidR="00CE1662">
        <w:t xml:space="preserve">Description of Data </w:t>
      </w:r>
      <w:r w:rsidR="00652A59">
        <w:t>R</w:t>
      </w:r>
      <w:r w:rsidR="00723D1D">
        <w:t>eleased by Provider</w:t>
      </w:r>
      <w:r w:rsidR="00A2081B">
        <w:t xml:space="preserve"> (completed by </w:t>
      </w:r>
      <w:r w:rsidR="00A2081B" w:rsidRPr="00A2081B">
        <w:rPr>
          <w:u w:val="single"/>
        </w:rPr>
        <w:t>Recipient</w:t>
      </w:r>
      <w:r w:rsidR="00AE4B6F">
        <w:rPr>
          <w:u w:val="single"/>
        </w:rPr>
        <w:t>, reviewed by Provider</w:t>
      </w:r>
      <w:r w:rsidR="00A2081B">
        <w:t>)</w:t>
      </w:r>
      <w:r w:rsidR="00723D1D">
        <w:t xml:space="preserve"> </w:t>
      </w:r>
      <w:r w:rsidR="00CE1662" w:rsidRPr="00440405">
        <w:t xml:space="preserve"> </w:t>
      </w:r>
    </w:p>
    <w:p w14:paraId="586F8BC8" w14:textId="513697FB" w:rsidR="009E5D74" w:rsidRDefault="00D40A80" w:rsidP="00CE1662">
      <w:pPr>
        <w:pStyle w:val="BodyText"/>
        <w:ind w:left="720"/>
        <w:jc w:val="both"/>
      </w:pPr>
      <w:r>
        <w:rPr>
          <w:noProof/>
          <w:lang w:bidi="ar-SA"/>
        </w:rPr>
        <mc:AlternateContent>
          <mc:Choice Requires="wps">
            <w:drawing>
              <wp:anchor distT="45720" distB="45720" distL="114300" distR="114300" simplePos="0" relativeHeight="251707392" behindDoc="0" locked="0" layoutInCell="1" allowOverlap="1" wp14:anchorId="122899A6" wp14:editId="1AB24C25">
                <wp:simplePos x="0" y="0"/>
                <wp:positionH relativeFrom="margin">
                  <wp:posOffset>688340</wp:posOffset>
                </wp:positionH>
                <wp:positionV relativeFrom="paragraph">
                  <wp:posOffset>64770</wp:posOffset>
                </wp:positionV>
                <wp:extent cx="6092190" cy="1882140"/>
                <wp:effectExtent l="0" t="0" r="2286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2190" cy="1882140"/>
                        </a:xfrm>
                        <a:prstGeom prst="rect">
                          <a:avLst/>
                        </a:prstGeom>
                        <a:solidFill>
                          <a:srgbClr val="FFFFFF"/>
                        </a:solidFill>
                        <a:ln w="9525">
                          <a:solidFill>
                            <a:srgbClr val="000000"/>
                          </a:solidFill>
                          <a:miter lim="800000"/>
                          <a:headEnd/>
                          <a:tailEnd/>
                        </a:ln>
                      </wps:spPr>
                      <wps:txbx>
                        <w:txbxContent>
                          <w:p w14:paraId="5A52545A" w14:textId="0E40C0E6" w:rsidR="00D40A80" w:rsidRPr="00B402BF" w:rsidRDefault="00D40A80" w:rsidP="00D40A80">
                            <w:pPr>
                              <w:rPr>
                                <w:i/>
                              </w:rPr>
                            </w:pPr>
                            <w:r w:rsidRPr="00B402BF">
                              <w:rPr>
                                <w:i/>
                              </w:rPr>
                              <w:t>Instructions to the drafter;</w:t>
                            </w:r>
                            <w:r w:rsidR="002A7850">
                              <w:rPr>
                                <w:i/>
                              </w:rPr>
                              <w:t xml:space="preserve"> </w:t>
                            </w:r>
                            <w:r w:rsidRPr="00B402BF">
                              <w:rPr>
                                <w:i/>
                              </w:rPr>
                              <w:t>delete after completion of this section.</w:t>
                            </w:r>
                          </w:p>
                          <w:p w14:paraId="237AD990" w14:textId="77777777" w:rsidR="00D40A80" w:rsidRPr="00B402BF" w:rsidRDefault="00D40A80" w:rsidP="00D40A80">
                            <w:pPr>
                              <w:rPr>
                                <w:i/>
                              </w:rPr>
                            </w:pPr>
                          </w:p>
                          <w:p w14:paraId="3AF92D20" w14:textId="36A8DC77" w:rsidR="00D40A80" w:rsidRPr="00B402BF" w:rsidRDefault="00D40A80" w:rsidP="00D40A80">
                            <w:pPr>
                              <w:rPr>
                                <w:i/>
                              </w:rPr>
                            </w:pPr>
                            <w:r w:rsidRPr="00B402BF">
                              <w:rPr>
                                <w:i/>
                              </w:rPr>
                              <w:t>This section of the attachment should provide sufficient information such that each party understands the information requested by Recipient and released by the Provider under this Agreement.  Examples of information that should be provided include:</w:t>
                            </w:r>
                          </w:p>
                          <w:p w14:paraId="0444E6DE" w14:textId="77777777" w:rsidR="00D40A80" w:rsidRPr="00B402BF" w:rsidRDefault="00D40A80" w:rsidP="00D40A80">
                            <w:pPr>
                              <w:rPr>
                                <w:i/>
                              </w:rPr>
                            </w:pPr>
                          </w:p>
                          <w:p w14:paraId="625975A3" w14:textId="504596F5" w:rsidR="00D40A80" w:rsidRPr="00B402BF" w:rsidRDefault="00D40A80" w:rsidP="00D40A80">
                            <w:pPr>
                              <w:pStyle w:val="ListParagraph"/>
                              <w:numPr>
                                <w:ilvl w:val="0"/>
                                <w:numId w:val="21"/>
                              </w:numPr>
                              <w:rPr>
                                <w:i/>
                              </w:rPr>
                            </w:pPr>
                            <w:r w:rsidRPr="00B402BF">
                              <w:rPr>
                                <w:i/>
                              </w:rPr>
                              <w:t>Description of the data (e.g., diagnosis years, type of cancer, etc.) released by the Provider.</w:t>
                            </w:r>
                          </w:p>
                          <w:p w14:paraId="1D02E7C0" w14:textId="4D1FBFD6" w:rsidR="00D40A80" w:rsidRPr="00B402BF" w:rsidRDefault="00D40A80" w:rsidP="00D40A80">
                            <w:pPr>
                              <w:pStyle w:val="ListParagraph"/>
                              <w:numPr>
                                <w:ilvl w:val="0"/>
                                <w:numId w:val="21"/>
                              </w:numPr>
                              <w:rPr>
                                <w:i/>
                              </w:rPr>
                            </w:pPr>
                            <w:r w:rsidRPr="00B402BF">
                              <w:rPr>
                                <w:i/>
                              </w:rPr>
                              <w:t xml:space="preserve">General overview of the type of data elements (e.g., tumor characteristics, treatment characteristics, etc.) included in the data </w:t>
                            </w:r>
                            <w:r w:rsidR="002E0739">
                              <w:rPr>
                                <w:i/>
                              </w:rPr>
                              <w:t xml:space="preserve">to be </w:t>
                            </w:r>
                            <w:r w:rsidRPr="00B402BF">
                              <w:rPr>
                                <w:i/>
                              </w:rPr>
                              <w:t>released by the Provider.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2899A6" id="_x0000_s1029" type="#_x0000_t202" style="position:absolute;left:0;text-align:left;margin-left:54.2pt;margin-top:5.1pt;width:479.7pt;height:148.2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">
                <v:textbox>
                  <w:txbxContent>
                    <w:p w14:paraId="5A52545A" w14:textId="0E40C0E6" w:rsidR="00D40A80" w:rsidRPr="00B402BF" w:rsidRDefault="00D40A80" w:rsidP="00D40A80">
                      <w:pPr>
                        <w:rPr>
                          <w:i/>
                        </w:rPr>
                      </w:pPr>
                      <w:r w:rsidRPr="00B402BF">
                        <w:rPr>
                          <w:i/>
                        </w:rPr>
                        <w:t>Instructions to the drafter;</w:t>
                      </w:r>
                      <w:r w:rsidR="002A7850">
                        <w:rPr>
                          <w:i/>
                        </w:rPr>
                        <w:t xml:space="preserve"> </w:t>
                      </w:r>
                      <w:r w:rsidRPr="00B402BF">
                        <w:rPr>
                          <w:i/>
                        </w:rPr>
                        <w:t>delete after completion of this section.</w:t>
                      </w:r>
                    </w:p>
                    <w:p w14:paraId="237AD990" w14:textId="77777777" w:rsidR="00D40A80" w:rsidRPr="00B402BF" w:rsidRDefault="00D40A80" w:rsidP="00D40A80">
                      <w:pPr>
                        <w:rPr>
                          <w:i/>
                        </w:rPr>
                      </w:pPr>
                    </w:p>
                    <w:p w14:paraId="3AF92D20" w14:textId="36A8DC77" w:rsidR="00D40A80" w:rsidRPr="00B402BF" w:rsidRDefault="00D40A80" w:rsidP="00D40A80">
                      <w:pPr>
                        <w:rPr>
                          <w:i/>
                        </w:rPr>
                      </w:pPr>
                      <w:r w:rsidRPr="00B402BF">
                        <w:rPr>
                          <w:i/>
                        </w:rPr>
                        <w:t>This section of the attachment should provide sufficient information such that each party understands the information requested by Recipient and released by the Provider under this Agreement.  Examples of information that should be provided include:</w:t>
                      </w:r>
                    </w:p>
                    <w:p w14:paraId="0444E6DE" w14:textId="77777777" w:rsidR="00D40A80" w:rsidRPr="00B402BF" w:rsidRDefault="00D40A80" w:rsidP="00D40A80">
                      <w:pPr>
                        <w:rPr>
                          <w:i/>
                        </w:rPr>
                      </w:pPr>
                    </w:p>
                    <w:p w14:paraId="625975A3" w14:textId="504596F5" w:rsidR="00D40A80" w:rsidRPr="00B402BF" w:rsidRDefault="00D40A80" w:rsidP="00D40A80">
                      <w:pPr>
                        <w:pStyle w:val="ListParagraph"/>
                        <w:numPr>
                          <w:ilvl w:val="0"/>
                          <w:numId w:val="21"/>
                        </w:numPr>
                        <w:rPr>
                          <w:i/>
                        </w:rPr>
                      </w:pPr>
                      <w:r w:rsidRPr="00B402BF">
                        <w:rPr>
                          <w:i/>
                        </w:rPr>
                        <w:t>Description of the data (e.g., diagnosis years, type of cancer, etc.) released by the Provider.</w:t>
                      </w:r>
                    </w:p>
                    <w:p w14:paraId="1D02E7C0" w14:textId="4D1FBFD6" w:rsidR="00D40A80" w:rsidRPr="00B402BF" w:rsidRDefault="00D40A80" w:rsidP="00D40A80">
                      <w:pPr>
                        <w:pStyle w:val="ListParagraph"/>
                        <w:numPr>
                          <w:ilvl w:val="0"/>
                          <w:numId w:val="21"/>
                        </w:numPr>
                        <w:rPr>
                          <w:i/>
                        </w:rPr>
                      </w:pPr>
                      <w:r w:rsidRPr="00B402BF">
                        <w:rPr>
                          <w:i/>
                        </w:rPr>
                        <w:t xml:space="preserve">General overview of the type of data elements (e.g., tumor characteristics, treatment characteristics, etc.) included in the data </w:t>
                      </w:r>
                      <w:r w:rsidR="002E0739">
                        <w:rPr>
                          <w:i/>
                        </w:rPr>
                        <w:t xml:space="preserve">to be </w:t>
                      </w:r>
                      <w:r w:rsidRPr="00B402BF">
                        <w:rPr>
                          <w:i/>
                        </w:rPr>
                        <w:t>released by the Provider.</w:t>
                      </w:r>
                    </w:p>
                  </w:txbxContent>
                </v:textbox>
                <w10:wrap type="square" anchorx="margin"/>
              </v:shape>
            </w:pict>
          </mc:Fallback>
        </mc:AlternateContent>
      </w:r>
    </w:p>
    <w:p w14:paraId="6F9A3840" w14:textId="77777777" w:rsidR="00CE1662" w:rsidRDefault="00CE1662" w:rsidP="00CE1662">
      <w:pPr>
        <w:pStyle w:val="BodyText"/>
        <w:ind w:left="720"/>
        <w:jc w:val="both"/>
      </w:pPr>
    </w:p>
    <w:p w14:paraId="784FCD68" w14:textId="1C2B6F6D" w:rsidR="00CE1662" w:rsidRDefault="00CE1662" w:rsidP="00B402BF">
      <w:pPr>
        <w:pStyle w:val="BodyText"/>
        <w:ind w:left="1440"/>
        <w:rPr>
          <w:sz w:val="16"/>
        </w:rPr>
      </w:pPr>
      <w:r>
        <w:t xml:space="preserve"> </w:t>
      </w:r>
    </w:p>
    <w:p w14:paraId="06EA48EA" w14:textId="0826EA4A" w:rsidR="00CE1662" w:rsidRPr="00D40A80" w:rsidRDefault="00D40A80" w:rsidP="00B174E2">
      <w:pPr>
        <w:pStyle w:val="ListParagraph"/>
        <w:numPr>
          <w:ilvl w:val="0"/>
          <w:numId w:val="2"/>
        </w:numPr>
        <w:tabs>
          <w:tab w:val="left" w:pos="1132"/>
        </w:tabs>
        <w:spacing w:before="94"/>
        <w:ind w:hanging="361"/>
        <w:jc w:val="left"/>
        <w:rPr>
          <w:sz w:val="20"/>
        </w:rPr>
      </w:pPr>
      <w:r>
        <w:t>Expected</w:t>
      </w:r>
      <w:r w:rsidRPr="00BF6E43">
        <w:t xml:space="preserve"> frequency for recurring linkages</w:t>
      </w:r>
      <w:r w:rsidR="002A7850">
        <w:t>, if applicable</w:t>
      </w:r>
      <w:r w:rsidR="00A2081B">
        <w:t xml:space="preserve"> (completed by </w:t>
      </w:r>
      <w:r w:rsidR="00A2081B" w:rsidRPr="00A2081B">
        <w:rPr>
          <w:u w:val="single"/>
        </w:rPr>
        <w:t>Recipient</w:t>
      </w:r>
      <w:r w:rsidR="00A2081B">
        <w:t>)</w:t>
      </w:r>
    </w:p>
    <w:p w14:paraId="64FBF865" w14:textId="70733F18" w:rsidR="00CE1662" w:rsidRDefault="00D40A80" w:rsidP="00CE1662">
      <w:pPr>
        <w:pStyle w:val="BodyText"/>
        <w:rPr>
          <w:sz w:val="20"/>
        </w:rPr>
      </w:pPr>
      <w:r>
        <w:rPr>
          <w:noProof/>
          <w:lang w:bidi="ar-SA"/>
        </w:rPr>
        <mc:AlternateContent>
          <mc:Choice Requires="wps">
            <w:drawing>
              <wp:anchor distT="45720" distB="45720" distL="114300" distR="114300" simplePos="0" relativeHeight="251700224" behindDoc="0" locked="0" layoutInCell="1" allowOverlap="1" wp14:anchorId="0748C5D6" wp14:editId="6296175E">
                <wp:simplePos x="0" y="0"/>
                <wp:positionH relativeFrom="margin">
                  <wp:posOffset>673100</wp:posOffset>
                </wp:positionH>
                <wp:positionV relativeFrom="paragraph">
                  <wp:posOffset>163830</wp:posOffset>
                </wp:positionV>
                <wp:extent cx="6076950" cy="1404620"/>
                <wp:effectExtent l="0" t="0" r="19050"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1404620"/>
                        </a:xfrm>
                        <a:prstGeom prst="rect">
                          <a:avLst/>
                        </a:prstGeom>
                        <a:solidFill>
                          <a:srgbClr val="FFFFFF"/>
                        </a:solidFill>
                        <a:ln w="9525">
                          <a:solidFill>
                            <a:srgbClr val="000000"/>
                          </a:solidFill>
                          <a:miter lim="800000"/>
                          <a:headEnd/>
                          <a:tailEnd/>
                        </a:ln>
                      </wps:spPr>
                      <wps:txbx>
                        <w:txbxContent>
                          <w:p w14:paraId="4FF62F82" w14:textId="14C94348" w:rsidR="00CB57F5" w:rsidRPr="00B402BF" w:rsidRDefault="00CB57F5" w:rsidP="00CE1662">
                            <w:pPr>
                              <w:rPr>
                                <w:i/>
                              </w:rPr>
                            </w:pPr>
                            <w:r w:rsidRPr="00B402BF">
                              <w:rPr>
                                <w:i/>
                              </w:rPr>
                              <w:t>Instructions to the drafter; delete after completion of this section:</w:t>
                            </w:r>
                          </w:p>
                          <w:p w14:paraId="32896957" w14:textId="77777777" w:rsidR="00CB57F5" w:rsidRPr="00B402BF" w:rsidRDefault="00CB57F5" w:rsidP="00CE1662">
                            <w:pPr>
                              <w:rPr>
                                <w:i/>
                              </w:rPr>
                            </w:pPr>
                          </w:p>
                          <w:p w14:paraId="5C9B03A6" w14:textId="5E9C5AF1" w:rsidR="00CB57F5" w:rsidRPr="00B402BF" w:rsidRDefault="00CB57F5" w:rsidP="00CE1662">
                            <w:pPr>
                              <w:pStyle w:val="BodyText"/>
                              <w:rPr>
                                <w:i/>
                              </w:rPr>
                            </w:pPr>
                            <w:r w:rsidRPr="00B402BF">
                              <w:rPr>
                                <w:i/>
                              </w:rPr>
                              <w:t>If the Project involves linkage of a study file with the Provider Data, describe how frequently the Recipient will provide a study file for recurring linkage.</w:t>
                            </w:r>
                            <w:r w:rsidR="002A7850">
                              <w:rPr>
                                <w:i/>
                              </w:rPr>
                              <w:t xml:space="preserve">  If linkages do not recur, write “None”.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748C5D6" id="_x0000_s1030" type="#_x0000_t202" style="position:absolute;margin-left:53pt;margin-top:12.9pt;width:478.5pt;height:110.6pt;z-index:2517002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">
                <v:textbox style="mso-fit-shape-to-text:t">
                  <w:txbxContent>
                    <w:p w14:paraId="4FF62F82" w14:textId="14C94348" w:rsidR="00CB57F5" w:rsidRPr="00B402BF" w:rsidRDefault="00CB57F5" w:rsidP="00CE1662">
                      <w:pPr>
                        <w:rPr>
                          <w:i/>
                        </w:rPr>
                      </w:pPr>
                      <w:r w:rsidRPr="00B402BF">
                        <w:rPr>
                          <w:i/>
                        </w:rPr>
                        <w:t>Instructions to the drafter; delete after completion of this section:</w:t>
                      </w:r>
                    </w:p>
                    <w:p w14:paraId="32896957" w14:textId="77777777" w:rsidR="00CB57F5" w:rsidRPr="00B402BF" w:rsidRDefault="00CB57F5" w:rsidP="00CE1662">
                      <w:pPr>
                        <w:rPr>
                          <w:i/>
                        </w:rPr>
                      </w:pPr>
                    </w:p>
                    <w:p w14:paraId="5C9B03A6" w14:textId="5E9C5AF1" w:rsidR="00CB57F5" w:rsidRPr="00B402BF" w:rsidRDefault="00CB57F5" w:rsidP="00CE1662">
                      <w:pPr>
                        <w:pStyle w:val="BodyText"/>
                        <w:rPr>
                          <w:i/>
                        </w:rPr>
                      </w:pPr>
                      <w:r w:rsidRPr="00B402BF">
                        <w:rPr>
                          <w:i/>
                        </w:rPr>
                        <w:t>If the Project involves linkage of a study file with the Provider Data, describe how frequently the Recipient will provide a study file for recurring linkage.</w:t>
                      </w:r>
                      <w:r w:rsidR="002A7850">
                        <w:rPr>
                          <w:i/>
                        </w:rPr>
                        <w:t xml:space="preserve">  If linkages do not recur, write “None”.</w:t>
                      </w:r>
                    </w:p>
                  </w:txbxContent>
                </v:textbox>
                <w10:wrap type="square" anchorx="margin"/>
              </v:shape>
            </w:pict>
          </mc:Fallback>
        </mc:AlternateContent>
      </w:r>
    </w:p>
    <w:p w14:paraId="66738A43" w14:textId="0866D3A9" w:rsidR="00CE1662" w:rsidRDefault="00CE1662" w:rsidP="00B402BF">
      <w:pPr>
        <w:pStyle w:val="BodyText"/>
        <w:spacing w:before="93"/>
        <w:ind w:left="720" w:right="4923" w:firstLine="720"/>
        <w:jc w:val="right"/>
      </w:pPr>
      <w:r>
        <w:t xml:space="preserve">      </w:t>
      </w:r>
    </w:p>
    <w:p w14:paraId="798C07AD" w14:textId="4DC37FDA" w:rsidR="00CE1662" w:rsidRDefault="00CE1662" w:rsidP="00CE1662">
      <w:pPr>
        <w:pStyle w:val="ListParagraph"/>
        <w:numPr>
          <w:ilvl w:val="0"/>
          <w:numId w:val="2"/>
        </w:numPr>
        <w:tabs>
          <w:tab w:val="left" w:pos="1132"/>
        </w:tabs>
        <w:spacing w:before="94"/>
        <w:ind w:hanging="361"/>
        <w:jc w:val="both"/>
      </w:pPr>
      <w:r>
        <w:t>Data Transmission and Provider</w:t>
      </w:r>
      <w:r>
        <w:rPr>
          <w:spacing w:val="-3"/>
        </w:rPr>
        <w:t xml:space="preserve"> </w:t>
      </w:r>
      <w:r>
        <w:t>Support</w:t>
      </w:r>
      <w:r w:rsidR="00A2081B">
        <w:t xml:space="preserve"> (completed by </w:t>
      </w:r>
      <w:r w:rsidR="00A2081B" w:rsidRPr="00A2081B">
        <w:rPr>
          <w:u w:val="single"/>
        </w:rPr>
        <w:t>Recipient</w:t>
      </w:r>
      <w:r w:rsidR="00A2081B">
        <w:t>)</w:t>
      </w:r>
    </w:p>
    <w:p w14:paraId="0C0F61CD" w14:textId="32A2BDB8" w:rsidR="00CE1662" w:rsidRPr="00475EEC" w:rsidRDefault="00CE1662" w:rsidP="00CE1662">
      <w:pPr>
        <w:pStyle w:val="Default"/>
        <w:spacing w:before="95" w:line="223" w:lineRule="auto"/>
        <w:ind w:left="1118" w:right="359"/>
        <w:jc w:val="both"/>
        <w:rPr>
          <w:color w:val="auto"/>
        </w:rPr>
      </w:pPr>
      <w:r w:rsidRPr="00475EEC">
        <w:rPr>
          <w:color w:val="auto"/>
          <w:sz w:val="22"/>
          <w:szCs w:val="22"/>
        </w:rPr>
        <w:t xml:space="preserve">Provider shall electronically transmit Data to Recipient </w:t>
      </w:r>
      <w:r w:rsidR="00CE153B">
        <w:rPr>
          <w:color w:val="auto"/>
          <w:sz w:val="22"/>
          <w:szCs w:val="22"/>
        </w:rPr>
        <w:t>via</w:t>
      </w:r>
      <w:r w:rsidRPr="00475EEC">
        <w:rPr>
          <w:color w:val="auto"/>
          <w:sz w:val="22"/>
          <w:szCs w:val="22"/>
        </w:rPr>
        <w:t xml:space="preserve"> a secure mechanism. Upon execution of this Agreement, Provider will contact Recipient individual below to coordinate Data transfer.</w:t>
      </w:r>
    </w:p>
    <w:p w14:paraId="1CA34E4C" w14:textId="77777777" w:rsidR="00CE1662" w:rsidRDefault="00CE1662" w:rsidP="00CE1662">
      <w:pPr>
        <w:pStyle w:val="BodyText"/>
        <w:spacing w:before="3" w:after="1"/>
        <w:rPr>
          <w:sz w:val="9"/>
        </w:rPr>
      </w:pPr>
    </w:p>
    <w:tbl>
      <w:tblPr>
        <w:tblW w:w="0" w:type="auto"/>
        <w:tblInd w:w="19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11"/>
        <w:gridCol w:w="4243"/>
      </w:tblGrid>
      <w:tr w:rsidR="00CE1662" w14:paraId="584BB490" w14:textId="77777777" w:rsidTr="00A968C3">
        <w:trPr>
          <w:trHeight w:val="474"/>
        </w:trPr>
        <w:tc>
          <w:tcPr>
            <w:tcW w:w="1111" w:type="dxa"/>
          </w:tcPr>
          <w:p w14:paraId="3FFF836A" w14:textId="77777777" w:rsidR="00CE1662" w:rsidRDefault="00CE1662" w:rsidP="00A968C3">
            <w:pPr>
              <w:pStyle w:val="TableParagraph"/>
              <w:spacing w:before="98"/>
              <w:ind w:left="100"/>
            </w:pPr>
            <w:r>
              <w:t>Name:</w:t>
            </w:r>
          </w:p>
        </w:tc>
        <w:tc>
          <w:tcPr>
            <w:tcW w:w="4243" w:type="dxa"/>
          </w:tcPr>
          <w:p w14:paraId="48615020" w14:textId="77777777" w:rsidR="00CE1662" w:rsidRDefault="00CE1662" w:rsidP="00A968C3">
            <w:pPr>
              <w:pStyle w:val="TableParagraph"/>
              <w:rPr>
                <w:rFonts w:ascii="Times New Roman"/>
                <w:sz w:val="20"/>
              </w:rPr>
            </w:pPr>
          </w:p>
        </w:tc>
      </w:tr>
      <w:tr w:rsidR="00CE1662" w14:paraId="32EDFC91" w14:textId="77777777" w:rsidTr="0030665D">
        <w:trPr>
          <w:trHeight w:val="432"/>
        </w:trPr>
        <w:tc>
          <w:tcPr>
            <w:tcW w:w="1111" w:type="dxa"/>
          </w:tcPr>
          <w:p w14:paraId="6B5AE974" w14:textId="77777777" w:rsidR="00CE1662" w:rsidRDefault="00CE1662" w:rsidP="00A968C3">
            <w:pPr>
              <w:pStyle w:val="TableParagraph"/>
              <w:spacing w:before="98"/>
              <w:ind w:left="100"/>
            </w:pPr>
            <w:r>
              <w:t>Address:</w:t>
            </w:r>
          </w:p>
        </w:tc>
        <w:tc>
          <w:tcPr>
            <w:tcW w:w="4243" w:type="dxa"/>
          </w:tcPr>
          <w:p w14:paraId="19BAEB9F" w14:textId="77777777" w:rsidR="00CE1662" w:rsidRDefault="00CE1662" w:rsidP="00A968C3">
            <w:pPr>
              <w:pStyle w:val="TableParagraph"/>
              <w:rPr>
                <w:rFonts w:ascii="Times New Roman"/>
                <w:sz w:val="20"/>
              </w:rPr>
            </w:pPr>
          </w:p>
        </w:tc>
      </w:tr>
      <w:tr w:rsidR="00CE1662" w14:paraId="27CEBF4B" w14:textId="77777777" w:rsidTr="00A968C3">
        <w:trPr>
          <w:trHeight w:val="476"/>
        </w:trPr>
        <w:tc>
          <w:tcPr>
            <w:tcW w:w="1111" w:type="dxa"/>
          </w:tcPr>
          <w:p w14:paraId="6EFF1D4A" w14:textId="77777777" w:rsidR="00CE1662" w:rsidRDefault="00CE1662" w:rsidP="00A968C3">
            <w:pPr>
              <w:pStyle w:val="TableParagraph"/>
              <w:spacing w:before="98"/>
              <w:ind w:left="100"/>
            </w:pPr>
            <w:r>
              <w:t>Email:</w:t>
            </w:r>
          </w:p>
        </w:tc>
        <w:tc>
          <w:tcPr>
            <w:tcW w:w="4243" w:type="dxa"/>
          </w:tcPr>
          <w:p w14:paraId="4C139F30" w14:textId="77777777" w:rsidR="00CE1662" w:rsidRDefault="00CE1662" w:rsidP="00A968C3">
            <w:pPr>
              <w:pStyle w:val="TableParagraph"/>
              <w:rPr>
                <w:rFonts w:ascii="Times New Roman"/>
                <w:sz w:val="20"/>
              </w:rPr>
            </w:pPr>
          </w:p>
        </w:tc>
      </w:tr>
      <w:tr w:rsidR="00CE1662" w14:paraId="7345126E" w14:textId="77777777" w:rsidTr="00A968C3">
        <w:trPr>
          <w:trHeight w:val="476"/>
        </w:trPr>
        <w:tc>
          <w:tcPr>
            <w:tcW w:w="1111" w:type="dxa"/>
          </w:tcPr>
          <w:p w14:paraId="418D6555" w14:textId="77777777" w:rsidR="00CE1662" w:rsidRDefault="00CE1662" w:rsidP="00A968C3">
            <w:pPr>
              <w:pStyle w:val="TableParagraph"/>
              <w:spacing w:before="98"/>
              <w:ind w:left="100"/>
            </w:pPr>
            <w:r>
              <w:t>Phone:</w:t>
            </w:r>
          </w:p>
        </w:tc>
        <w:tc>
          <w:tcPr>
            <w:tcW w:w="4243" w:type="dxa"/>
          </w:tcPr>
          <w:p w14:paraId="6875337C" w14:textId="77777777" w:rsidR="00CE1662" w:rsidRDefault="00CE1662" w:rsidP="00A968C3">
            <w:pPr>
              <w:pStyle w:val="TableParagraph"/>
              <w:rPr>
                <w:rFonts w:ascii="Times New Roman"/>
                <w:sz w:val="20"/>
              </w:rPr>
            </w:pPr>
          </w:p>
        </w:tc>
      </w:tr>
    </w:tbl>
    <w:p w14:paraId="3BE105DD" w14:textId="77777777" w:rsidR="00CE1662" w:rsidRDefault="00CE1662" w:rsidP="00CE1662">
      <w:pPr>
        <w:pStyle w:val="BodyText"/>
        <w:spacing w:before="11"/>
        <w:rPr>
          <w:sz w:val="18"/>
        </w:rPr>
      </w:pPr>
    </w:p>
    <w:p w14:paraId="331F977A" w14:textId="44D40F2B" w:rsidR="00A2081B" w:rsidRDefault="00A2081B" w:rsidP="00CE1662">
      <w:pPr>
        <w:pStyle w:val="ListParagraph"/>
        <w:numPr>
          <w:ilvl w:val="0"/>
          <w:numId w:val="2"/>
        </w:numPr>
        <w:tabs>
          <w:tab w:val="left" w:pos="1131"/>
        </w:tabs>
        <w:ind w:hanging="360"/>
        <w:jc w:val="left"/>
      </w:pPr>
      <w:r>
        <w:lastRenderedPageBreak/>
        <w:t xml:space="preserve">Technical Requirements for Data Transmitted to Recipient (completed by </w:t>
      </w:r>
      <w:r w:rsidRPr="00A2081B">
        <w:rPr>
          <w:u w:val="single"/>
        </w:rPr>
        <w:t>Provider</w:t>
      </w:r>
      <w:r>
        <w:t>)</w:t>
      </w:r>
    </w:p>
    <w:p w14:paraId="1656CFD9" w14:textId="0F7E4FA3" w:rsidR="00A2081B" w:rsidRDefault="00A2081B" w:rsidP="00A2081B">
      <w:pPr>
        <w:tabs>
          <w:tab w:val="left" w:pos="1131"/>
        </w:tabs>
      </w:pPr>
    </w:p>
    <w:p w14:paraId="1B08ED40" w14:textId="19079BA6" w:rsidR="00A2081B" w:rsidRDefault="00A2081B" w:rsidP="00A2081B">
      <w:pPr>
        <w:tabs>
          <w:tab w:val="left" w:pos="1131"/>
        </w:tabs>
      </w:pPr>
      <w:r>
        <w:rPr>
          <w:noProof/>
          <w:lang w:bidi="ar-SA"/>
        </w:rPr>
        <mc:AlternateContent>
          <mc:Choice Requires="wps">
            <w:drawing>
              <wp:anchor distT="45720" distB="45720" distL="114300" distR="114300" simplePos="0" relativeHeight="251702272" behindDoc="0" locked="0" layoutInCell="1" allowOverlap="1" wp14:anchorId="7EAF5CE7" wp14:editId="058A6B14">
                <wp:simplePos x="0" y="0"/>
                <wp:positionH relativeFrom="page">
                  <wp:posOffset>1238424</wp:posOffset>
                </wp:positionH>
                <wp:positionV relativeFrom="paragraph">
                  <wp:posOffset>3401</wp:posOffset>
                </wp:positionV>
                <wp:extent cx="6031230" cy="1404620"/>
                <wp:effectExtent l="0" t="0" r="26670" b="1841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230" cy="1404620"/>
                        </a:xfrm>
                        <a:prstGeom prst="rect">
                          <a:avLst/>
                        </a:prstGeom>
                        <a:solidFill>
                          <a:srgbClr val="FFFFFF"/>
                        </a:solidFill>
                        <a:ln w="9525">
                          <a:solidFill>
                            <a:srgbClr val="000000"/>
                          </a:solidFill>
                          <a:miter lim="800000"/>
                          <a:headEnd/>
                          <a:tailEnd/>
                        </a:ln>
                      </wps:spPr>
                      <wps:txbx>
                        <w:txbxContent>
                          <w:p w14:paraId="0157D1AF" w14:textId="5DC312A4" w:rsidR="00CB57F5" w:rsidRPr="00B402BF" w:rsidRDefault="00CB57F5" w:rsidP="00CE1662">
                            <w:pPr>
                              <w:rPr>
                                <w:i/>
                              </w:rPr>
                            </w:pPr>
                            <w:r w:rsidRPr="00B402BF">
                              <w:rPr>
                                <w:i/>
                              </w:rPr>
                              <w:t>Instructions to the drafter;</w:t>
                            </w:r>
                            <w:r w:rsidR="002A7850">
                              <w:rPr>
                                <w:i/>
                              </w:rPr>
                              <w:t xml:space="preserve"> </w:t>
                            </w:r>
                            <w:r w:rsidRPr="00B402BF">
                              <w:rPr>
                                <w:i/>
                              </w:rPr>
                              <w:t>delete after completion of this section.</w:t>
                            </w:r>
                          </w:p>
                          <w:p w14:paraId="2113D110" w14:textId="77777777" w:rsidR="00CB57F5" w:rsidRPr="00B402BF" w:rsidRDefault="00CB57F5" w:rsidP="00CE1662">
                            <w:pPr>
                              <w:rPr>
                                <w:i/>
                              </w:rPr>
                            </w:pPr>
                          </w:p>
                          <w:p w14:paraId="104805EB" w14:textId="469F5216" w:rsidR="00CB57F5" w:rsidRPr="00B402BF" w:rsidRDefault="00CB57F5" w:rsidP="00CE1662">
                            <w:pPr>
                              <w:pStyle w:val="BodyText"/>
                              <w:rPr>
                                <w:i/>
                              </w:rPr>
                            </w:pPr>
                            <w:r w:rsidRPr="00B402BF">
                              <w:rPr>
                                <w:i/>
                              </w:rPr>
                              <w:t xml:space="preserve">This section of this attachment should provide sufficient information such that each party understands the </w:t>
                            </w:r>
                            <w:r w:rsidR="005B65D0">
                              <w:rPr>
                                <w:i/>
                              </w:rPr>
                              <w:t xml:space="preserve">technical requirements of the data to be </w:t>
                            </w:r>
                            <w:r w:rsidRPr="00B402BF">
                              <w:rPr>
                                <w:i/>
                              </w:rPr>
                              <w:t>suppl</w:t>
                            </w:r>
                            <w:r w:rsidR="005B65D0">
                              <w:rPr>
                                <w:i/>
                              </w:rPr>
                              <w:t>ied</w:t>
                            </w:r>
                            <w:r w:rsidRPr="00B402BF">
                              <w:rPr>
                                <w:i/>
                              </w:rPr>
                              <w:t xml:space="preserve"> to the Recipient.  Examples of information that may be appropriate to include in this section are:</w:t>
                            </w:r>
                          </w:p>
                          <w:p w14:paraId="3617C2B4" w14:textId="77777777" w:rsidR="00CB57F5" w:rsidRPr="00B402BF" w:rsidRDefault="00CB57F5" w:rsidP="00CE1662">
                            <w:pPr>
                              <w:pStyle w:val="BodyText"/>
                              <w:rPr>
                                <w:i/>
                              </w:rPr>
                            </w:pPr>
                          </w:p>
                          <w:p w14:paraId="489549AC" w14:textId="77777777" w:rsidR="00CB57F5" w:rsidRPr="00B402BF" w:rsidRDefault="00CB57F5" w:rsidP="00CE1662">
                            <w:pPr>
                              <w:pStyle w:val="BodyText"/>
                              <w:numPr>
                                <w:ilvl w:val="0"/>
                                <w:numId w:val="25"/>
                              </w:numPr>
                              <w:rPr>
                                <w:i/>
                              </w:rPr>
                            </w:pPr>
                            <w:r w:rsidRPr="00B402BF">
                              <w:rPr>
                                <w:i/>
                              </w:rPr>
                              <w:t>Format of Data</w:t>
                            </w:r>
                          </w:p>
                          <w:p w14:paraId="22381837" w14:textId="77777777" w:rsidR="00CB57F5" w:rsidRPr="00B402BF" w:rsidRDefault="00CB57F5" w:rsidP="00CE1662">
                            <w:pPr>
                              <w:pStyle w:val="BodyText"/>
                              <w:numPr>
                                <w:ilvl w:val="0"/>
                                <w:numId w:val="25"/>
                              </w:numPr>
                              <w:rPr>
                                <w:i/>
                              </w:rPr>
                            </w:pPr>
                            <w:r w:rsidRPr="00B402BF">
                              <w:rPr>
                                <w:i/>
                              </w:rPr>
                              <w:t>Provision of Data dictionary</w:t>
                            </w:r>
                          </w:p>
                          <w:p w14:paraId="5D05A974" w14:textId="77777777" w:rsidR="00CB57F5" w:rsidRPr="00B402BF" w:rsidRDefault="00CB57F5" w:rsidP="00CE1662">
                            <w:pPr>
                              <w:pStyle w:val="BodyText"/>
                              <w:numPr>
                                <w:ilvl w:val="0"/>
                                <w:numId w:val="25"/>
                              </w:numPr>
                              <w:rPr>
                                <w:i/>
                              </w:rPr>
                            </w:pPr>
                            <w:r w:rsidRPr="00B402BF">
                              <w:rPr>
                                <w:i/>
                              </w:rPr>
                              <w:t>Availability of Provider to assist Recipient in understanding the Data structure (e.g. variables, code lists, etc.)</w:t>
                            </w:r>
                          </w:p>
                          <w:p w14:paraId="3D42BF2D" w14:textId="12DB6431" w:rsidR="00CB57F5" w:rsidRPr="00B402BF" w:rsidRDefault="00CB57F5" w:rsidP="00CE1662">
                            <w:pPr>
                              <w:pStyle w:val="BodyText"/>
                              <w:numPr>
                                <w:ilvl w:val="0"/>
                                <w:numId w:val="25"/>
                              </w:numPr>
                              <w:rPr>
                                <w:i/>
                              </w:rPr>
                            </w:pPr>
                            <w:r w:rsidRPr="00B402BF">
                              <w:rPr>
                                <w:i/>
                              </w:rPr>
                              <w:t xml:space="preserve">If/how </w:t>
                            </w:r>
                            <w:r w:rsidR="006D7CB8">
                              <w:rPr>
                                <w:i/>
                              </w:rPr>
                              <w:t xml:space="preserve">Provider will address Recipient concerns and questions about the Data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AF5CE7" id="_x0000_s1031" type="#_x0000_t202" style="position:absolute;margin-left:97.5pt;margin-top:.25pt;width:474.9pt;height:110.6pt;z-index:25170227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">
                <v:textbox style="mso-fit-shape-to-text:t">
                  <w:txbxContent>
                    <w:p w14:paraId="0157D1AF" w14:textId="5DC312A4" w:rsidR="00CB57F5" w:rsidRPr="00B402BF" w:rsidRDefault="00CB57F5" w:rsidP="00CE1662">
                      <w:pPr>
                        <w:rPr>
                          <w:i/>
                        </w:rPr>
                      </w:pPr>
                      <w:r w:rsidRPr="00B402BF">
                        <w:rPr>
                          <w:i/>
                        </w:rPr>
                        <w:t>Instructions to the drafter;</w:t>
                      </w:r>
                      <w:r w:rsidR="002A7850">
                        <w:rPr>
                          <w:i/>
                        </w:rPr>
                        <w:t xml:space="preserve"> </w:t>
                      </w:r>
                      <w:r w:rsidRPr="00B402BF">
                        <w:rPr>
                          <w:i/>
                        </w:rPr>
                        <w:t>delete after completion of this section.</w:t>
                      </w:r>
                    </w:p>
                    <w:p w14:paraId="2113D110" w14:textId="77777777" w:rsidR="00CB57F5" w:rsidRPr="00B402BF" w:rsidRDefault="00CB57F5" w:rsidP="00CE1662">
                      <w:pPr>
                        <w:rPr>
                          <w:i/>
                        </w:rPr>
                      </w:pPr>
                    </w:p>
                    <w:p w14:paraId="104805EB" w14:textId="469F5216" w:rsidR="00CB57F5" w:rsidRPr="00B402BF" w:rsidRDefault="00CB57F5" w:rsidP="00CE1662">
                      <w:pPr>
                        <w:pStyle w:val="BodyText"/>
                        <w:rPr>
                          <w:i/>
                        </w:rPr>
                      </w:pPr>
                      <w:r w:rsidRPr="00B402BF">
                        <w:rPr>
                          <w:i/>
                        </w:rPr>
                        <w:t xml:space="preserve">This section of this attachment should provide sufficient information such that each party understands the </w:t>
                      </w:r>
                      <w:r w:rsidR="005B65D0">
                        <w:rPr>
                          <w:i/>
                        </w:rPr>
                        <w:t xml:space="preserve">technical requirements of the data to be </w:t>
                      </w:r>
                      <w:r w:rsidRPr="00B402BF">
                        <w:rPr>
                          <w:i/>
                        </w:rPr>
                        <w:t>suppl</w:t>
                      </w:r>
                      <w:r w:rsidR="005B65D0">
                        <w:rPr>
                          <w:i/>
                        </w:rPr>
                        <w:t>ied</w:t>
                      </w:r>
                      <w:r w:rsidRPr="00B402BF">
                        <w:rPr>
                          <w:i/>
                        </w:rPr>
                        <w:t xml:space="preserve"> to the Recipient.  Examples of information that may be appropriate to include in this section are:</w:t>
                      </w:r>
                    </w:p>
                    <w:p w14:paraId="3617C2B4" w14:textId="77777777" w:rsidR="00CB57F5" w:rsidRPr="00B402BF" w:rsidRDefault="00CB57F5" w:rsidP="00CE1662">
                      <w:pPr>
                        <w:pStyle w:val="BodyText"/>
                        <w:rPr>
                          <w:i/>
                        </w:rPr>
                      </w:pPr>
                    </w:p>
                    <w:p w14:paraId="489549AC" w14:textId="77777777" w:rsidR="00CB57F5" w:rsidRPr="00B402BF" w:rsidRDefault="00CB57F5" w:rsidP="00CE1662">
                      <w:pPr>
                        <w:pStyle w:val="BodyText"/>
                        <w:numPr>
                          <w:ilvl w:val="0"/>
                          <w:numId w:val="25"/>
                        </w:numPr>
                        <w:rPr>
                          <w:i/>
                        </w:rPr>
                      </w:pPr>
                      <w:r w:rsidRPr="00B402BF">
                        <w:rPr>
                          <w:i/>
                        </w:rPr>
                        <w:t>Format of Data</w:t>
                      </w:r>
                    </w:p>
                    <w:p w14:paraId="22381837" w14:textId="77777777" w:rsidR="00CB57F5" w:rsidRPr="00B402BF" w:rsidRDefault="00CB57F5" w:rsidP="00CE1662">
                      <w:pPr>
                        <w:pStyle w:val="BodyText"/>
                        <w:numPr>
                          <w:ilvl w:val="0"/>
                          <w:numId w:val="25"/>
                        </w:numPr>
                        <w:rPr>
                          <w:i/>
                        </w:rPr>
                      </w:pPr>
                      <w:r w:rsidRPr="00B402BF">
                        <w:rPr>
                          <w:i/>
                        </w:rPr>
                        <w:t>Provision of Data dictionary</w:t>
                      </w:r>
                    </w:p>
                    <w:p w14:paraId="5D05A974" w14:textId="77777777" w:rsidR="00CB57F5" w:rsidRPr="00B402BF" w:rsidRDefault="00CB57F5" w:rsidP="00CE1662">
                      <w:pPr>
                        <w:pStyle w:val="BodyText"/>
                        <w:numPr>
                          <w:ilvl w:val="0"/>
                          <w:numId w:val="25"/>
                        </w:numPr>
                        <w:rPr>
                          <w:i/>
                        </w:rPr>
                      </w:pPr>
                      <w:r w:rsidRPr="00B402BF">
                        <w:rPr>
                          <w:i/>
                        </w:rPr>
                        <w:t>Availability of Provider to assist Recipient in understanding the Data structure (e.g. variables, code lists, etc.)</w:t>
                      </w:r>
                    </w:p>
                    <w:p w14:paraId="3D42BF2D" w14:textId="12DB6431" w:rsidR="00CB57F5" w:rsidRPr="00B402BF" w:rsidRDefault="00CB57F5" w:rsidP="00CE1662">
                      <w:pPr>
                        <w:pStyle w:val="BodyText"/>
                        <w:numPr>
                          <w:ilvl w:val="0"/>
                          <w:numId w:val="25"/>
                        </w:numPr>
                        <w:rPr>
                          <w:i/>
                        </w:rPr>
                      </w:pPr>
                      <w:r w:rsidRPr="00B402BF">
                        <w:rPr>
                          <w:i/>
                        </w:rPr>
                        <w:t xml:space="preserve">If/how </w:t>
                      </w:r>
                      <w:r w:rsidR="006D7CB8">
                        <w:rPr>
                          <w:i/>
                        </w:rPr>
                        <w:t xml:space="preserve">Provider will address Recipient concerns and questions about the Data </w:t>
                      </w:r>
                    </w:p>
                  </w:txbxContent>
                </v:textbox>
                <w10:wrap type="square" anchorx="page"/>
              </v:shape>
            </w:pict>
          </mc:Fallback>
        </mc:AlternateContent>
      </w:r>
    </w:p>
    <w:p w14:paraId="6452B296" w14:textId="51282814" w:rsidR="00A2081B" w:rsidRDefault="00A2081B" w:rsidP="00A2081B">
      <w:pPr>
        <w:tabs>
          <w:tab w:val="left" w:pos="1131"/>
        </w:tabs>
      </w:pPr>
    </w:p>
    <w:p w14:paraId="77104D0C" w14:textId="77777777" w:rsidR="00A2081B" w:rsidRDefault="00A2081B" w:rsidP="00A2081B">
      <w:pPr>
        <w:pStyle w:val="ListParagraph"/>
        <w:tabs>
          <w:tab w:val="left" w:pos="1131"/>
        </w:tabs>
        <w:ind w:left="1131" w:firstLine="0"/>
        <w:jc w:val="right"/>
      </w:pPr>
    </w:p>
    <w:p w14:paraId="4CE2FB14" w14:textId="741CBB38" w:rsidR="00CE1662" w:rsidRDefault="00CE1662" w:rsidP="00CE1662">
      <w:pPr>
        <w:pStyle w:val="ListParagraph"/>
        <w:numPr>
          <w:ilvl w:val="0"/>
          <w:numId w:val="2"/>
        </w:numPr>
        <w:tabs>
          <w:tab w:val="left" w:pos="1131"/>
        </w:tabs>
        <w:ind w:hanging="360"/>
        <w:jc w:val="left"/>
      </w:pPr>
      <w:r w:rsidRPr="00475EEC">
        <w:t>Acknowledgement Statement for Publications</w:t>
      </w:r>
      <w:r w:rsidR="00A2081B">
        <w:t xml:space="preserve"> (completed by </w:t>
      </w:r>
      <w:r w:rsidR="00A2081B" w:rsidRPr="00A2081B">
        <w:rPr>
          <w:u w:val="single"/>
        </w:rPr>
        <w:t>Provider)</w:t>
      </w:r>
    </w:p>
    <w:p w14:paraId="3AC71884" w14:textId="54194558" w:rsidR="00CE1662" w:rsidRPr="00475EEC" w:rsidRDefault="00CE1662" w:rsidP="00CE1662">
      <w:pPr>
        <w:pStyle w:val="ListParagraph"/>
        <w:tabs>
          <w:tab w:val="left" w:pos="1131"/>
        </w:tabs>
        <w:ind w:left="1131" w:firstLine="0"/>
        <w:jc w:val="right"/>
      </w:pPr>
    </w:p>
    <w:p w14:paraId="0304492A" w14:textId="579866E4" w:rsidR="00CE1662" w:rsidRDefault="00CE1662" w:rsidP="00CE1662">
      <w:pPr>
        <w:pStyle w:val="ListParagraph"/>
        <w:tabs>
          <w:tab w:val="left" w:pos="1131"/>
        </w:tabs>
        <w:ind w:left="1131" w:firstLine="0"/>
      </w:pPr>
      <w:r>
        <w:t xml:space="preserve">In </w:t>
      </w:r>
      <w:r w:rsidRPr="00475EEC">
        <w:t xml:space="preserve">order to simplify </w:t>
      </w:r>
      <w:r>
        <w:t>the list of acknowledgements in publications including data from numerous central cancer registries</w:t>
      </w:r>
      <w:r w:rsidRPr="00475EEC">
        <w:t xml:space="preserve">, the following standard acknowledgement </w:t>
      </w:r>
      <w:r>
        <w:t xml:space="preserve">is proposed (and </w:t>
      </w:r>
      <w:r w:rsidRPr="00475EEC">
        <w:t xml:space="preserve">has been approved by </w:t>
      </w:r>
      <w:r w:rsidR="00CE153B">
        <w:t xml:space="preserve">the </w:t>
      </w:r>
      <w:r w:rsidR="002559EE">
        <w:t xml:space="preserve">referenced </w:t>
      </w:r>
      <w:r w:rsidRPr="00475EEC">
        <w:t>Federal funding organizations</w:t>
      </w:r>
      <w:r>
        <w:t>)</w:t>
      </w:r>
      <w:r w:rsidRPr="00475EEC">
        <w:t>:</w:t>
      </w:r>
    </w:p>
    <w:p w14:paraId="56776F21" w14:textId="0C2463DB" w:rsidR="00CE1662" w:rsidRPr="00475EEC" w:rsidRDefault="00CE1662" w:rsidP="00CE1662">
      <w:pPr>
        <w:pStyle w:val="ListParagraph"/>
        <w:tabs>
          <w:tab w:val="left" w:pos="1131"/>
        </w:tabs>
        <w:ind w:left="1131" w:firstLine="0"/>
      </w:pPr>
    </w:p>
    <w:p w14:paraId="3EEF1889" w14:textId="77777777" w:rsidR="00CE1662" w:rsidRPr="00475EEC" w:rsidRDefault="00CE1662" w:rsidP="00CE1662">
      <w:pPr>
        <w:tabs>
          <w:tab w:val="left" w:pos="1131"/>
        </w:tabs>
        <w:ind w:left="1491"/>
      </w:pPr>
      <w:r w:rsidRPr="00475EEC">
        <w:t xml:space="preserve">“The authors would like to acknowledge the contribution to this study from central cancer registries supported through the </w:t>
      </w:r>
      <w:r w:rsidRPr="00475EEC">
        <w:rPr>
          <w:i/>
        </w:rPr>
        <w:t xml:space="preserve">Centers for Disease Control and Prevention’s National Program of Cancer Registries (NPCR) </w:t>
      </w:r>
      <w:r w:rsidRPr="00475EEC">
        <w:t xml:space="preserve">and/or </w:t>
      </w:r>
      <w:r w:rsidRPr="00475EEC">
        <w:rPr>
          <w:i/>
          <w:iCs/>
        </w:rPr>
        <w:t xml:space="preserve">the National Cancer Institute’s Surveillance, Epidemiology, and End Results (SEER) Program.  </w:t>
      </w:r>
      <w:r w:rsidRPr="00475EEC">
        <w:rPr>
          <w:iCs/>
        </w:rPr>
        <w:t>Central registries may also be supported by state agencies, universities, and cancer centers</w:t>
      </w:r>
      <w:r w:rsidRPr="00475EEC">
        <w:t>.  Participating central cancer registries include the following: &lt;list of participating registries&gt;.</w:t>
      </w:r>
    </w:p>
    <w:p w14:paraId="758D1E8D" w14:textId="77777777" w:rsidR="00CE1662" w:rsidRPr="00475EEC" w:rsidRDefault="00CE1662" w:rsidP="00CE1662">
      <w:pPr>
        <w:tabs>
          <w:tab w:val="left" w:pos="1131"/>
        </w:tabs>
      </w:pPr>
      <w:r w:rsidRPr="00475EEC">
        <w:t xml:space="preserve">             </w:t>
      </w:r>
    </w:p>
    <w:p w14:paraId="2902926B" w14:textId="5B26CDDE" w:rsidR="00CE1662" w:rsidRPr="00475EEC" w:rsidRDefault="00CE1662" w:rsidP="00B402BF">
      <w:pPr>
        <w:tabs>
          <w:tab w:val="left" w:pos="1131"/>
        </w:tabs>
      </w:pPr>
      <w:r w:rsidRPr="00475EEC">
        <w:rPr>
          <w:i/>
        </w:rPr>
        <w:tab/>
      </w:r>
      <w:r w:rsidRPr="00475EEC">
        <w:t xml:space="preserve">Please indicate what acknowledgement statement the Provider requires the Recipient to use in </w:t>
      </w:r>
      <w:r w:rsidR="004321A8">
        <w:tab/>
      </w:r>
      <w:r w:rsidRPr="00475EEC">
        <w:t xml:space="preserve">publications: </w:t>
      </w:r>
    </w:p>
    <w:p w14:paraId="62B7D7A7" w14:textId="77777777" w:rsidR="00CE1662" w:rsidRPr="00475EEC" w:rsidRDefault="00CE1662" w:rsidP="00CE1662">
      <w:pPr>
        <w:pStyle w:val="BodyText"/>
        <w:spacing w:before="9"/>
        <w:rPr>
          <w:sz w:val="24"/>
        </w:rPr>
      </w:pPr>
    </w:p>
    <w:p w14:paraId="407F8A7F" w14:textId="5038D870" w:rsidR="00CE1662" w:rsidRDefault="00000000" w:rsidP="00AD7505">
      <w:pPr>
        <w:pStyle w:val="BodyText"/>
        <w:ind w:left="720" w:firstLine="720"/>
      </w:pPr>
      <w:sdt>
        <w:sdtPr>
          <w:id w:val="235132961"/>
          <w14:checkbox>
            <w14:checked w14:val="0"/>
            <w14:checkedState w14:val="2612" w14:font="MS Gothic"/>
            <w14:uncheckedState w14:val="2610" w14:font="MS Gothic"/>
          </w14:checkbox>
        </w:sdtPr>
        <w:sdtContent>
          <w:r w:rsidR="00772079">
            <w:rPr>
              <w:rFonts w:ascii="MS Gothic" w:eastAsia="MS Gothic" w:hAnsi="MS Gothic" w:hint="eastAsia"/>
            </w:rPr>
            <w:t>☐</w:t>
          </w:r>
        </w:sdtContent>
      </w:sdt>
      <w:r w:rsidR="0030665D">
        <w:t xml:space="preserve"> </w:t>
      </w:r>
      <w:r w:rsidR="00CE1662" w:rsidRPr="00475EEC">
        <w:t>Provider requires the standard acknowledgement (stated above).</w:t>
      </w:r>
    </w:p>
    <w:p w14:paraId="79BF49F0" w14:textId="77777777" w:rsidR="0030665D" w:rsidRPr="00475EEC" w:rsidRDefault="0030665D" w:rsidP="00AD7505">
      <w:pPr>
        <w:pStyle w:val="BodyText"/>
        <w:ind w:left="720" w:firstLine="720"/>
        <w:rPr>
          <w:sz w:val="31"/>
        </w:rPr>
      </w:pPr>
    </w:p>
    <w:p w14:paraId="77F1022D" w14:textId="773E3C62" w:rsidR="00CE1662" w:rsidRDefault="00000000" w:rsidP="00AD7505">
      <w:pPr>
        <w:pStyle w:val="BodyText"/>
        <w:spacing w:before="94"/>
        <w:ind w:left="1440"/>
      </w:pPr>
      <w:sdt>
        <w:sdtPr>
          <w:id w:val="721402291"/>
          <w14:checkbox>
            <w14:checked w14:val="0"/>
            <w14:checkedState w14:val="2612" w14:font="MS Gothic"/>
            <w14:uncheckedState w14:val="2610" w14:font="MS Gothic"/>
          </w14:checkbox>
        </w:sdtPr>
        <w:sdtContent>
          <w:r w:rsidR="00772079">
            <w:rPr>
              <w:rFonts w:ascii="MS Gothic" w:eastAsia="MS Gothic" w:hAnsi="MS Gothic" w:hint="eastAsia"/>
            </w:rPr>
            <w:t>☐</w:t>
          </w:r>
        </w:sdtContent>
      </w:sdt>
      <w:r w:rsidR="0030665D">
        <w:t xml:space="preserve"> </w:t>
      </w:r>
      <w:r w:rsidR="00CE1662" w:rsidRPr="00475EEC">
        <w:t xml:space="preserve">Provider requires that the standard acknowledgement (stated above) be used for publications </w:t>
      </w:r>
      <w:r w:rsidR="0030665D">
        <w:t xml:space="preserve">   </w:t>
      </w:r>
      <w:r w:rsidR="00CE1662" w:rsidRPr="00475EEC">
        <w:t xml:space="preserve">that DO NOT INCLUDE state-specific or registry-specific results.  For any publications that DO INCLUDE state-specific results the following acknowledgement is required: </w:t>
      </w:r>
    </w:p>
    <w:p w14:paraId="1A4CF5DC" w14:textId="6FC027CC" w:rsidR="002559EE" w:rsidRPr="00475EEC" w:rsidRDefault="00AD7505" w:rsidP="00AD7505">
      <w:pPr>
        <w:pStyle w:val="BodyText"/>
        <w:spacing w:before="94"/>
        <w:ind w:left="1440"/>
      </w:pPr>
      <w:r>
        <w:rPr>
          <w:noProof/>
          <w:lang w:bidi="ar-SA"/>
        </w:rPr>
        <mc:AlternateContent>
          <mc:Choice Requires="wps">
            <w:drawing>
              <wp:anchor distT="45720" distB="45720" distL="114300" distR="114300" simplePos="0" relativeHeight="251709440" behindDoc="0" locked="0" layoutInCell="1" allowOverlap="1" wp14:anchorId="45A41848" wp14:editId="5A3E2FAA">
                <wp:simplePos x="0" y="0"/>
                <wp:positionH relativeFrom="column">
                  <wp:posOffset>939800</wp:posOffset>
                </wp:positionH>
                <wp:positionV relativeFrom="paragraph">
                  <wp:posOffset>60960</wp:posOffset>
                </wp:positionV>
                <wp:extent cx="5892800" cy="617220"/>
                <wp:effectExtent l="0" t="0" r="127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617220"/>
                        </a:xfrm>
                        <a:prstGeom prst="rect">
                          <a:avLst/>
                        </a:prstGeom>
                        <a:solidFill>
                          <a:srgbClr val="FFFFFF"/>
                        </a:solidFill>
                        <a:ln w="9525">
                          <a:solidFill>
                            <a:srgbClr val="000000"/>
                          </a:solidFill>
                          <a:miter lim="800000"/>
                          <a:headEnd/>
                          <a:tailEnd/>
                        </a:ln>
                      </wps:spPr>
                      <wps:txbx>
                        <w:txbxContent>
                          <w:p w14:paraId="093C4073" w14:textId="4E586F89" w:rsidR="002559EE" w:rsidRPr="00034681" w:rsidRDefault="002559EE">
                            <w:pPr>
                              <w:rPr>
                                <w:i/>
                              </w:rPr>
                            </w:pPr>
                            <w:r w:rsidRPr="00034681">
                              <w:rPr>
                                <w:i/>
                              </w:rPr>
                              <w:t xml:space="preserve">Enter acknowledgement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A41848" id="_x0000_s1032" type="#_x0000_t202" style="position:absolute;left:0;text-align:left;margin-left:74pt;margin-top:4.8pt;width:464pt;height:48.6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">
                <v:textbox>
                  <w:txbxContent>
                    <w:p w14:paraId="093C4073" w14:textId="4E586F89" w:rsidR="002559EE" w:rsidRPr="00034681" w:rsidRDefault="002559EE">
                      <w:pPr>
                        <w:rPr>
                          <w:i/>
                        </w:rPr>
                      </w:pPr>
                      <w:r w:rsidRPr="00034681">
                        <w:rPr>
                          <w:i/>
                        </w:rPr>
                        <w:t xml:space="preserve">Enter acknowledgement here: </w:t>
                      </w:r>
                    </w:p>
                  </w:txbxContent>
                </v:textbox>
                <w10:wrap type="square"/>
              </v:shape>
            </w:pict>
          </mc:Fallback>
        </mc:AlternateContent>
      </w:r>
    </w:p>
    <w:p w14:paraId="74EC50EF" w14:textId="64063760" w:rsidR="00CE1662" w:rsidRDefault="00000000" w:rsidP="00AD7505">
      <w:pPr>
        <w:pStyle w:val="BodyText"/>
        <w:spacing w:before="94"/>
        <w:ind w:left="1440"/>
      </w:pPr>
      <w:sdt>
        <w:sdtPr>
          <w:id w:val="-1710643176"/>
          <w14:checkbox>
            <w14:checked w14:val="0"/>
            <w14:checkedState w14:val="2612" w14:font="MS Gothic"/>
            <w14:uncheckedState w14:val="2610" w14:font="MS Gothic"/>
          </w14:checkbox>
        </w:sdtPr>
        <w:sdtContent>
          <w:r w:rsidR="0030665D">
            <w:rPr>
              <w:rFonts w:ascii="MS Gothic" w:eastAsia="MS Gothic" w:hAnsi="MS Gothic" w:hint="eastAsia"/>
            </w:rPr>
            <w:t>☐</w:t>
          </w:r>
        </w:sdtContent>
      </w:sdt>
      <w:r w:rsidR="002559EE">
        <w:rPr>
          <w:noProof/>
          <w:lang w:bidi="ar-SA"/>
        </w:rPr>
        <mc:AlternateContent>
          <mc:Choice Requires="wps">
            <w:drawing>
              <wp:anchor distT="45720" distB="45720" distL="114300" distR="114300" simplePos="0" relativeHeight="251711488" behindDoc="0" locked="0" layoutInCell="1" allowOverlap="1" wp14:anchorId="0BA16723" wp14:editId="270F47D2">
                <wp:simplePos x="0" y="0"/>
                <wp:positionH relativeFrom="column">
                  <wp:posOffset>939800</wp:posOffset>
                </wp:positionH>
                <wp:positionV relativeFrom="paragraph">
                  <wp:posOffset>469265</wp:posOffset>
                </wp:positionV>
                <wp:extent cx="5892800" cy="64770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647700"/>
                        </a:xfrm>
                        <a:prstGeom prst="rect">
                          <a:avLst/>
                        </a:prstGeom>
                        <a:solidFill>
                          <a:srgbClr val="FFFFFF"/>
                        </a:solidFill>
                        <a:ln w="9525">
                          <a:solidFill>
                            <a:srgbClr val="000000"/>
                          </a:solidFill>
                          <a:miter lim="800000"/>
                          <a:headEnd/>
                          <a:tailEnd/>
                        </a:ln>
                      </wps:spPr>
                      <wps:txbx>
                        <w:txbxContent>
                          <w:p w14:paraId="7CCA7CBA" w14:textId="77777777" w:rsidR="002559EE" w:rsidRPr="00034681" w:rsidRDefault="002559EE" w:rsidP="002559EE">
                            <w:pPr>
                              <w:rPr>
                                <w:i/>
                              </w:rPr>
                            </w:pPr>
                            <w:r w:rsidRPr="00034681">
                              <w:rPr>
                                <w:i/>
                              </w:rPr>
                              <w:t xml:space="preserve">Enter acknowledgement here: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16723" id="_x0000_s1033" type="#_x0000_t202" style="position:absolute;left:0;text-align:left;margin-left:74pt;margin-top:36.95pt;width:464pt;height:51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">
                <v:textbox>
                  <w:txbxContent>
                    <w:p w14:paraId="7CCA7CBA" w14:textId="77777777" w:rsidR="002559EE" w:rsidRPr="00034681" w:rsidRDefault="002559EE" w:rsidP="002559EE">
                      <w:pPr>
                        <w:rPr>
                          <w:i/>
                        </w:rPr>
                      </w:pPr>
                      <w:r w:rsidRPr="00034681">
                        <w:rPr>
                          <w:i/>
                        </w:rPr>
                        <w:t xml:space="preserve">Enter acknowledgement here: </w:t>
                      </w:r>
                    </w:p>
                  </w:txbxContent>
                </v:textbox>
                <w10:wrap type="square"/>
              </v:shape>
            </w:pict>
          </mc:Fallback>
        </mc:AlternateContent>
      </w:r>
      <w:r w:rsidR="0030665D">
        <w:t xml:space="preserve"> </w:t>
      </w:r>
      <w:r w:rsidR="00CE1662" w:rsidRPr="00475EEC">
        <w:t xml:space="preserve">Provider requires the following acknowledgement statement to be used for all publications, regardless of whether state-specific or registry-specific results are included: </w:t>
      </w:r>
    </w:p>
    <w:p w14:paraId="44AD732F" w14:textId="0D474C22" w:rsidR="004321A8" w:rsidRDefault="004321A8" w:rsidP="00CE1662">
      <w:pPr>
        <w:pStyle w:val="BodyText"/>
        <w:spacing w:before="94"/>
        <w:ind w:left="1611"/>
      </w:pPr>
    </w:p>
    <w:p w14:paraId="03406057" w14:textId="157E9C83" w:rsidR="00FF0BEE" w:rsidRDefault="00FF0BEE" w:rsidP="00CE1662">
      <w:pPr>
        <w:pStyle w:val="BodyText"/>
        <w:spacing w:before="94"/>
        <w:ind w:left="1611"/>
      </w:pPr>
    </w:p>
    <w:p w14:paraId="35471B84" w14:textId="77777777" w:rsidR="0030665D" w:rsidRDefault="0030665D" w:rsidP="00CE1662">
      <w:pPr>
        <w:pStyle w:val="BodyText"/>
        <w:spacing w:before="94"/>
        <w:ind w:left="1611"/>
      </w:pPr>
    </w:p>
    <w:p w14:paraId="17219764" w14:textId="74E5F8A5" w:rsidR="004321A8" w:rsidRDefault="004321A8" w:rsidP="00CE1662">
      <w:pPr>
        <w:pStyle w:val="BodyText"/>
        <w:spacing w:before="94"/>
      </w:pPr>
    </w:p>
    <w:p w14:paraId="2E6DA6AC" w14:textId="2CE33956" w:rsidR="00CE1662" w:rsidRDefault="005B65D0" w:rsidP="00CE1662">
      <w:pPr>
        <w:pStyle w:val="ListParagraph"/>
        <w:numPr>
          <w:ilvl w:val="0"/>
          <w:numId w:val="2"/>
        </w:numPr>
        <w:tabs>
          <w:tab w:val="left" w:pos="671"/>
        </w:tabs>
        <w:spacing w:before="1"/>
        <w:ind w:left="670" w:hanging="271"/>
        <w:jc w:val="left"/>
      </w:pPr>
      <w:r>
        <w:lastRenderedPageBreak/>
        <w:t xml:space="preserve">Data Destruction and/or Retention </w:t>
      </w:r>
      <w:r w:rsidR="00CE1662">
        <w:t>Requirements</w:t>
      </w:r>
      <w:r w:rsidR="00A2081B">
        <w:t xml:space="preserve"> (completed by </w:t>
      </w:r>
      <w:r w:rsidR="009B446F">
        <w:rPr>
          <w:u w:val="single"/>
        </w:rPr>
        <w:t>Recipient</w:t>
      </w:r>
      <w:r w:rsidR="00C13B62">
        <w:rPr>
          <w:u w:val="single"/>
        </w:rPr>
        <w:t>, reviewed by Provider</w:t>
      </w:r>
      <w:r w:rsidR="00A2081B">
        <w:t>)</w:t>
      </w:r>
    </w:p>
    <w:p w14:paraId="3F9FDFDD" w14:textId="51298409" w:rsidR="00CE1662" w:rsidRDefault="0035718B" w:rsidP="00CE1662">
      <w:pPr>
        <w:tabs>
          <w:tab w:val="left" w:pos="671"/>
        </w:tabs>
        <w:spacing w:before="1"/>
      </w:pPr>
      <w:r>
        <w:rPr>
          <w:noProof/>
          <w:lang w:bidi="ar-SA"/>
        </w:rPr>
        <mc:AlternateContent>
          <mc:Choice Requires="wps">
            <w:drawing>
              <wp:anchor distT="45720" distB="45720" distL="114300" distR="114300" simplePos="0" relativeHeight="251703296" behindDoc="0" locked="0" layoutInCell="1" allowOverlap="1" wp14:anchorId="2236182D" wp14:editId="5D862393">
                <wp:simplePos x="0" y="0"/>
                <wp:positionH relativeFrom="page">
                  <wp:posOffset>708660</wp:posOffset>
                </wp:positionH>
                <wp:positionV relativeFrom="paragraph">
                  <wp:posOffset>164465</wp:posOffset>
                </wp:positionV>
                <wp:extent cx="6343650" cy="1287780"/>
                <wp:effectExtent l="0" t="0" r="19050" b="266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1287780"/>
                        </a:xfrm>
                        <a:prstGeom prst="rect">
                          <a:avLst/>
                        </a:prstGeom>
                        <a:solidFill>
                          <a:srgbClr val="FFFFFF"/>
                        </a:solidFill>
                        <a:ln w="9525">
                          <a:solidFill>
                            <a:srgbClr val="000000"/>
                          </a:solidFill>
                          <a:miter lim="800000"/>
                          <a:headEnd/>
                          <a:tailEnd/>
                        </a:ln>
                      </wps:spPr>
                      <wps:txbx>
                        <w:txbxContent>
                          <w:p w14:paraId="44ACFABD" w14:textId="77777777" w:rsidR="00CB57F5" w:rsidRPr="00B402BF" w:rsidRDefault="00CB57F5" w:rsidP="00CE1662">
                            <w:pPr>
                              <w:rPr>
                                <w:i/>
                              </w:rPr>
                            </w:pPr>
                            <w:r w:rsidRPr="00B402BF">
                              <w:rPr>
                                <w:i/>
                              </w:rPr>
                              <w:t>Instructions to the drafter; delete after completion of this section.</w:t>
                            </w:r>
                          </w:p>
                          <w:p w14:paraId="3B1BF2E3" w14:textId="77777777" w:rsidR="00CB57F5" w:rsidRPr="00B402BF" w:rsidRDefault="00CB57F5" w:rsidP="00CE1662">
                            <w:pPr>
                              <w:rPr>
                                <w:i/>
                              </w:rPr>
                            </w:pPr>
                          </w:p>
                          <w:p w14:paraId="3A41BA38" w14:textId="79352BA8" w:rsidR="00CB57F5" w:rsidRPr="00B402BF" w:rsidRDefault="00CB57F5" w:rsidP="00CE1662">
                            <w:pPr>
                              <w:pStyle w:val="BodyText"/>
                              <w:rPr>
                                <w:i/>
                              </w:rPr>
                            </w:pPr>
                            <w:r w:rsidRPr="00B402BF">
                              <w:rPr>
                                <w:i/>
                              </w:rPr>
                              <w:t xml:space="preserve">This section of this attachment should </w:t>
                            </w:r>
                            <w:r w:rsidR="00A2081B">
                              <w:rPr>
                                <w:i/>
                              </w:rPr>
                              <w:t>include</w:t>
                            </w:r>
                            <w:r w:rsidRPr="00B402BF">
                              <w:rPr>
                                <w:i/>
                              </w:rPr>
                              <w:t xml:space="preserve"> sufficient information such that each party understands the Recipient’s obligations with regards to the destruction or return of the </w:t>
                            </w:r>
                            <w:r w:rsidR="0035718B">
                              <w:rPr>
                                <w:i/>
                              </w:rPr>
                              <w:t xml:space="preserve">Provider </w:t>
                            </w:r>
                            <w:r w:rsidRPr="00B402BF">
                              <w:rPr>
                                <w:i/>
                              </w:rPr>
                              <w:t>Data at the earliest time possible consistent with the purpose of the Project or upon the expiration or early termination of this Agreement.</w:t>
                            </w:r>
                            <w:r w:rsidR="001C70FA">
                              <w:rPr>
                                <w:i/>
                              </w:rPr>
                              <w:t xml:space="preserve"> Please be sure to specify the</w:t>
                            </w:r>
                            <w:r w:rsidR="0035718B">
                              <w:rPr>
                                <w:i/>
                              </w:rPr>
                              <w:t xml:space="preserve"> methods and</w:t>
                            </w:r>
                            <w:r w:rsidR="001C70FA">
                              <w:rPr>
                                <w:i/>
                              </w:rPr>
                              <w:t xml:space="preserve"> timeline for data destruction.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36182D" id="_x0000_s1034" type="#_x0000_t202" style="position:absolute;margin-left:55.8pt;margin-top:12.95pt;width:499.5pt;height:101.4pt;z-index:2517032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">
                <v:textbox>
                  <w:txbxContent>
                    <w:p w14:paraId="44ACFABD" w14:textId="77777777" w:rsidR="00CB57F5" w:rsidRPr="00B402BF" w:rsidRDefault="00CB57F5" w:rsidP="00CE1662">
                      <w:pPr>
                        <w:rPr>
                          <w:i/>
                        </w:rPr>
                      </w:pPr>
                      <w:r w:rsidRPr="00B402BF">
                        <w:rPr>
                          <w:i/>
                        </w:rPr>
                        <w:t>Instructions to the drafter; delete after completion of this section.</w:t>
                      </w:r>
                    </w:p>
                    <w:p w14:paraId="3B1BF2E3" w14:textId="77777777" w:rsidR="00CB57F5" w:rsidRPr="00B402BF" w:rsidRDefault="00CB57F5" w:rsidP="00CE1662">
                      <w:pPr>
                        <w:rPr>
                          <w:i/>
                        </w:rPr>
                      </w:pPr>
                    </w:p>
                    <w:p w14:paraId="3A41BA38" w14:textId="79352BA8" w:rsidR="00CB57F5" w:rsidRPr="00B402BF" w:rsidRDefault="00CB57F5" w:rsidP="00CE1662">
                      <w:pPr>
                        <w:pStyle w:val="BodyText"/>
                        <w:rPr>
                          <w:i/>
                        </w:rPr>
                      </w:pPr>
                      <w:r w:rsidRPr="00B402BF">
                        <w:rPr>
                          <w:i/>
                        </w:rPr>
                        <w:t xml:space="preserve">This section of this attachment should </w:t>
                      </w:r>
                      <w:r w:rsidR="00A2081B">
                        <w:rPr>
                          <w:i/>
                        </w:rPr>
                        <w:t>include</w:t>
                      </w:r>
                      <w:r w:rsidRPr="00B402BF">
                        <w:rPr>
                          <w:i/>
                        </w:rPr>
                        <w:t xml:space="preserve"> sufficient information such that each party understands the Recipient’s obligations with regards to the destruction or return of the </w:t>
                      </w:r>
                      <w:r w:rsidR="0035718B">
                        <w:rPr>
                          <w:i/>
                        </w:rPr>
                        <w:t xml:space="preserve">Provider </w:t>
                      </w:r>
                      <w:r w:rsidRPr="00B402BF">
                        <w:rPr>
                          <w:i/>
                        </w:rPr>
                        <w:t>Data at the earliest time possible consistent with the purpose of the Project or upon the expiration or early termination of this Agreement.</w:t>
                      </w:r>
                      <w:r w:rsidR="001C70FA">
                        <w:rPr>
                          <w:i/>
                        </w:rPr>
                        <w:t xml:space="preserve"> Please be sure to specify the</w:t>
                      </w:r>
                      <w:r w:rsidR="0035718B">
                        <w:rPr>
                          <w:i/>
                        </w:rPr>
                        <w:t xml:space="preserve"> methods and</w:t>
                      </w:r>
                      <w:r w:rsidR="001C70FA">
                        <w:rPr>
                          <w:i/>
                        </w:rPr>
                        <w:t xml:space="preserve"> timeline for data destruction.</w:t>
                      </w:r>
                    </w:p>
                  </w:txbxContent>
                </v:textbox>
                <w10:wrap type="square" anchorx="page"/>
              </v:shape>
            </w:pict>
          </mc:Fallback>
        </mc:AlternateContent>
      </w:r>
    </w:p>
    <w:p w14:paraId="31C21AE7" w14:textId="354C74CC" w:rsidR="00CE1662" w:rsidRDefault="00CE1662" w:rsidP="00CE1662">
      <w:pPr>
        <w:pStyle w:val="ListParagraph"/>
        <w:tabs>
          <w:tab w:val="left" w:pos="671"/>
        </w:tabs>
        <w:spacing w:before="1"/>
        <w:ind w:left="670" w:firstLine="0"/>
        <w:jc w:val="right"/>
      </w:pPr>
    </w:p>
    <w:p w14:paraId="32BE4B90" w14:textId="77777777" w:rsidR="00565CEC" w:rsidRDefault="00565CEC" w:rsidP="00565CEC">
      <w:pPr>
        <w:rPr>
          <w:sz w:val="36"/>
          <w:szCs w:val="36"/>
          <w:u w:val="single"/>
        </w:rPr>
      </w:pPr>
    </w:p>
    <w:p w14:paraId="077D5E67" w14:textId="77777777" w:rsidR="00565CEC" w:rsidRDefault="00565CEC" w:rsidP="00565CEC">
      <w:pPr>
        <w:rPr>
          <w:sz w:val="36"/>
          <w:szCs w:val="36"/>
          <w:u w:val="single"/>
        </w:rPr>
      </w:pPr>
    </w:p>
    <w:p w14:paraId="6E3A92BA" w14:textId="16C82F6D" w:rsidR="00565CEC" w:rsidRDefault="00565CEC" w:rsidP="00565CEC">
      <w:pPr>
        <w:pStyle w:val="xmsonormal"/>
        <w:shd w:val="clear" w:color="auto" w:fill="FFFFFF"/>
        <w:spacing w:before="0" w:beforeAutospacing="0" w:after="0" w:afterAutospacing="0"/>
        <w:rPr>
          <w:rFonts w:ascii="Helvetica" w:hAnsi="Helvetica" w:cs="Helvetica"/>
          <w:color w:val="1F497D"/>
          <w:sz w:val="28"/>
          <w:szCs w:val="28"/>
          <w:highlight w:val="yellow"/>
          <w:u w:val="single"/>
          <w:bdr w:val="none" w:sz="0" w:space="0" w:color="auto" w:frame="1"/>
        </w:rPr>
      </w:pPr>
    </w:p>
    <w:p w14:paraId="18D03208" w14:textId="061C10B0" w:rsidR="00565CEC" w:rsidRDefault="00565CEC" w:rsidP="00565CEC">
      <w:pPr>
        <w:pStyle w:val="xmsonormal"/>
        <w:shd w:val="clear" w:color="auto" w:fill="FFFFFF"/>
        <w:spacing w:before="0" w:beforeAutospacing="0" w:after="0" w:afterAutospacing="0"/>
        <w:rPr>
          <w:rFonts w:ascii="Helvetica" w:hAnsi="Helvetica" w:cs="Helvetica"/>
          <w:color w:val="1F497D"/>
          <w:sz w:val="28"/>
          <w:szCs w:val="28"/>
          <w:highlight w:val="yellow"/>
          <w:u w:val="single"/>
          <w:bdr w:val="none" w:sz="0" w:space="0" w:color="auto" w:frame="1"/>
        </w:rPr>
      </w:pPr>
    </w:p>
    <w:p w14:paraId="226DE615" w14:textId="77777777" w:rsidR="00E926E4" w:rsidRDefault="00E926E4" w:rsidP="00565CEC">
      <w:pPr>
        <w:rPr>
          <w:sz w:val="36"/>
          <w:szCs w:val="36"/>
          <w:u w:val="single"/>
        </w:rPr>
      </w:pPr>
    </w:p>
    <w:p w14:paraId="0F1FF38D" w14:textId="77777777" w:rsidR="00E926E4" w:rsidRDefault="00E926E4" w:rsidP="00565CEC">
      <w:pPr>
        <w:rPr>
          <w:sz w:val="36"/>
          <w:szCs w:val="36"/>
          <w:u w:val="single"/>
        </w:rPr>
      </w:pPr>
    </w:p>
    <w:p w14:paraId="10744E64" w14:textId="77777777" w:rsidR="00565CEC" w:rsidRDefault="00565CEC" w:rsidP="00565CEC"/>
    <w:p w14:paraId="5520CF9B" w14:textId="77777777" w:rsidR="00AD182D" w:rsidRDefault="00AD182D" w:rsidP="00565CEC">
      <w:pPr>
        <w:pStyle w:val="ListParagraph"/>
        <w:spacing w:after="240"/>
        <w:ind w:left="0" w:firstLine="0"/>
      </w:pPr>
    </w:p>
    <w:sectPr w:rsidR="00AD182D" w:rsidSect="00416254">
      <w:headerReference w:type="default" r:id="rId15"/>
      <w:pgSz w:w="12240" w:h="15840"/>
      <w:pgMar w:top="340" w:right="340" w:bottom="280" w:left="740" w:header="1152"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D6F4B" w14:textId="77777777" w:rsidR="003E4222" w:rsidRDefault="003E4222">
      <w:r>
        <w:separator/>
      </w:r>
    </w:p>
  </w:endnote>
  <w:endnote w:type="continuationSeparator" w:id="0">
    <w:p w14:paraId="7E3011B2" w14:textId="77777777" w:rsidR="003E4222" w:rsidRDefault="003E4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FB8E" w14:textId="77777777" w:rsidR="009A0A58" w:rsidRDefault="009A0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0425275"/>
      <w:docPartObj>
        <w:docPartGallery w:val="Page Numbers (Bottom of Page)"/>
        <w:docPartUnique/>
      </w:docPartObj>
    </w:sdtPr>
    <w:sdtEndPr>
      <w:rPr>
        <w:noProof/>
      </w:rPr>
    </w:sdtEndPr>
    <w:sdtContent>
      <w:p w14:paraId="42D8BDBE" w14:textId="5A2A3D8C" w:rsidR="00B71E64" w:rsidRDefault="00B71E64">
        <w:pPr>
          <w:pStyle w:val="Footer"/>
          <w:jc w:val="center"/>
        </w:pPr>
        <w:r>
          <w:fldChar w:fldCharType="begin"/>
        </w:r>
        <w:r>
          <w:instrText xml:space="preserve"> PAGE   \* MERGEFORMAT </w:instrText>
        </w:r>
        <w:r>
          <w:fldChar w:fldCharType="separate"/>
        </w:r>
        <w:r w:rsidR="008A4359">
          <w:rPr>
            <w:noProof/>
          </w:rPr>
          <w:t>2</w:t>
        </w:r>
        <w:r>
          <w:rPr>
            <w:noProof/>
          </w:rPr>
          <w:fldChar w:fldCharType="end"/>
        </w:r>
      </w:p>
    </w:sdtContent>
  </w:sdt>
  <w:p w14:paraId="3B8B990F" w14:textId="77777777" w:rsidR="00B71E64" w:rsidRDefault="00B71E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C5BCF" w14:textId="77777777" w:rsidR="009A0A58" w:rsidRDefault="009A0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BB0E" w14:textId="77777777" w:rsidR="003E4222" w:rsidRDefault="003E4222">
      <w:r>
        <w:separator/>
      </w:r>
    </w:p>
  </w:footnote>
  <w:footnote w:type="continuationSeparator" w:id="0">
    <w:p w14:paraId="1C01FD0C" w14:textId="77777777" w:rsidR="003E4222" w:rsidRDefault="003E42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2F2AF" w14:textId="77777777" w:rsidR="009A0A58" w:rsidRDefault="009A0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F1EBE" w14:textId="1EAE6BA1" w:rsidR="00CB57F5" w:rsidRDefault="001350C8">
    <w:pPr>
      <w:pStyle w:val="BodyText"/>
      <w:spacing w:line="14" w:lineRule="auto"/>
      <w:rPr>
        <w:sz w:val="20"/>
      </w:rPr>
    </w:pPr>
    <w:r>
      <w:rPr>
        <w:noProof/>
        <w:lang w:bidi="ar-SA"/>
      </w:rPr>
      <mc:AlternateContent>
        <mc:Choice Requires="wps">
          <w:drawing>
            <wp:anchor distT="0" distB="0" distL="114300" distR="114300" simplePos="0" relativeHeight="251652096" behindDoc="1" locked="0" layoutInCell="1" allowOverlap="1" wp14:anchorId="5F344EEF" wp14:editId="62477279">
              <wp:simplePos x="0" y="0"/>
              <wp:positionH relativeFrom="page">
                <wp:posOffset>4754880</wp:posOffset>
              </wp:positionH>
              <wp:positionV relativeFrom="topMargin">
                <wp:align>bottom</wp:align>
              </wp:positionV>
              <wp:extent cx="2270760" cy="189230"/>
              <wp:effectExtent l="0" t="0" r="15240" b="127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189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2C4D0" w14:textId="77777777" w:rsidR="00CB57F5" w:rsidRDefault="00CB57F5">
                          <w:pPr>
                            <w:pStyle w:val="BodyText"/>
                            <w:spacing w:before="13"/>
                            <w:ind w:left="20"/>
                          </w:pPr>
                          <w:r>
                            <w:t>Agreement ID: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344EEF" id="_x0000_t202" coordsize="21600,21600" o:spt="202" path="m,l,21600r21600,l21600,xe">
              <v:stroke joinstyle="miter"/>
              <v:path gradientshapeok="t" o:connecttype="rect"/>
            </v:shapetype>
            <v:shape id="Text Box 5" o:spid="_x0000_s1035" type="#_x0000_t202" style="position:absolute;margin-left:374.4pt;margin-top:0;width:178.8pt;height:14.9pt;z-index:-251664384;visibility:visible;mso-wrap-style:square;mso-width-percent:0;mso-height-percent:0;mso-wrap-distance-left:9pt;mso-wrap-distance-top:0;mso-wrap-distance-right:9pt;mso-wrap-distance-bottom:0;mso-position-horizontal:absolute;mso-position-horizontal-relative:page;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5frw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" filled="f" stroked="f">
              <v:textbox inset="0,0,0,0">
                <w:txbxContent>
                  <w:p w14:paraId="7E82C4D0" w14:textId="77777777" w:rsidR="00CB57F5" w:rsidRDefault="00CB57F5">
                    <w:pPr>
                      <w:pStyle w:val="BodyText"/>
                      <w:spacing w:before="13"/>
                      <w:ind w:left="20"/>
                    </w:pPr>
                    <w:r>
                      <w:t>Agreement ID:</w:t>
                    </w:r>
                  </w:p>
                </w:txbxContent>
              </v:textbox>
              <w10:wrap anchorx="page" anchory="margin"/>
            </v:shape>
          </w:pict>
        </mc:Fallback>
      </mc:AlternateContent>
    </w:r>
    <w:r w:rsidR="00CB57F5">
      <w:rPr>
        <w:noProof/>
        <w:lang w:bidi="ar-SA"/>
      </w:rPr>
      <mc:AlternateContent>
        <mc:Choice Requires="wps">
          <w:drawing>
            <wp:anchor distT="0" distB="0" distL="114300" distR="114300" simplePos="0" relativeHeight="251651072" behindDoc="1" locked="0" layoutInCell="1" allowOverlap="1" wp14:anchorId="521191AF" wp14:editId="4A4B5B5C">
              <wp:simplePos x="0" y="0"/>
              <wp:positionH relativeFrom="page">
                <wp:posOffset>4762500</wp:posOffset>
              </wp:positionH>
              <wp:positionV relativeFrom="page">
                <wp:posOffset>106680</wp:posOffset>
              </wp:positionV>
              <wp:extent cx="2171700" cy="160020"/>
              <wp:effectExtent l="0" t="0" r="0" b="1143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1E33E" w14:textId="36259F39" w:rsidR="00CB57F5" w:rsidRDefault="00CB57F5">
                          <w:pPr>
                            <w:spacing w:before="15"/>
                            <w:ind w:left="20"/>
                            <w:rPr>
                              <w:sz w:val="16"/>
                            </w:rPr>
                          </w:pPr>
                          <w:r>
                            <w:rPr>
                              <w:color w:val="818181"/>
                              <w:sz w:val="16"/>
                            </w:rPr>
                            <w:t xml:space="preserve">NAACCR </w:t>
                          </w:r>
                          <w:r w:rsidR="009C23EC">
                            <w:rPr>
                              <w:color w:val="818181"/>
                              <w:sz w:val="16"/>
                            </w:rPr>
                            <w:t>VPR DUA</w:t>
                          </w:r>
                          <w:r>
                            <w:rPr>
                              <w:color w:val="818181"/>
                              <w:sz w:val="16"/>
                            </w:rPr>
                            <w:t xml:space="preserve">, Version </w:t>
                          </w:r>
                          <w:r w:rsidR="009A0A58">
                            <w:rPr>
                              <w:color w:val="818181"/>
                              <w:sz w:val="16"/>
                            </w:rPr>
                            <w:t>3</w:t>
                          </w:r>
                          <w:r>
                            <w:rPr>
                              <w:color w:val="818181"/>
                              <w:sz w:val="16"/>
                            </w:rPr>
                            <w:t xml:space="preserve"> (</w:t>
                          </w:r>
                          <w:r w:rsidR="009A0A58">
                            <w:rPr>
                              <w:color w:val="818181"/>
                              <w:sz w:val="16"/>
                            </w:rPr>
                            <w:t>9/9/22</w:t>
                          </w:r>
                          <w:r>
                            <w:rPr>
                              <w:color w:val="818181"/>
                              <w:sz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191AF" id="_x0000_t202" coordsize="21600,21600" o:spt="202" path="m,l,21600r21600,l21600,xe">
              <v:stroke joinstyle="miter"/>
              <v:path gradientshapeok="t" o:connecttype="rect"/>
            </v:shapetype>
            <v:shape id="Text Box 6" o:spid="_x0000_s1036" type="#_x0000_t202" style="position:absolute;margin-left:375pt;margin-top:8.4pt;width:171pt;height:12.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" filled="f" stroked="f">
              <v:textbox inset="0,0,0,0">
                <w:txbxContent>
                  <w:p w14:paraId="3F71E33E" w14:textId="36259F39" w:rsidR="00CB57F5" w:rsidRDefault="00CB57F5">
                    <w:pPr>
                      <w:spacing w:before="15"/>
                      <w:ind w:left="20"/>
                      <w:rPr>
                        <w:sz w:val="16"/>
                      </w:rPr>
                    </w:pPr>
                    <w:r>
                      <w:rPr>
                        <w:color w:val="818181"/>
                        <w:sz w:val="16"/>
                      </w:rPr>
                      <w:t xml:space="preserve">NAACCR </w:t>
                    </w:r>
                    <w:r w:rsidR="009C23EC">
                      <w:rPr>
                        <w:color w:val="818181"/>
                        <w:sz w:val="16"/>
                      </w:rPr>
                      <w:t>VPR DUA</w:t>
                    </w:r>
                    <w:r>
                      <w:rPr>
                        <w:color w:val="818181"/>
                        <w:sz w:val="16"/>
                      </w:rPr>
                      <w:t xml:space="preserve">, Version </w:t>
                    </w:r>
                    <w:r w:rsidR="009A0A58">
                      <w:rPr>
                        <w:color w:val="818181"/>
                        <w:sz w:val="16"/>
                      </w:rPr>
                      <w:t>3</w:t>
                    </w:r>
                    <w:r>
                      <w:rPr>
                        <w:color w:val="818181"/>
                        <w:sz w:val="16"/>
                      </w:rPr>
                      <w:t xml:space="preserve"> (</w:t>
                    </w:r>
                    <w:r w:rsidR="009A0A58">
                      <w:rPr>
                        <w:color w:val="818181"/>
                        <w:sz w:val="16"/>
                      </w:rPr>
                      <w:t>9/9/22</w:t>
                    </w:r>
                    <w:r>
                      <w:rPr>
                        <w:color w:val="818181"/>
                        <w:sz w:val="16"/>
                      </w:rPr>
                      <w:t xml:space="preser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7364" w14:textId="77777777" w:rsidR="009A0A58" w:rsidRDefault="009A0A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3891D" w14:textId="2613B4C9" w:rsidR="00CB57F5" w:rsidRDefault="001350C8">
    <w:pPr>
      <w:pStyle w:val="BodyText"/>
      <w:spacing w:line="14" w:lineRule="auto"/>
      <w:rPr>
        <w:sz w:val="20"/>
      </w:rPr>
    </w:pPr>
    <w:r w:rsidRPr="001350C8">
      <w:rPr>
        <w:noProof/>
        <w:sz w:val="20"/>
        <w:lang w:bidi="ar-SA"/>
      </w:rPr>
      <mc:AlternateContent>
        <mc:Choice Requires="wps">
          <w:drawing>
            <wp:anchor distT="45720" distB="45720" distL="114300" distR="114300" simplePos="0" relativeHeight="251659264" behindDoc="0" locked="0" layoutInCell="1" allowOverlap="1" wp14:anchorId="434DA7D9" wp14:editId="02A63219">
              <wp:simplePos x="0" y="0"/>
              <wp:positionH relativeFrom="column">
                <wp:posOffset>4246880</wp:posOffset>
              </wp:positionH>
              <wp:positionV relativeFrom="paragraph">
                <wp:posOffset>-495300</wp:posOffset>
              </wp:positionV>
              <wp:extent cx="2202180" cy="289560"/>
              <wp:effectExtent l="0" t="0" r="762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180" cy="289560"/>
                      </a:xfrm>
                      <a:prstGeom prst="rect">
                        <a:avLst/>
                      </a:prstGeom>
                      <a:solidFill>
                        <a:srgbClr val="FFFFFF"/>
                      </a:solidFill>
                      <a:ln w="9525">
                        <a:noFill/>
                        <a:miter lim="800000"/>
                        <a:headEnd/>
                        <a:tailEnd/>
                      </a:ln>
                    </wps:spPr>
                    <wps:txbx>
                      <w:txbxContent>
                        <w:p w14:paraId="103802F6" w14:textId="39C40347" w:rsidR="001350C8" w:rsidRDefault="001350C8">
                          <w:r>
                            <w:t xml:space="preserve">Agreement ID: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4DA7D9" id="_x0000_t202" coordsize="21600,21600" o:spt="202" path="m,l,21600r21600,l21600,xe">
              <v:stroke joinstyle="miter"/>
              <v:path gradientshapeok="t" o:connecttype="rect"/>
            </v:shapetype>
            <v:shape id="_x0000_s1037" type="#_x0000_t202" style="position:absolute;margin-left:334.4pt;margin-top:-39pt;width:173.4pt;height:22.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" stroked="f">
              <v:textbox>
                <w:txbxContent>
                  <w:p w14:paraId="103802F6" w14:textId="39C40347" w:rsidR="001350C8" w:rsidRDefault="001350C8">
                    <w:r>
                      <w:t xml:space="preserve">Agreement ID: </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DF7"/>
    <w:multiLevelType w:val="hybridMultilevel"/>
    <w:tmpl w:val="65CE11C6"/>
    <w:lvl w:ilvl="0" w:tplc="583C7B1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EE1975"/>
    <w:multiLevelType w:val="hybridMultilevel"/>
    <w:tmpl w:val="998AD30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9941F3"/>
    <w:multiLevelType w:val="hybridMultilevel"/>
    <w:tmpl w:val="69D6C2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CA2948"/>
    <w:multiLevelType w:val="hybridMultilevel"/>
    <w:tmpl w:val="4B546520"/>
    <w:lvl w:ilvl="0" w:tplc="04090017">
      <w:start w:val="1"/>
      <w:numFmt w:val="lowerLetter"/>
      <w:lvlText w:val="%1)"/>
      <w:lvlJc w:val="left"/>
      <w:pPr>
        <w:ind w:left="1893" w:hanging="360"/>
      </w:pPr>
    </w:lvl>
    <w:lvl w:ilvl="1" w:tplc="04090019" w:tentative="1">
      <w:start w:val="1"/>
      <w:numFmt w:val="lowerLetter"/>
      <w:lvlText w:val="%2."/>
      <w:lvlJc w:val="left"/>
      <w:pPr>
        <w:ind w:left="2613" w:hanging="360"/>
      </w:pPr>
    </w:lvl>
    <w:lvl w:ilvl="2" w:tplc="0409001B" w:tentative="1">
      <w:start w:val="1"/>
      <w:numFmt w:val="lowerRoman"/>
      <w:lvlText w:val="%3."/>
      <w:lvlJc w:val="right"/>
      <w:pPr>
        <w:ind w:left="3333" w:hanging="180"/>
      </w:pPr>
    </w:lvl>
    <w:lvl w:ilvl="3" w:tplc="0409000F" w:tentative="1">
      <w:start w:val="1"/>
      <w:numFmt w:val="decimal"/>
      <w:lvlText w:val="%4."/>
      <w:lvlJc w:val="left"/>
      <w:pPr>
        <w:ind w:left="4053" w:hanging="360"/>
      </w:pPr>
    </w:lvl>
    <w:lvl w:ilvl="4" w:tplc="04090019" w:tentative="1">
      <w:start w:val="1"/>
      <w:numFmt w:val="lowerLetter"/>
      <w:lvlText w:val="%5."/>
      <w:lvlJc w:val="left"/>
      <w:pPr>
        <w:ind w:left="4773" w:hanging="360"/>
      </w:pPr>
    </w:lvl>
    <w:lvl w:ilvl="5" w:tplc="0409001B" w:tentative="1">
      <w:start w:val="1"/>
      <w:numFmt w:val="lowerRoman"/>
      <w:lvlText w:val="%6."/>
      <w:lvlJc w:val="right"/>
      <w:pPr>
        <w:ind w:left="5493" w:hanging="180"/>
      </w:pPr>
    </w:lvl>
    <w:lvl w:ilvl="6" w:tplc="0409000F" w:tentative="1">
      <w:start w:val="1"/>
      <w:numFmt w:val="decimal"/>
      <w:lvlText w:val="%7."/>
      <w:lvlJc w:val="left"/>
      <w:pPr>
        <w:ind w:left="6213" w:hanging="360"/>
      </w:pPr>
    </w:lvl>
    <w:lvl w:ilvl="7" w:tplc="04090019" w:tentative="1">
      <w:start w:val="1"/>
      <w:numFmt w:val="lowerLetter"/>
      <w:lvlText w:val="%8."/>
      <w:lvlJc w:val="left"/>
      <w:pPr>
        <w:ind w:left="6933" w:hanging="360"/>
      </w:pPr>
    </w:lvl>
    <w:lvl w:ilvl="8" w:tplc="0409001B" w:tentative="1">
      <w:start w:val="1"/>
      <w:numFmt w:val="lowerRoman"/>
      <w:lvlText w:val="%9."/>
      <w:lvlJc w:val="right"/>
      <w:pPr>
        <w:ind w:left="7653" w:hanging="180"/>
      </w:pPr>
    </w:lvl>
  </w:abstractNum>
  <w:abstractNum w:abstractNumId="4" w15:restartNumberingAfterBreak="0">
    <w:nsid w:val="14721665"/>
    <w:multiLevelType w:val="hybridMultilevel"/>
    <w:tmpl w:val="C3BECB52"/>
    <w:lvl w:ilvl="0" w:tplc="04090001">
      <w:start w:val="1"/>
      <w:numFmt w:val="bullet"/>
      <w:lvlText w:val=""/>
      <w:lvlJc w:val="left"/>
      <w:pPr>
        <w:ind w:left="5596" w:hanging="360"/>
      </w:pPr>
      <w:rPr>
        <w:rFonts w:ascii="Symbol" w:hAnsi="Symbol" w:hint="default"/>
      </w:rPr>
    </w:lvl>
    <w:lvl w:ilvl="1" w:tplc="04090003" w:tentative="1">
      <w:start w:val="1"/>
      <w:numFmt w:val="bullet"/>
      <w:lvlText w:val="o"/>
      <w:lvlJc w:val="left"/>
      <w:pPr>
        <w:ind w:left="6316" w:hanging="360"/>
      </w:pPr>
      <w:rPr>
        <w:rFonts w:ascii="Courier New" w:hAnsi="Courier New" w:cs="Courier New" w:hint="default"/>
      </w:rPr>
    </w:lvl>
    <w:lvl w:ilvl="2" w:tplc="04090005" w:tentative="1">
      <w:start w:val="1"/>
      <w:numFmt w:val="bullet"/>
      <w:lvlText w:val=""/>
      <w:lvlJc w:val="left"/>
      <w:pPr>
        <w:ind w:left="7036" w:hanging="360"/>
      </w:pPr>
      <w:rPr>
        <w:rFonts w:ascii="Wingdings" w:hAnsi="Wingdings" w:hint="default"/>
      </w:rPr>
    </w:lvl>
    <w:lvl w:ilvl="3" w:tplc="04090001" w:tentative="1">
      <w:start w:val="1"/>
      <w:numFmt w:val="bullet"/>
      <w:lvlText w:val=""/>
      <w:lvlJc w:val="left"/>
      <w:pPr>
        <w:ind w:left="7756" w:hanging="360"/>
      </w:pPr>
      <w:rPr>
        <w:rFonts w:ascii="Symbol" w:hAnsi="Symbol" w:hint="default"/>
      </w:rPr>
    </w:lvl>
    <w:lvl w:ilvl="4" w:tplc="04090003" w:tentative="1">
      <w:start w:val="1"/>
      <w:numFmt w:val="bullet"/>
      <w:lvlText w:val="o"/>
      <w:lvlJc w:val="left"/>
      <w:pPr>
        <w:ind w:left="8476" w:hanging="360"/>
      </w:pPr>
      <w:rPr>
        <w:rFonts w:ascii="Courier New" w:hAnsi="Courier New" w:cs="Courier New" w:hint="default"/>
      </w:rPr>
    </w:lvl>
    <w:lvl w:ilvl="5" w:tplc="04090005" w:tentative="1">
      <w:start w:val="1"/>
      <w:numFmt w:val="bullet"/>
      <w:lvlText w:val=""/>
      <w:lvlJc w:val="left"/>
      <w:pPr>
        <w:ind w:left="9196" w:hanging="360"/>
      </w:pPr>
      <w:rPr>
        <w:rFonts w:ascii="Wingdings" w:hAnsi="Wingdings" w:hint="default"/>
      </w:rPr>
    </w:lvl>
    <w:lvl w:ilvl="6" w:tplc="04090001" w:tentative="1">
      <w:start w:val="1"/>
      <w:numFmt w:val="bullet"/>
      <w:lvlText w:val=""/>
      <w:lvlJc w:val="left"/>
      <w:pPr>
        <w:ind w:left="9916" w:hanging="360"/>
      </w:pPr>
      <w:rPr>
        <w:rFonts w:ascii="Symbol" w:hAnsi="Symbol" w:hint="default"/>
      </w:rPr>
    </w:lvl>
    <w:lvl w:ilvl="7" w:tplc="04090003" w:tentative="1">
      <w:start w:val="1"/>
      <w:numFmt w:val="bullet"/>
      <w:lvlText w:val="o"/>
      <w:lvlJc w:val="left"/>
      <w:pPr>
        <w:ind w:left="10636" w:hanging="360"/>
      </w:pPr>
      <w:rPr>
        <w:rFonts w:ascii="Courier New" w:hAnsi="Courier New" w:cs="Courier New" w:hint="default"/>
      </w:rPr>
    </w:lvl>
    <w:lvl w:ilvl="8" w:tplc="04090005" w:tentative="1">
      <w:start w:val="1"/>
      <w:numFmt w:val="bullet"/>
      <w:lvlText w:val=""/>
      <w:lvlJc w:val="left"/>
      <w:pPr>
        <w:ind w:left="11356" w:hanging="360"/>
      </w:pPr>
      <w:rPr>
        <w:rFonts w:ascii="Wingdings" w:hAnsi="Wingdings" w:hint="default"/>
      </w:rPr>
    </w:lvl>
  </w:abstractNum>
  <w:abstractNum w:abstractNumId="5" w15:restartNumberingAfterBreak="0">
    <w:nsid w:val="162949AB"/>
    <w:multiLevelType w:val="hybridMultilevel"/>
    <w:tmpl w:val="F5C2B9B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5C58F7"/>
    <w:multiLevelType w:val="hybridMultilevel"/>
    <w:tmpl w:val="ABC07E48"/>
    <w:lvl w:ilvl="0" w:tplc="D6B44EF0">
      <w:numFmt w:val="bullet"/>
      <w:lvlText w:val="*"/>
      <w:lvlJc w:val="left"/>
      <w:pPr>
        <w:ind w:left="720" w:hanging="360"/>
      </w:pPr>
      <w:rPr>
        <w:rFonts w:ascii="Arial" w:eastAsia="Arial" w:hAnsi="Arial" w:cs="Arial" w:hint="default"/>
        <w:spacing w:val="-1"/>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F867E9"/>
    <w:multiLevelType w:val="hybridMultilevel"/>
    <w:tmpl w:val="072C93FE"/>
    <w:lvl w:ilvl="0" w:tplc="9B349112">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8" w15:restartNumberingAfterBreak="0">
    <w:nsid w:val="249520F2"/>
    <w:multiLevelType w:val="hybridMultilevel"/>
    <w:tmpl w:val="57E20F7A"/>
    <w:lvl w:ilvl="0" w:tplc="D6B44EF0">
      <w:numFmt w:val="bullet"/>
      <w:lvlText w:val="*"/>
      <w:lvlJc w:val="left"/>
      <w:pPr>
        <w:ind w:left="720" w:hanging="360"/>
      </w:pPr>
      <w:rPr>
        <w:rFonts w:ascii="Arial" w:eastAsia="Arial" w:hAnsi="Arial" w:cs="Arial" w:hint="default"/>
        <w:spacing w:val="-1"/>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33790"/>
    <w:multiLevelType w:val="hybridMultilevel"/>
    <w:tmpl w:val="A3FEB780"/>
    <w:lvl w:ilvl="0" w:tplc="D6B44EF0">
      <w:numFmt w:val="bullet"/>
      <w:lvlText w:val="*"/>
      <w:lvlJc w:val="left"/>
      <w:pPr>
        <w:ind w:left="720" w:hanging="360"/>
      </w:pPr>
      <w:rPr>
        <w:rFonts w:ascii="Arial" w:eastAsia="Arial" w:hAnsi="Arial" w:cs="Arial" w:hint="default"/>
        <w:spacing w:val="-1"/>
        <w:w w:val="100"/>
        <w:sz w:val="22"/>
        <w:szCs w:val="22"/>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13BCE"/>
    <w:multiLevelType w:val="hybridMultilevel"/>
    <w:tmpl w:val="45A2DB04"/>
    <w:lvl w:ilvl="0" w:tplc="BA086D94">
      <w:start w:val="1"/>
      <w:numFmt w:val="lowerLetter"/>
      <w:lvlText w:val="%1)"/>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1" w15:restartNumberingAfterBreak="0">
    <w:nsid w:val="2E552D97"/>
    <w:multiLevelType w:val="hybridMultilevel"/>
    <w:tmpl w:val="E4145BD8"/>
    <w:lvl w:ilvl="0" w:tplc="04090017">
      <w:start w:val="1"/>
      <w:numFmt w:val="lowerLetter"/>
      <w:lvlText w:val="%1)"/>
      <w:lvlJc w:val="left"/>
      <w:pPr>
        <w:ind w:left="1893" w:hanging="360"/>
      </w:pPr>
    </w:lvl>
    <w:lvl w:ilvl="1" w:tplc="04090019" w:tentative="1">
      <w:start w:val="1"/>
      <w:numFmt w:val="lowerLetter"/>
      <w:lvlText w:val="%2."/>
      <w:lvlJc w:val="left"/>
      <w:pPr>
        <w:ind w:left="2613" w:hanging="360"/>
      </w:pPr>
    </w:lvl>
    <w:lvl w:ilvl="2" w:tplc="0409001B" w:tentative="1">
      <w:start w:val="1"/>
      <w:numFmt w:val="lowerRoman"/>
      <w:lvlText w:val="%3."/>
      <w:lvlJc w:val="right"/>
      <w:pPr>
        <w:ind w:left="3333" w:hanging="180"/>
      </w:pPr>
    </w:lvl>
    <w:lvl w:ilvl="3" w:tplc="0409000F" w:tentative="1">
      <w:start w:val="1"/>
      <w:numFmt w:val="decimal"/>
      <w:lvlText w:val="%4."/>
      <w:lvlJc w:val="left"/>
      <w:pPr>
        <w:ind w:left="4053" w:hanging="360"/>
      </w:pPr>
    </w:lvl>
    <w:lvl w:ilvl="4" w:tplc="04090019" w:tentative="1">
      <w:start w:val="1"/>
      <w:numFmt w:val="lowerLetter"/>
      <w:lvlText w:val="%5."/>
      <w:lvlJc w:val="left"/>
      <w:pPr>
        <w:ind w:left="4773" w:hanging="360"/>
      </w:pPr>
    </w:lvl>
    <w:lvl w:ilvl="5" w:tplc="0409001B" w:tentative="1">
      <w:start w:val="1"/>
      <w:numFmt w:val="lowerRoman"/>
      <w:lvlText w:val="%6."/>
      <w:lvlJc w:val="right"/>
      <w:pPr>
        <w:ind w:left="5493" w:hanging="180"/>
      </w:pPr>
    </w:lvl>
    <w:lvl w:ilvl="6" w:tplc="0409000F" w:tentative="1">
      <w:start w:val="1"/>
      <w:numFmt w:val="decimal"/>
      <w:lvlText w:val="%7."/>
      <w:lvlJc w:val="left"/>
      <w:pPr>
        <w:ind w:left="6213" w:hanging="360"/>
      </w:pPr>
    </w:lvl>
    <w:lvl w:ilvl="7" w:tplc="04090019" w:tentative="1">
      <w:start w:val="1"/>
      <w:numFmt w:val="lowerLetter"/>
      <w:lvlText w:val="%8."/>
      <w:lvlJc w:val="left"/>
      <w:pPr>
        <w:ind w:left="6933" w:hanging="360"/>
      </w:pPr>
    </w:lvl>
    <w:lvl w:ilvl="8" w:tplc="0409001B" w:tentative="1">
      <w:start w:val="1"/>
      <w:numFmt w:val="lowerRoman"/>
      <w:lvlText w:val="%9."/>
      <w:lvlJc w:val="right"/>
      <w:pPr>
        <w:ind w:left="7653" w:hanging="180"/>
      </w:pPr>
    </w:lvl>
  </w:abstractNum>
  <w:abstractNum w:abstractNumId="12" w15:restartNumberingAfterBreak="0">
    <w:nsid w:val="2FA750C0"/>
    <w:multiLevelType w:val="hybridMultilevel"/>
    <w:tmpl w:val="4E92A07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08C3742"/>
    <w:multiLevelType w:val="hybridMultilevel"/>
    <w:tmpl w:val="01CC3B4E"/>
    <w:lvl w:ilvl="0" w:tplc="E74CE3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EA03005"/>
    <w:multiLevelType w:val="hybridMultilevel"/>
    <w:tmpl w:val="CC928702"/>
    <w:lvl w:ilvl="0" w:tplc="C4AED8EA">
      <w:start w:val="7"/>
      <w:numFmt w:val="decimal"/>
      <w:lvlText w:val="%1)"/>
      <w:lvlJc w:val="left"/>
      <w:pPr>
        <w:ind w:left="720" w:hanging="360"/>
      </w:pPr>
      <w:rPr>
        <w:rFonts w:ascii="Arial" w:eastAsia="Arial" w:hAnsi="Arial" w:cs="Arial" w:hint="default"/>
        <w:spacing w:val="-1"/>
        <w:w w:val="100"/>
        <w:sz w:val="22"/>
        <w:szCs w:val="22"/>
        <w:lang w:val="en-US" w:eastAsia="en-US" w:bidi="en-US"/>
      </w:rPr>
    </w:lvl>
    <w:lvl w:ilvl="1" w:tplc="4C3064E6">
      <w:start w:val="1"/>
      <w:numFmt w:val="upperRoman"/>
      <w:lvlText w:val="%2."/>
      <w:lvlJc w:val="left"/>
      <w:pPr>
        <w:ind w:left="1440" w:hanging="483"/>
        <w:jc w:val="right"/>
      </w:pPr>
      <w:rPr>
        <w:rFonts w:ascii="Arial" w:eastAsia="Arial" w:hAnsi="Arial" w:cs="Arial" w:hint="default"/>
        <w:spacing w:val="0"/>
        <w:w w:val="100"/>
        <w:sz w:val="22"/>
        <w:szCs w:val="22"/>
        <w:lang w:val="en-US" w:eastAsia="en-US" w:bidi="en-US"/>
      </w:rPr>
    </w:lvl>
    <w:lvl w:ilvl="2" w:tplc="337C964A">
      <w:numFmt w:val="bullet"/>
      <w:lvlText w:val="•"/>
      <w:lvlJc w:val="left"/>
      <w:pPr>
        <w:ind w:left="2518" w:hanging="483"/>
      </w:pPr>
      <w:rPr>
        <w:rFonts w:hint="default"/>
        <w:lang w:val="en-US" w:eastAsia="en-US" w:bidi="en-US"/>
      </w:rPr>
    </w:lvl>
    <w:lvl w:ilvl="3" w:tplc="1C10D404">
      <w:numFmt w:val="bullet"/>
      <w:lvlText w:val="•"/>
      <w:lvlJc w:val="left"/>
      <w:pPr>
        <w:ind w:left="3600" w:hanging="483"/>
      </w:pPr>
      <w:rPr>
        <w:rFonts w:hint="default"/>
        <w:lang w:val="en-US" w:eastAsia="en-US" w:bidi="en-US"/>
      </w:rPr>
    </w:lvl>
    <w:lvl w:ilvl="4" w:tplc="26E2028C">
      <w:numFmt w:val="bullet"/>
      <w:lvlText w:val="•"/>
      <w:lvlJc w:val="left"/>
      <w:pPr>
        <w:ind w:left="4682" w:hanging="483"/>
      </w:pPr>
      <w:rPr>
        <w:rFonts w:hint="default"/>
        <w:lang w:val="en-US" w:eastAsia="en-US" w:bidi="en-US"/>
      </w:rPr>
    </w:lvl>
    <w:lvl w:ilvl="5" w:tplc="018819AC">
      <w:numFmt w:val="bullet"/>
      <w:lvlText w:val="•"/>
      <w:lvlJc w:val="left"/>
      <w:pPr>
        <w:ind w:left="5764" w:hanging="483"/>
      </w:pPr>
      <w:rPr>
        <w:rFonts w:hint="default"/>
        <w:lang w:val="en-US" w:eastAsia="en-US" w:bidi="en-US"/>
      </w:rPr>
    </w:lvl>
    <w:lvl w:ilvl="6" w:tplc="5E66FB14">
      <w:numFmt w:val="bullet"/>
      <w:lvlText w:val="•"/>
      <w:lvlJc w:val="left"/>
      <w:pPr>
        <w:ind w:left="6847" w:hanging="483"/>
      </w:pPr>
      <w:rPr>
        <w:rFonts w:hint="default"/>
        <w:lang w:val="en-US" w:eastAsia="en-US" w:bidi="en-US"/>
      </w:rPr>
    </w:lvl>
    <w:lvl w:ilvl="7" w:tplc="C7743E16">
      <w:numFmt w:val="bullet"/>
      <w:lvlText w:val="•"/>
      <w:lvlJc w:val="left"/>
      <w:pPr>
        <w:ind w:left="7929" w:hanging="483"/>
      </w:pPr>
      <w:rPr>
        <w:rFonts w:hint="default"/>
        <w:lang w:val="en-US" w:eastAsia="en-US" w:bidi="en-US"/>
      </w:rPr>
    </w:lvl>
    <w:lvl w:ilvl="8" w:tplc="39A0152E">
      <w:numFmt w:val="bullet"/>
      <w:lvlText w:val="•"/>
      <w:lvlJc w:val="left"/>
      <w:pPr>
        <w:ind w:left="9011" w:hanging="483"/>
      </w:pPr>
      <w:rPr>
        <w:rFonts w:hint="default"/>
        <w:lang w:val="en-US" w:eastAsia="en-US" w:bidi="en-US"/>
      </w:rPr>
    </w:lvl>
  </w:abstractNum>
  <w:abstractNum w:abstractNumId="15" w15:restartNumberingAfterBreak="0">
    <w:nsid w:val="40194968"/>
    <w:multiLevelType w:val="hybridMultilevel"/>
    <w:tmpl w:val="B93221F8"/>
    <w:lvl w:ilvl="0" w:tplc="04090001">
      <w:start w:val="1"/>
      <w:numFmt w:val="bullet"/>
      <w:lvlText w:val=""/>
      <w:lvlJc w:val="left"/>
      <w:pPr>
        <w:ind w:left="1193" w:hanging="360"/>
      </w:pPr>
      <w:rPr>
        <w:rFonts w:ascii="Symbol" w:hAnsi="Symbol" w:hint="default"/>
      </w:rPr>
    </w:lvl>
    <w:lvl w:ilvl="1" w:tplc="04090003" w:tentative="1">
      <w:start w:val="1"/>
      <w:numFmt w:val="bullet"/>
      <w:lvlText w:val="o"/>
      <w:lvlJc w:val="left"/>
      <w:pPr>
        <w:ind w:left="1913" w:hanging="360"/>
      </w:pPr>
      <w:rPr>
        <w:rFonts w:ascii="Courier New" w:hAnsi="Courier New" w:cs="Courier New" w:hint="default"/>
      </w:rPr>
    </w:lvl>
    <w:lvl w:ilvl="2" w:tplc="04090005" w:tentative="1">
      <w:start w:val="1"/>
      <w:numFmt w:val="bullet"/>
      <w:lvlText w:val=""/>
      <w:lvlJc w:val="left"/>
      <w:pPr>
        <w:ind w:left="2633" w:hanging="360"/>
      </w:pPr>
      <w:rPr>
        <w:rFonts w:ascii="Wingdings" w:hAnsi="Wingdings" w:hint="default"/>
      </w:rPr>
    </w:lvl>
    <w:lvl w:ilvl="3" w:tplc="04090001" w:tentative="1">
      <w:start w:val="1"/>
      <w:numFmt w:val="bullet"/>
      <w:lvlText w:val=""/>
      <w:lvlJc w:val="left"/>
      <w:pPr>
        <w:ind w:left="3353" w:hanging="360"/>
      </w:pPr>
      <w:rPr>
        <w:rFonts w:ascii="Symbol" w:hAnsi="Symbol" w:hint="default"/>
      </w:rPr>
    </w:lvl>
    <w:lvl w:ilvl="4" w:tplc="04090003" w:tentative="1">
      <w:start w:val="1"/>
      <w:numFmt w:val="bullet"/>
      <w:lvlText w:val="o"/>
      <w:lvlJc w:val="left"/>
      <w:pPr>
        <w:ind w:left="4073" w:hanging="360"/>
      </w:pPr>
      <w:rPr>
        <w:rFonts w:ascii="Courier New" w:hAnsi="Courier New" w:cs="Courier New" w:hint="default"/>
      </w:rPr>
    </w:lvl>
    <w:lvl w:ilvl="5" w:tplc="04090005" w:tentative="1">
      <w:start w:val="1"/>
      <w:numFmt w:val="bullet"/>
      <w:lvlText w:val=""/>
      <w:lvlJc w:val="left"/>
      <w:pPr>
        <w:ind w:left="4793" w:hanging="360"/>
      </w:pPr>
      <w:rPr>
        <w:rFonts w:ascii="Wingdings" w:hAnsi="Wingdings" w:hint="default"/>
      </w:rPr>
    </w:lvl>
    <w:lvl w:ilvl="6" w:tplc="04090001" w:tentative="1">
      <w:start w:val="1"/>
      <w:numFmt w:val="bullet"/>
      <w:lvlText w:val=""/>
      <w:lvlJc w:val="left"/>
      <w:pPr>
        <w:ind w:left="5513" w:hanging="360"/>
      </w:pPr>
      <w:rPr>
        <w:rFonts w:ascii="Symbol" w:hAnsi="Symbol" w:hint="default"/>
      </w:rPr>
    </w:lvl>
    <w:lvl w:ilvl="7" w:tplc="04090003" w:tentative="1">
      <w:start w:val="1"/>
      <w:numFmt w:val="bullet"/>
      <w:lvlText w:val="o"/>
      <w:lvlJc w:val="left"/>
      <w:pPr>
        <w:ind w:left="6233" w:hanging="360"/>
      </w:pPr>
      <w:rPr>
        <w:rFonts w:ascii="Courier New" w:hAnsi="Courier New" w:cs="Courier New" w:hint="default"/>
      </w:rPr>
    </w:lvl>
    <w:lvl w:ilvl="8" w:tplc="04090005" w:tentative="1">
      <w:start w:val="1"/>
      <w:numFmt w:val="bullet"/>
      <w:lvlText w:val=""/>
      <w:lvlJc w:val="left"/>
      <w:pPr>
        <w:ind w:left="6953" w:hanging="360"/>
      </w:pPr>
      <w:rPr>
        <w:rFonts w:ascii="Wingdings" w:hAnsi="Wingdings" w:hint="default"/>
      </w:rPr>
    </w:lvl>
  </w:abstractNum>
  <w:abstractNum w:abstractNumId="16" w15:restartNumberingAfterBreak="0">
    <w:nsid w:val="40B1026D"/>
    <w:multiLevelType w:val="hybridMultilevel"/>
    <w:tmpl w:val="A2344762"/>
    <w:lvl w:ilvl="0" w:tplc="83803662">
      <w:start w:val="1"/>
      <w:numFmt w:val="bullet"/>
      <w:lvlText w:val="-"/>
      <w:lvlJc w:val="left"/>
      <w:pPr>
        <w:ind w:left="1491" w:hanging="360"/>
      </w:pPr>
      <w:rPr>
        <w:rFonts w:ascii="Calibri" w:eastAsiaTheme="minorHAnsi" w:hAnsi="Calibri" w:cs="Calibri" w:hint="default"/>
      </w:rPr>
    </w:lvl>
    <w:lvl w:ilvl="1" w:tplc="04090003" w:tentative="1">
      <w:start w:val="1"/>
      <w:numFmt w:val="bullet"/>
      <w:lvlText w:val="o"/>
      <w:lvlJc w:val="left"/>
      <w:pPr>
        <w:ind w:left="2211" w:hanging="360"/>
      </w:pPr>
      <w:rPr>
        <w:rFonts w:ascii="Courier New" w:hAnsi="Courier New" w:cs="Courier New" w:hint="default"/>
      </w:rPr>
    </w:lvl>
    <w:lvl w:ilvl="2" w:tplc="04090005" w:tentative="1">
      <w:start w:val="1"/>
      <w:numFmt w:val="bullet"/>
      <w:lvlText w:val=""/>
      <w:lvlJc w:val="left"/>
      <w:pPr>
        <w:ind w:left="2931" w:hanging="360"/>
      </w:pPr>
      <w:rPr>
        <w:rFonts w:ascii="Wingdings" w:hAnsi="Wingdings" w:hint="default"/>
      </w:rPr>
    </w:lvl>
    <w:lvl w:ilvl="3" w:tplc="04090001" w:tentative="1">
      <w:start w:val="1"/>
      <w:numFmt w:val="bullet"/>
      <w:lvlText w:val=""/>
      <w:lvlJc w:val="left"/>
      <w:pPr>
        <w:ind w:left="3651" w:hanging="360"/>
      </w:pPr>
      <w:rPr>
        <w:rFonts w:ascii="Symbol" w:hAnsi="Symbol" w:hint="default"/>
      </w:rPr>
    </w:lvl>
    <w:lvl w:ilvl="4" w:tplc="04090003" w:tentative="1">
      <w:start w:val="1"/>
      <w:numFmt w:val="bullet"/>
      <w:lvlText w:val="o"/>
      <w:lvlJc w:val="left"/>
      <w:pPr>
        <w:ind w:left="4371" w:hanging="360"/>
      </w:pPr>
      <w:rPr>
        <w:rFonts w:ascii="Courier New" w:hAnsi="Courier New" w:cs="Courier New" w:hint="default"/>
      </w:rPr>
    </w:lvl>
    <w:lvl w:ilvl="5" w:tplc="04090005" w:tentative="1">
      <w:start w:val="1"/>
      <w:numFmt w:val="bullet"/>
      <w:lvlText w:val=""/>
      <w:lvlJc w:val="left"/>
      <w:pPr>
        <w:ind w:left="5091" w:hanging="360"/>
      </w:pPr>
      <w:rPr>
        <w:rFonts w:ascii="Wingdings" w:hAnsi="Wingdings" w:hint="default"/>
      </w:rPr>
    </w:lvl>
    <w:lvl w:ilvl="6" w:tplc="04090001" w:tentative="1">
      <w:start w:val="1"/>
      <w:numFmt w:val="bullet"/>
      <w:lvlText w:val=""/>
      <w:lvlJc w:val="left"/>
      <w:pPr>
        <w:ind w:left="5811" w:hanging="360"/>
      </w:pPr>
      <w:rPr>
        <w:rFonts w:ascii="Symbol" w:hAnsi="Symbol" w:hint="default"/>
      </w:rPr>
    </w:lvl>
    <w:lvl w:ilvl="7" w:tplc="04090003" w:tentative="1">
      <w:start w:val="1"/>
      <w:numFmt w:val="bullet"/>
      <w:lvlText w:val="o"/>
      <w:lvlJc w:val="left"/>
      <w:pPr>
        <w:ind w:left="6531" w:hanging="360"/>
      </w:pPr>
      <w:rPr>
        <w:rFonts w:ascii="Courier New" w:hAnsi="Courier New" w:cs="Courier New" w:hint="default"/>
      </w:rPr>
    </w:lvl>
    <w:lvl w:ilvl="8" w:tplc="04090005" w:tentative="1">
      <w:start w:val="1"/>
      <w:numFmt w:val="bullet"/>
      <w:lvlText w:val=""/>
      <w:lvlJc w:val="left"/>
      <w:pPr>
        <w:ind w:left="7251" w:hanging="360"/>
      </w:pPr>
      <w:rPr>
        <w:rFonts w:ascii="Wingdings" w:hAnsi="Wingdings" w:hint="default"/>
      </w:rPr>
    </w:lvl>
  </w:abstractNum>
  <w:abstractNum w:abstractNumId="17" w15:restartNumberingAfterBreak="0">
    <w:nsid w:val="487330D0"/>
    <w:multiLevelType w:val="hybridMultilevel"/>
    <w:tmpl w:val="01CC3B4E"/>
    <w:lvl w:ilvl="0" w:tplc="E74CE36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49005B2C"/>
    <w:multiLevelType w:val="hybridMultilevel"/>
    <w:tmpl w:val="BFE0739C"/>
    <w:lvl w:ilvl="0" w:tplc="BBA2ABF2">
      <w:start w:val="1"/>
      <w:numFmt w:val="decimal"/>
      <w:lvlText w:val="%1."/>
      <w:lvlJc w:val="left"/>
      <w:pPr>
        <w:ind w:left="1131" w:hanging="359"/>
        <w:jc w:val="right"/>
      </w:pPr>
      <w:rPr>
        <w:rFonts w:ascii="Arial" w:eastAsia="Arial" w:hAnsi="Arial" w:cs="Arial" w:hint="default"/>
        <w:spacing w:val="-1"/>
        <w:w w:val="100"/>
        <w:sz w:val="22"/>
        <w:szCs w:val="22"/>
        <w:lang w:val="en-US" w:eastAsia="en-US" w:bidi="en-US"/>
      </w:rPr>
    </w:lvl>
    <w:lvl w:ilvl="1" w:tplc="111E0156">
      <w:numFmt w:val="bullet"/>
      <w:lvlText w:val="*"/>
      <w:lvlJc w:val="left"/>
      <w:pPr>
        <w:ind w:left="1173" w:hanging="208"/>
      </w:pPr>
      <w:rPr>
        <w:rFonts w:ascii="Arial" w:eastAsia="Arial" w:hAnsi="Arial" w:cs="Arial" w:hint="default"/>
        <w:spacing w:val="-2"/>
        <w:w w:val="100"/>
        <w:sz w:val="22"/>
        <w:szCs w:val="22"/>
        <w:lang w:val="en-US" w:eastAsia="en-US" w:bidi="en-US"/>
      </w:rPr>
    </w:lvl>
    <w:lvl w:ilvl="2" w:tplc="977A94E4">
      <w:numFmt w:val="bullet"/>
      <w:lvlText w:val="•"/>
      <w:lvlJc w:val="left"/>
      <w:pPr>
        <w:ind w:left="1180" w:hanging="208"/>
      </w:pPr>
      <w:rPr>
        <w:rFonts w:hint="default"/>
        <w:lang w:val="en-US" w:eastAsia="en-US" w:bidi="en-US"/>
      </w:rPr>
    </w:lvl>
    <w:lvl w:ilvl="3" w:tplc="8AE0202C">
      <w:numFmt w:val="bullet"/>
      <w:lvlText w:val="•"/>
      <w:lvlJc w:val="left"/>
      <w:pPr>
        <w:ind w:left="2427" w:hanging="208"/>
      </w:pPr>
      <w:rPr>
        <w:rFonts w:hint="default"/>
        <w:lang w:val="en-US" w:eastAsia="en-US" w:bidi="en-US"/>
      </w:rPr>
    </w:lvl>
    <w:lvl w:ilvl="4" w:tplc="94061EE6">
      <w:numFmt w:val="bullet"/>
      <w:lvlText w:val="•"/>
      <w:lvlJc w:val="left"/>
      <w:pPr>
        <w:ind w:left="3675" w:hanging="208"/>
      </w:pPr>
      <w:rPr>
        <w:rFonts w:hint="default"/>
        <w:lang w:val="en-US" w:eastAsia="en-US" w:bidi="en-US"/>
      </w:rPr>
    </w:lvl>
    <w:lvl w:ilvl="5" w:tplc="9EDA94AA">
      <w:numFmt w:val="bullet"/>
      <w:lvlText w:val="•"/>
      <w:lvlJc w:val="left"/>
      <w:pPr>
        <w:ind w:left="4922" w:hanging="208"/>
      </w:pPr>
      <w:rPr>
        <w:rFonts w:hint="default"/>
        <w:lang w:val="en-US" w:eastAsia="en-US" w:bidi="en-US"/>
      </w:rPr>
    </w:lvl>
    <w:lvl w:ilvl="6" w:tplc="A56CB3A2">
      <w:numFmt w:val="bullet"/>
      <w:lvlText w:val="•"/>
      <w:lvlJc w:val="left"/>
      <w:pPr>
        <w:ind w:left="6170" w:hanging="208"/>
      </w:pPr>
      <w:rPr>
        <w:rFonts w:hint="default"/>
        <w:lang w:val="en-US" w:eastAsia="en-US" w:bidi="en-US"/>
      </w:rPr>
    </w:lvl>
    <w:lvl w:ilvl="7" w:tplc="046E6A14">
      <w:numFmt w:val="bullet"/>
      <w:lvlText w:val="•"/>
      <w:lvlJc w:val="left"/>
      <w:pPr>
        <w:ind w:left="7417" w:hanging="208"/>
      </w:pPr>
      <w:rPr>
        <w:rFonts w:hint="default"/>
        <w:lang w:val="en-US" w:eastAsia="en-US" w:bidi="en-US"/>
      </w:rPr>
    </w:lvl>
    <w:lvl w:ilvl="8" w:tplc="EE32A618">
      <w:numFmt w:val="bullet"/>
      <w:lvlText w:val="•"/>
      <w:lvlJc w:val="left"/>
      <w:pPr>
        <w:ind w:left="8665" w:hanging="208"/>
      </w:pPr>
      <w:rPr>
        <w:rFonts w:hint="default"/>
        <w:lang w:val="en-US" w:eastAsia="en-US" w:bidi="en-US"/>
      </w:rPr>
    </w:lvl>
  </w:abstractNum>
  <w:abstractNum w:abstractNumId="19" w15:restartNumberingAfterBreak="0">
    <w:nsid w:val="4ECB12C1"/>
    <w:multiLevelType w:val="hybridMultilevel"/>
    <w:tmpl w:val="00308A8E"/>
    <w:lvl w:ilvl="0" w:tplc="E8A21C90">
      <w:start w:val="1"/>
      <w:numFmt w:val="lowerLetter"/>
      <w:lvlText w:val="%1."/>
      <w:lvlJc w:val="left"/>
      <w:pPr>
        <w:ind w:left="1437" w:hanging="360"/>
      </w:pPr>
    </w:lvl>
    <w:lvl w:ilvl="1" w:tplc="04090019">
      <w:start w:val="1"/>
      <w:numFmt w:val="lowerLetter"/>
      <w:lvlText w:val="%2."/>
      <w:lvlJc w:val="left"/>
      <w:pPr>
        <w:ind w:left="2157" w:hanging="360"/>
      </w:pPr>
    </w:lvl>
    <w:lvl w:ilvl="2" w:tplc="0409001B">
      <w:start w:val="1"/>
      <w:numFmt w:val="lowerRoman"/>
      <w:lvlText w:val="%3."/>
      <w:lvlJc w:val="right"/>
      <w:pPr>
        <w:ind w:left="2877" w:hanging="180"/>
      </w:pPr>
    </w:lvl>
    <w:lvl w:ilvl="3" w:tplc="0409000F">
      <w:start w:val="1"/>
      <w:numFmt w:val="decimal"/>
      <w:lvlText w:val="%4."/>
      <w:lvlJc w:val="left"/>
      <w:pPr>
        <w:ind w:left="3597" w:hanging="360"/>
      </w:pPr>
    </w:lvl>
    <w:lvl w:ilvl="4" w:tplc="04090019">
      <w:start w:val="1"/>
      <w:numFmt w:val="lowerLetter"/>
      <w:lvlText w:val="%5."/>
      <w:lvlJc w:val="left"/>
      <w:pPr>
        <w:ind w:left="4317" w:hanging="360"/>
      </w:pPr>
    </w:lvl>
    <w:lvl w:ilvl="5" w:tplc="0409001B">
      <w:start w:val="1"/>
      <w:numFmt w:val="lowerRoman"/>
      <w:lvlText w:val="%6."/>
      <w:lvlJc w:val="right"/>
      <w:pPr>
        <w:ind w:left="5037" w:hanging="180"/>
      </w:pPr>
    </w:lvl>
    <w:lvl w:ilvl="6" w:tplc="0409000F">
      <w:start w:val="1"/>
      <w:numFmt w:val="decimal"/>
      <w:lvlText w:val="%7."/>
      <w:lvlJc w:val="left"/>
      <w:pPr>
        <w:ind w:left="5757" w:hanging="360"/>
      </w:pPr>
    </w:lvl>
    <w:lvl w:ilvl="7" w:tplc="04090019">
      <w:start w:val="1"/>
      <w:numFmt w:val="lowerLetter"/>
      <w:lvlText w:val="%8."/>
      <w:lvlJc w:val="left"/>
      <w:pPr>
        <w:ind w:left="6477" w:hanging="360"/>
      </w:pPr>
    </w:lvl>
    <w:lvl w:ilvl="8" w:tplc="0409001B">
      <w:start w:val="1"/>
      <w:numFmt w:val="lowerRoman"/>
      <w:lvlText w:val="%9."/>
      <w:lvlJc w:val="right"/>
      <w:pPr>
        <w:ind w:left="7197" w:hanging="180"/>
      </w:pPr>
    </w:lvl>
  </w:abstractNum>
  <w:abstractNum w:abstractNumId="20" w15:restartNumberingAfterBreak="0">
    <w:nsid w:val="50075AB9"/>
    <w:multiLevelType w:val="hybridMultilevel"/>
    <w:tmpl w:val="4EFA3BD6"/>
    <w:lvl w:ilvl="0" w:tplc="D6B44EF0">
      <w:numFmt w:val="bullet"/>
      <w:lvlText w:val="*"/>
      <w:lvlJc w:val="left"/>
      <w:pPr>
        <w:ind w:left="1162" w:hanging="208"/>
      </w:pPr>
      <w:rPr>
        <w:rFonts w:ascii="Arial" w:eastAsia="Arial" w:hAnsi="Arial" w:cs="Arial" w:hint="default"/>
        <w:spacing w:val="-1"/>
        <w:w w:val="100"/>
        <w:sz w:val="22"/>
        <w:szCs w:val="22"/>
        <w:lang w:val="en-US" w:eastAsia="en-US" w:bidi="en-US"/>
      </w:rPr>
    </w:lvl>
    <w:lvl w:ilvl="1" w:tplc="B7FA7B68">
      <w:numFmt w:val="bullet"/>
      <w:lvlText w:val="•"/>
      <w:lvlJc w:val="left"/>
      <w:pPr>
        <w:ind w:left="2160" w:hanging="208"/>
      </w:pPr>
      <w:rPr>
        <w:rFonts w:hint="default"/>
        <w:lang w:val="en-US" w:eastAsia="en-US" w:bidi="en-US"/>
      </w:rPr>
    </w:lvl>
    <w:lvl w:ilvl="2" w:tplc="D0FAC82A">
      <w:numFmt w:val="bullet"/>
      <w:lvlText w:val="•"/>
      <w:lvlJc w:val="left"/>
      <w:pPr>
        <w:ind w:left="3160" w:hanging="208"/>
      </w:pPr>
      <w:rPr>
        <w:rFonts w:hint="default"/>
        <w:lang w:val="en-US" w:eastAsia="en-US" w:bidi="en-US"/>
      </w:rPr>
    </w:lvl>
    <w:lvl w:ilvl="3" w:tplc="8A2E817E">
      <w:numFmt w:val="bullet"/>
      <w:lvlText w:val="•"/>
      <w:lvlJc w:val="left"/>
      <w:pPr>
        <w:ind w:left="4160" w:hanging="208"/>
      </w:pPr>
      <w:rPr>
        <w:rFonts w:hint="default"/>
        <w:lang w:val="en-US" w:eastAsia="en-US" w:bidi="en-US"/>
      </w:rPr>
    </w:lvl>
    <w:lvl w:ilvl="4" w:tplc="32DA3AC4">
      <w:numFmt w:val="bullet"/>
      <w:lvlText w:val="•"/>
      <w:lvlJc w:val="left"/>
      <w:pPr>
        <w:ind w:left="5160" w:hanging="208"/>
      </w:pPr>
      <w:rPr>
        <w:rFonts w:hint="default"/>
        <w:lang w:val="en-US" w:eastAsia="en-US" w:bidi="en-US"/>
      </w:rPr>
    </w:lvl>
    <w:lvl w:ilvl="5" w:tplc="F208ABF0">
      <w:numFmt w:val="bullet"/>
      <w:lvlText w:val="•"/>
      <w:lvlJc w:val="left"/>
      <w:pPr>
        <w:ind w:left="6160" w:hanging="208"/>
      </w:pPr>
      <w:rPr>
        <w:rFonts w:hint="default"/>
        <w:lang w:val="en-US" w:eastAsia="en-US" w:bidi="en-US"/>
      </w:rPr>
    </w:lvl>
    <w:lvl w:ilvl="6" w:tplc="967A4E1C">
      <w:numFmt w:val="bullet"/>
      <w:lvlText w:val="•"/>
      <w:lvlJc w:val="left"/>
      <w:pPr>
        <w:ind w:left="7160" w:hanging="208"/>
      </w:pPr>
      <w:rPr>
        <w:rFonts w:hint="default"/>
        <w:lang w:val="en-US" w:eastAsia="en-US" w:bidi="en-US"/>
      </w:rPr>
    </w:lvl>
    <w:lvl w:ilvl="7" w:tplc="F5CAC7CE">
      <w:numFmt w:val="bullet"/>
      <w:lvlText w:val="•"/>
      <w:lvlJc w:val="left"/>
      <w:pPr>
        <w:ind w:left="8160" w:hanging="208"/>
      </w:pPr>
      <w:rPr>
        <w:rFonts w:hint="default"/>
        <w:lang w:val="en-US" w:eastAsia="en-US" w:bidi="en-US"/>
      </w:rPr>
    </w:lvl>
    <w:lvl w:ilvl="8" w:tplc="E5DA9138">
      <w:numFmt w:val="bullet"/>
      <w:lvlText w:val="•"/>
      <w:lvlJc w:val="left"/>
      <w:pPr>
        <w:ind w:left="9160" w:hanging="208"/>
      </w:pPr>
      <w:rPr>
        <w:rFonts w:hint="default"/>
        <w:lang w:val="en-US" w:eastAsia="en-US" w:bidi="en-US"/>
      </w:rPr>
    </w:lvl>
  </w:abstractNum>
  <w:abstractNum w:abstractNumId="21" w15:restartNumberingAfterBreak="0">
    <w:nsid w:val="54557E0C"/>
    <w:multiLevelType w:val="hybridMultilevel"/>
    <w:tmpl w:val="2904D398"/>
    <w:lvl w:ilvl="0" w:tplc="8C529600">
      <w:start w:val="6"/>
      <w:numFmt w:val="decimal"/>
      <w:lvlText w:val="%1.)"/>
      <w:lvlJc w:val="left"/>
      <w:pPr>
        <w:ind w:left="704" w:hanging="360"/>
      </w:pPr>
      <w:rPr>
        <w:rFonts w:hint="default"/>
      </w:rPr>
    </w:lvl>
    <w:lvl w:ilvl="1" w:tplc="04090019" w:tentative="1">
      <w:start w:val="1"/>
      <w:numFmt w:val="lowerLetter"/>
      <w:lvlText w:val="%2."/>
      <w:lvlJc w:val="left"/>
      <w:pPr>
        <w:ind w:left="1424" w:hanging="360"/>
      </w:pPr>
    </w:lvl>
    <w:lvl w:ilvl="2" w:tplc="0409001B" w:tentative="1">
      <w:start w:val="1"/>
      <w:numFmt w:val="lowerRoman"/>
      <w:lvlText w:val="%3."/>
      <w:lvlJc w:val="right"/>
      <w:pPr>
        <w:ind w:left="2144" w:hanging="180"/>
      </w:pPr>
    </w:lvl>
    <w:lvl w:ilvl="3" w:tplc="0409000F" w:tentative="1">
      <w:start w:val="1"/>
      <w:numFmt w:val="decimal"/>
      <w:lvlText w:val="%4."/>
      <w:lvlJc w:val="left"/>
      <w:pPr>
        <w:ind w:left="2864" w:hanging="360"/>
      </w:pPr>
    </w:lvl>
    <w:lvl w:ilvl="4" w:tplc="04090019" w:tentative="1">
      <w:start w:val="1"/>
      <w:numFmt w:val="lowerLetter"/>
      <w:lvlText w:val="%5."/>
      <w:lvlJc w:val="left"/>
      <w:pPr>
        <w:ind w:left="3584" w:hanging="360"/>
      </w:pPr>
    </w:lvl>
    <w:lvl w:ilvl="5" w:tplc="0409001B" w:tentative="1">
      <w:start w:val="1"/>
      <w:numFmt w:val="lowerRoman"/>
      <w:lvlText w:val="%6."/>
      <w:lvlJc w:val="right"/>
      <w:pPr>
        <w:ind w:left="4304" w:hanging="180"/>
      </w:pPr>
    </w:lvl>
    <w:lvl w:ilvl="6" w:tplc="0409000F" w:tentative="1">
      <w:start w:val="1"/>
      <w:numFmt w:val="decimal"/>
      <w:lvlText w:val="%7."/>
      <w:lvlJc w:val="left"/>
      <w:pPr>
        <w:ind w:left="5024" w:hanging="360"/>
      </w:pPr>
    </w:lvl>
    <w:lvl w:ilvl="7" w:tplc="04090019" w:tentative="1">
      <w:start w:val="1"/>
      <w:numFmt w:val="lowerLetter"/>
      <w:lvlText w:val="%8."/>
      <w:lvlJc w:val="left"/>
      <w:pPr>
        <w:ind w:left="5744" w:hanging="360"/>
      </w:pPr>
    </w:lvl>
    <w:lvl w:ilvl="8" w:tplc="0409001B" w:tentative="1">
      <w:start w:val="1"/>
      <w:numFmt w:val="lowerRoman"/>
      <w:lvlText w:val="%9."/>
      <w:lvlJc w:val="right"/>
      <w:pPr>
        <w:ind w:left="6464" w:hanging="180"/>
      </w:pPr>
    </w:lvl>
  </w:abstractNum>
  <w:abstractNum w:abstractNumId="22" w15:restartNumberingAfterBreak="0">
    <w:nsid w:val="668265C4"/>
    <w:multiLevelType w:val="hybridMultilevel"/>
    <w:tmpl w:val="CBFCF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9E36AC"/>
    <w:multiLevelType w:val="hybridMultilevel"/>
    <w:tmpl w:val="53AA2152"/>
    <w:lvl w:ilvl="0" w:tplc="04090017">
      <w:start w:val="1"/>
      <w:numFmt w:val="lowerLetter"/>
      <w:lvlText w:val="%1)"/>
      <w:lvlJc w:val="left"/>
      <w:pPr>
        <w:ind w:left="1500" w:hanging="360"/>
      </w:pPr>
      <w:rPr>
        <w:rFont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4" w15:restartNumberingAfterBreak="0">
    <w:nsid w:val="6B4801A6"/>
    <w:multiLevelType w:val="hybridMultilevel"/>
    <w:tmpl w:val="A692B6F4"/>
    <w:lvl w:ilvl="0" w:tplc="56240E08">
      <w:start w:val="1"/>
      <w:numFmt w:val="decimal"/>
      <w:lvlText w:val="%1)"/>
      <w:lvlJc w:val="left"/>
      <w:pPr>
        <w:ind w:left="473" w:hanging="356"/>
      </w:pPr>
      <w:rPr>
        <w:rFonts w:ascii="Arial" w:eastAsia="Arial" w:hAnsi="Arial" w:cs="Arial" w:hint="default"/>
        <w:i w:val="0"/>
        <w:color w:val="000000" w:themeColor="text1"/>
        <w:spacing w:val="-1"/>
        <w:w w:val="100"/>
        <w:sz w:val="22"/>
        <w:szCs w:val="22"/>
        <w:lang w:val="en-US" w:eastAsia="en-US" w:bidi="en-US"/>
      </w:rPr>
    </w:lvl>
    <w:lvl w:ilvl="1" w:tplc="4948BBB6">
      <w:numFmt w:val="bullet"/>
      <w:lvlText w:val="•"/>
      <w:lvlJc w:val="left"/>
      <w:pPr>
        <w:ind w:left="920" w:hanging="356"/>
      </w:pPr>
      <w:rPr>
        <w:rFonts w:hint="default"/>
        <w:lang w:val="en-US" w:eastAsia="en-US" w:bidi="en-US"/>
      </w:rPr>
    </w:lvl>
    <w:lvl w:ilvl="2" w:tplc="BF6E642A">
      <w:numFmt w:val="bullet"/>
      <w:lvlText w:val="•"/>
      <w:lvlJc w:val="left"/>
      <w:pPr>
        <w:ind w:left="1996" w:hanging="356"/>
      </w:pPr>
      <w:rPr>
        <w:rFonts w:hint="default"/>
        <w:lang w:val="en-US" w:eastAsia="en-US" w:bidi="en-US"/>
      </w:rPr>
    </w:lvl>
    <w:lvl w:ilvl="3" w:tplc="F8404EDC">
      <w:numFmt w:val="bullet"/>
      <w:lvlText w:val="•"/>
      <w:lvlJc w:val="left"/>
      <w:pPr>
        <w:ind w:left="3073" w:hanging="356"/>
      </w:pPr>
      <w:rPr>
        <w:rFonts w:hint="default"/>
        <w:lang w:val="en-US" w:eastAsia="en-US" w:bidi="en-US"/>
      </w:rPr>
    </w:lvl>
    <w:lvl w:ilvl="4" w:tplc="C2DE71FE">
      <w:numFmt w:val="bullet"/>
      <w:lvlText w:val="•"/>
      <w:lvlJc w:val="left"/>
      <w:pPr>
        <w:ind w:left="4150" w:hanging="356"/>
      </w:pPr>
      <w:rPr>
        <w:rFonts w:hint="default"/>
        <w:lang w:val="en-US" w:eastAsia="en-US" w:bidi="en-US"/>
      </w:rPr>
    </w:lvl>
    <w:lvl w:ilvl="5" w:tplc="BDF01C14">
      <w:numFmt w:val="bullet"/>
      <w:lvlText w:val="•"/>
      <w:lvlJc w:val="left"/>
      <w:pPr>
        <w:ind w:left="5226" w:hanging="356"/>
      </w:pPr>
      <w:rPr>
        <w:rFonts w:hint="default"/>
        <w:lang w:val="en-US" w:eastAsia="en-US" w:bidi="en-US"/>
      </w:rPr>
    </w:lvl>
    <w:lvl w:ilvl="6" w:tplc="985A3282">
      <w:numFmt w:val="bullet"/>
      <w:lvlText w:val="•"/>
      <w:lvlJc w:val="left"/>
      <w:pPr>
        <w:ind w:left="6303" w:hanging="356"/>
      </w:pPr>
      <w:rPr>
        <w:rFonts w:hint="default"/>
        <w:lang w:val="en-US" w:eastAsia="en-US" w:bidi="en-US"/>
      </w:rPr>
    </w:lvl>
    <w:lvl w:ilvl="7" w:tplc="FD6E12B6">
      <w:numFmt w:val="bullet"/>
      <w:lvlText w:val="•"/>
      <w:lvlJc w:val="left"/>
      <w:pPr>
        <w:ind w:left="7380" w:hanging="356"/>
      </w:pPr>
      <w:rPr>
        <w:rFonts w:hint="default"/>
        <w:lang w:val="en-US" w:eastAsia="en-US" w:bidi="en-US"/>
      </w:rPr>
    </w:lvl>
    <w:lvl w:ilvl="8" w:tplc="3C0C2758">
      <w:numFmt w:val="bullet"/>
      <w:lvlText w:val="•"/>
      <w:lvlJc w:val="left"/>
      <w:pPr>
        <w:ind w:left="8456" w:hanging="356"/>
      </w:pPr>
      <w:rPr>
        <w:rFonts w:hint="default"/>
        <w:lang w:val="en-US" w:eastAsia="en-US" w:bidi="en-US"/>
      </w:rPr>
    </w:lvl>
  </w:abstractNum>
  <w:abstractNum w:abstractNumId="25" w15:restartNumberingAfterBreak="0">
    <w:nsid w:val="6BD10BC7"/>
    <w:multiLevelType w:val="multilevel"/>
    <w:tmpl w:val="1E7CD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0C20D29"/>
    <w:multiLevelType w:val="hybridMultilevel"/>
    <w:tmpl w:val="26D29066"/>
    <w:lvl w:ilvl="0" w:tplc="1F4875FE">
      <w:start w:val="1"/>
      <w:numFmt w:val="decimal"/>
      <w:lvlText w:val="%1."/>
      <w:lvlJc w:val="left"/>
      <w:pPr>
        <w:ind w:left="587" w:hanging="360"/>
      </w:pPr>
      <w:rPr>
        <w:rFonts w:ascii="Arial" w:eastAsia="Arial" w:hAnsi="Arial" w:cs="Arial" w:hint="default"/>
        <w:w w:val="100"/>
        <w:sz w:val="20"/>
        <w:szCs w:val="20"/>
        <w:lang w:val="en-US" w:eastAsia="en-US" w:bidi="en-US"/>
      </w:rPr>
    </w:lvl>
    <w:lvl w:ilvl="1" w:tplc="0D76B4CC">
      <w:numFmt w:val="bullet"/>
      <w:lvlText w:val="☐"/>
      <w:lvlJc w:val="left"/>
      <w:pPr>
        <w:ind w:left="1128" w:hanging="228"/>
      </w:pPr>
      <w:rPr>
        <w:rFonts w:ascii="Segoe UI Symbol" w:eastAsia="Segoe UI Symbol" w:hAnsi="Segoe UI Symbol" w:cs="Segoe UI Symbol" w:hint="default"/>
        <w:w w:val="100"/>
        <w:sz w:val="20"/>
        <w:szCs w:val="20"/>
        <w:lang w:val="en-US" w:eastAsia="en-US" w:bidi="en-US"/>
      </w:rPr>
    </w:lvl>
    <w:lvl w:ilvl="2" w:tplc="87E8440A">
      <w:numFmt w:val="bullet"/>
      <w:lvlText w:val="•"/>
      <w:lvlJc w:val="left"/>
      <w:pPr>
        <w:ind w:left="1973" w:hanging="228"/>
      </w:pPr>
      <w:rPr>
        <w:rFonts w:hint="default"/>
        <w:lang w:val="en-US" w:eastAsia="en-US" w:bidi="en-US"/>
      </w:rPr>
    </w:lvl>
    <w:lvl w:ilvl="3" w:tplc="B254B988">
      <w:numFmt w:val="bullet"/>
      <w:lvlText w:val="•"/>
      <w:lvlJc w:val="left"/>
      <w:pPr>
        <w:ind w:left="3006" w:hanging="228"/>
      </w:pPr>
      <w:rPr>
        <w:rFonts w:hint="default"/>
        <w:lang w:val="en-US" w:eastAsia="en-US" w:bidi="en-US"/>
      </w:rPr>
    </w:lvl>
    <w:lvl w:ilvl="4" w:tplc="4BC8A55C">
      <w:numFmt w:val="bullet"/>
      <w:lvlText w:val="•"/>
      <w:lvlJc w:val="left"/>
      <w:pPr>
        <w:ind w:left="4040" w:hanging="228"/>
      </w:pPr>
      <w:rPr>
        <w:rFonts w:hint="default"/>
        <w:lang w:val="en-US" w:eastAsia="en-US" w:bidi="en-US"/>
      </w:rPr>
    </w:lvl>
    <w:lvl w:ilvl="5" w:tplc="5DA29C3A">
      <w:numFmt w:val="bullet"/>
      <w:lvlText w:val="•"/>
      <w:lvlJc w:val="left"/>
      <w:pPr>
        <w:ind w:left="5073" w:hanging="228"/>
      </w:pPr>
      <w:rPr>
        <w:rFonts w:hint="default"/>
        <w:lang w:val="en-US" w:eastAsia="en-US" w:bidi="en-US"/>
      </w:rPr>
    </w:lvl>
    <w:lvl w:ilvl="6" w:tplc="0038C9E4">
      <w:numFmt w:val="bullet"/>
      <w:lvlText w:val="•"/>
      <w:lvlJc w:val="left"/>
      <w:pPr>
        <w:ind w:left="6106" w:hanging="228"/>
      </w:pPr>
      <w:rPr>
        <w:rFonts w:hint="default"/>
        <w:lang w:val="en-US" w:eastAsia="en-US" w:bidi="en-US"/>
      </w:rPr>
    </w:lvl>
    <w:lvl w:ilvl="7" w:tplc="A75AD470">
      <w:numFmt w:val="bullet"/>
      <w:lvlText w:val="•"/>
      <w:lvlJc w:val="left"/>
      <w:pPr>
        <w:ind w:left="7140" w:hanging="228"/>
      </w:pPr>
      <w:rPr>
        <w:rFonts w:hint="default"/>
        <w:lang w:val="en-US" w:eastAsia="en-US" w:bidi="en-US"/>
      </w:rPr>
    </w:lvl>
    <w:lvl w:ilvl="8" w:tplc="50AEA79E">
      <w:numFmt w:val="bullet"/>
      <w:lvlText w:val="•"/>
      <w:lvlJc w:val="left"/>
      <w:pPr>
        <w:ind w:left="8173" w:hanging="228"/>
      </w:pPr>
      <w:rPr>
        <w:rFonts w:hint="default"/>
        <w:lang w:val="en-US" w:eastAsia="en-US" w:bidi="en-US"/>
      </w:rPr>
    </w:lvl>
  </w:abstractNum>
  <w:abstractNum w:abstractNumId="27" w15:restartNumberingAfterBreak="0">
    <w:nsid w:val="73AF3F74"/>
    <w:multiLevelType w:val="hybridMultilevel"/>
    <w:tmpl w:val="FD5C4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6609C1"/>
    <w:multiLevelType w:val="hybridMultilevel"/>
    <w:tmpl w:val="C4B2791E"/>
    <w:lvl w:ilvl="0" w:tplc="8EBC31CC">
      <w:start w:val="1"/>
      <w:numFmt w:val="upperLetter"/>
      <w:lvlText w:val="%12"/>
      <w:lvlJc w:val="left"/>
      <w:pPr>
        <w:ind w:left="833" w:hanging="360"/>
      </w:pPr>
      <w:rPr>
        <w:rFonts w:hint="default"/>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29" w15:restartNumberingAfterBreak="0">
    <w:nsid w:val="7D07551E"/>
    <w:multiLevelType w:val="hybridMultilevel"/>
    <w:tmpl w:val="5D0E48DE"/>
    <w:lvl w:ilvl="0" w:tplc="04090017">
      <w:start w:val="1"/>
      <w:numFmt w:val="lowerLetter"/>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0" w15:restartNumberingAfterBreak="0">
    <w:nsid w:val="7F9673A1"/>
    <w:multiLevelType w:val="hybridMultilevel"/>
    <w:tmpl w:val="C0EE0726"/>
    <w:lvl w:ilvl="0" w:tplc="8B584D3E">
      <w:start w:val="1"/>
      <w:numFmt w:val="upperLetter"/>
      <w:lvlText w:val="%1)"/>
      <w:lvlJc w:val="left"/>
      <w:pPr>
        <w:ind w:left="833" w:hanging="360"/>
      </w:pPr>
      <w:rPr>
        <w:rFonts w:hint="default"/>
        <w:u w:val="single"/>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num w:numId="1" w16cid:durableId="394086942">
    <w:abstractNumId w:val="20"/>
  </w:num>
  <w:num w:numId="2" w16cid:durableId="78449900">
    <w:abstractNumId w:val="18"/>
  </w:num>
  <w:num w:numId="3" w16cid:durableId="781996894">
    <w:abstractNumId w:val="14"/>
  </w:num>
  <w:num w:numId="4" w16cid:durableId="1905483489">
    <w:abstractNumId w:val="24"/>
  </w:num>
  <w:num w:numId="5" w16cid:durableId="27491514">
    <w:abstractNumId w:val="21"/>
  </w:num>
  <w:num w:numId="6" w16cid:durableId="25715739">
    <w:abstractNumId w:val="22"/>
  </w:num>
  <w:num w:numId="7" w16cid:durableId="1783185573">
    <w:abstractNumId w:val="4"/>
  </w:num>
  <w:num w:numId="8" w16cid:durableId="1357388382">
    <w:abstractNumId w:val="16"/>
  </w:num>
  <w:num w:numId="9" w16cid:durableId="282443">
    <w:abstractNumId w:val="27"/>
  </w:num>
  <w:num w:numId="10" w16cid:durableId="459152393">
    <w:abstractNumId w:val="5"/>
  </w:num>
  <w:num w:numId="11" w16cid:durableId="600770465">
    <w:abstractNumId w:val="12"/>
  </w:num>
  <w:num w:numId="12" w16cid:durableId="971204509">
    <w:abstractNumId w:val="23"/>
  </w:num>
  <w:num w:numId="13" w16cid:durableId="1998193758">
    <w:abstractNumId w:val="1"/>
  </w:num>
  <w:num w:numId="14" w16cid:durableId="1477332765">
    <w:abstractNumId w:val="26"/>
  </w:num>
  <w:num w:numId="15" w16cid:durableId="1628778782">
    <w:abstractNumId w:val="28"/>
  </w:num>
  <w:num w:numId="16" w16cid:durableId="513300423">
    <w:abstractNumId w:val="7"/>
  </w:num>
  <w:num w:numId="17" w16cid:durableId="1770347311">
    <w:abstractNumId w:val="0"/>
  </w:num>
  <w:num w:numId="18" w16cid:durableId="1644694175">
    <w:abstractNumId w:val="13"/>
  </w:num>
  <w:num w:numId="19" w16cid:durableId="1562789435">
    <w:abstractNumId w:val="11"/>
  </w:num>
  <w:num w:numId="20" w16cid:durableId="1629361634">
    <w:abstractNumId w:val="3"/>
  </w:num>
  <w:num w:numId="21" w16cid:durableId="1605259733">
    <w:abstractNumId w:val="9"/>
  </w:num>
  <w:num w:numId="22" w16cid:durableId="995718212">
    <w:abstractNumId w:val="6"/>
  </w:num>
  <w:num w:numId="23" w16cid:durableId="1136340336">
    <w:abstractNumId w:val="29"/>
  </w:num>
  <w:num w:numId="24" w16cid:durableId="1700085284">
    <w:abstractNumId w:val="17"/>
  </w:num>
  <w:num w:numId="25" w16cid:durableId="818228078">
    <w:abstractNumId w:val="8"/>
  </w:num>
  <w:num w:numId="26" w16cid:durableId="2007324313">
    <w:abstractNumId w:val="24"/>
    <w:lvlOverride w:ilvl="0">
      <w:startOverride w:val="1"/>
    </w:lvlOverride>
    <w:lvlOverride w:ilvl="1"/>
    <w:lvlOverride w:ilvl="2"/>
    <w:lvlOverride w:ilvl="3"/>
    <w:lvlOverride w:ilvl="4"/>
    <w:lvlOverride w:ilvl="5"/>
    <w:lvlOverride w:ilvl="6"/>
    <w:lvlOverride w:ilvl="7"/>
    <w:lvlOverride w:ilvl="8"/>
  </w:num>
  <w:num w:numId="27" w16cid:durableId="1224029054">
    <w:abstractNumId w:val="2"/>
  </w:num>
  <w:num w:numId="28" w16cid:durableId="1846810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1129793">
    <w:abstractNumId w:val="15"/>
  </w:num>
  <w:num w:numId="30" w16cid:durableId="1476797593">
    <w:abstractNumId w:val="10"/>
  </w:num>
  <w:num w:numId="31" w16cid:durableId="1423183578">
    <w:abstractNumId w:val="30"/>
  </w:num>
  <w:num w:numId="32" w16cid:durableId="7429906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DC9"/>
    <w:rsid w:val="000006DB"/>
    <w:rsid w:val="00003B35"/>
    <w:rsid w:val="0000545A"/>
    <w:rsid w:val="000104FD"/>
    <w:rsid w:val="0001146A"/>
    <w:rsid w:val="000148F9"/>
    <w:rsid w:val="0001709F"/>
    <w:rsid w:val="000179E2"/>
    <w:rsid w:val="00022554"/>
    <w:rsid w:val="000236FA"/>
    <w:rsid w:val="00024083"/>
    <w:rsid w:val="000244FB"/>
    <w:rsid w:val="00025701"/>
    <w:rsid w:val="00026BFA"/>
    <w:rsid w:val="00026CBC"/>
    <w:rsid w:val="00033B46"/>
    <w:rsid w:val="00033ED2"/>
    <w:rsid w:val="00034681"/>
    <w:rsid w:val="00034E2B"/>
    <w:rsid w:val="0004688D"/>
    <w:rsid w:val="0005024E"/>
    <w:rsid w:val="00051ECC"/>
    <w:rsid w:val="000537AC"/>
    <w:rsid w:val="0005740F"/>
    <w:rsid w:val="00071153"/>
    <w:rsid w:val="000733F4"/>
    <w:rsid w:val="0007364D"/>
    <w:rsid w:val="00080C07"/>
    <w:rsid w:val="000826EA"/>
    <w:rsid w:val="0008357B"/>
    <w:rsid w:val="00087AC1"/>
    <w:rsid w:val="00087B0B"/>
    <w:rsid w:val="000951FF"/>
    <w:rsid w:val="000A0CA2"/>
    <w:rsid w:val="000B1345"/>
    <w:rsid w:val="000B16E0"/>
    <w:rsid w:val="000B7DDA"/>
    <w:rsid w:val="000C072B"/>
    <w:rsid w:val="000C2455"/>
    <w:rsid w:val="000C5CCB"/>
    <w:rsid w:val="000D2B4C"/>
    <w:rsid w:val="000D2C07"/>
    <w:rsid w:val="000E6313"/>
    <w:rsid w:val="000F0E10"/>
    <w:rsid w:val="001013BF"/>
    <w:rsid w:val="00101D2C"/>
    <w:rsid w:val="00103217"/>
    <w:rsid w:val="00103E73"/>
    <w:rsid w:val="001068A5"/>
    <w:rsid w:val="00107908"/>
    <w:rsid w:val="00110D6A"/>
    <w:rsid w:val="0011334C"/>
    <w:rsid w:val="00131502"/>
    <w:rsid w:val="001327CD"/>
    <w:rsid w:val="001350C8"/>
    <w:rsid w:val="0013559A"/>
    <w:rsid w:val="00135A91"/>
    <w:rsid w:val="00141125"/>
    <w:rsid w:val="0014208A"/>
    <w:rsid w:val="0014267C"/>
    <w:rsid w:val="00155618"/>
    <w:rsid w:val="00156E69"/>
    <w:rsid w:val="00157488"/>
    <w:rsid w:val="0016141F"/>
    <w:rsid w:val="00161955"/>
    <w:rsid w:val="0017323F"/>
    <w:rsid w:val="00175492"/>
    <w:rsid w:val="00185EB0"/>
    <w:rsid w:val="00187317"/>
    <w:rsid w:val="00187DCB"/>
    <w:rsid w:val="0019206B"/>
    <w:rsid w:val="00193EDA"/>
    <w:rsid w:val="001A6CA2"/>
    <w:rsid w:val="001B0C80"/>
    <w:rsid w:val="001B2DC9"/>
    <w:rsid w:val="001B4620"/>
    <w:rsid w:val="001C161E"/>
    <w:rsid w:val="001C5960"/>
    <w:rsid w:val="001C70FA"/>
    <w:rsid w:val="001D1A82"/>
    <w:rsid w:val="001D25D5"/>
    <w:rsid w:val="001D359C"/>
    <w:rsid w:val="001D7B73"/>
    <w:rsid w:val="001E3451"/>
    <w:rsid w:val="001F072F"/>
    <w:rsid w:val="001F2171"/>
    <w:rsid w:val="001F2729"/>
    <w:rsid w:val="001F2767"/>
    <w:rsid w:val="001F7947"/>
    <w:rsid w:val="00200FBA"/>
    <w:rsid w:val="002051DA"/>
    <w:rsid w:val="00205CE5"/>
    <w:rsid w:val="0021325A"/>
    <w:rsid w:val="00233BC3"/>
    <w:rsid w:val="002361D6"/>
    <w:rsid w:val="00243032"/>
    <w:rsid w:val="00243BCC"/>
    <w:rsid w:val="00245BF8"/>
    <w:rsid w:val="0024670B"/>
    <w:rsid w:val="0025015A"/>
    <w:rsid w:val="00250577"/>
    <w:rsid w:val="002524DB"/>
    <w:rsid w:val="00252788"/>
    <w:rsid w:val="00254466"/>
    <w:rsid w:val="002559EE"/>
    <w:rsid w:val="002572CE"/>
    <w:rsid w:val="0026130B"/>
    <w:rsid w:val="00261868"/>
    <w:rsid w:val="002639C6"/>
    <w:rsid w:val="0027216F"/>
    <w:rsid w:val="00276037"/>
    <w:rsid w:val="002924CC"/>
    <w:rsid w:val="00292F51"/>
    <w:rsid w:val="0029472E"/>
    <w:rsid w:val="00294D13"/>
    <w:rsid w:val="00294D70"/>
    <w:rsid w:val="00295891"/>
    <w:rsid w:val="00296E2D"/>
    <w:rsid w:val="002A25E3"/>
    <w:rsid w:val="002A376F"/>
    <w:rsid w:val="002A4B5B"/>
    <w:rsid w:val="002A7850"/>
    <w:rsid w:val="002A7BDA"/>
    <w:rsid w:val="002B064F"/>
    <w:rsid w:val="002B6A51"/>
    <w:rsid w:val="002B71D6"/>
    <w:rsid w:val="002B774A"/>
    <w:rsid w:val="002C3A4C"/>
    <w:rsid w:val="002C3B00"/>
    <w:rsid w:val="002D7F09"/>
    <w:rsid w:val="002E0739"/>
    <w:rsid w:val="002E4609"/>
    <w:rsid w:val="00300DE7"/>
    <w:rsid w:val="00303755"/>
    <w:rsid w:val="0030493A"/>
    <w:rsid w:val="00304B9B"/>
    <w:rsid w:val="003057FB"/>
    <w:rsid w:val="0030665D"/>
    <w:rsid w:val="00307991"/>
    <w:rsid w:val="0031010F"/>
    <w:rsid w:val="0031113A"/>
    <w:rsid w:val="003123CE"/>
    <w:rsid w:val="0031644B"/>
    <w:rsid w:val="0032299E"/>
    <w:rsid w:val="0032346B"/>
    <w:rsid w:val="0032662D"/>
    <w:rsid w:val="003266A5"/>
    <w:rsid w:val="00330714"/>
    <w:rsid w:val="003320E4"/>
    <w:rsid w:val="00341365"/>
    <w:rsid w:val="00343B94"/>
    <w:rsid w:val="00343DEE"/>
    <w:rsid w:val="00343ECC"/>
    <w:rsid w:val="0034523E"/>
    <w:rsid w:val="00346F2D"/>
    <w:rsid w:val="00347AAD"/>
    <w:rsid w:val="00350520"/>
    <w:rsid w:val="00350E82"/>
    <w:rsid w:val="00356540"/>
    <w:rsid w:val="0035718B"/>
    <w:rsid w:val="003578EC"/>
    <w:rsid w:val="00362AFA"/>
    <w:rsid w:val="00366CD1"/>
    <w:rsid w:val="00370DE4"/>
    <w:rsid w:val="00370EE1"/>
    <w:rsid w:val="00372D91"/>
    <w:rsid w:val="00381149"/>
    <w:rsid w:val="00381C36"/>
    <w:rsid w:val="00386E1D"/>
    <w:rsid w:val="00392405"/>
    <w:rsid w:val="003A03A6"/>
    <w:rsid w:val="003B4265"/>
    <w:rsid w:val="003B7F72"/>
    <w:rsid w:val="003C0698"/>
    <w:rsid w:val="003C300E"/>
    <w:rsid w:val="003C56F0"/>
    <w:rsid w:val="003C6108"/>
    <w:rsid w:val="003C7010"/>
    <w:rsid w:val="003D0AE2"/>
    <w:rsid w:val="003D0B30"/>
    <w:rsid w:val="003D70F2"/>
    <w:rsid w:val="003D72F2"/>
    <w:rsid w:val="003E2123"/>
    <w:rsid w:val="003E2C40"/>
    <w:rsid w:val="003E4222"/>
    <w:rsid w:val="003E4B40"/>
    <w:rsid w:val="003F2DDE"/>
    <w:rsid w:val="003F6D14"/>
    <w:rsid w:val="004025C8"/>
    <w:rsid w:val="00404F4D"/>
    <w:rsid w:val="0040663C"/>
    <w:rsid w:val="00407F38"/>
    <w:rsid w:val="004108C2"/>
    <w:rsid w:val="004120B5"/>
    <w:rsid w:val="00416254"/>
    <w:rsid w:val="004211B9"/>
    <w:rsid w:val="00426CAF"/>
    <w:rsid w:val="00430F6E"/>
    <w:rsid w:val="00431FD6"/>
    <w:rsid w:val="004321A8"/>
    <w:rsid w:val="00433506"/>
    <w:rsid w:val="004350D5"/>
    <w:rsid w:val="00440405"/>
    <w:rsid w:val="00441B4F"/>
    <w:rsid w:val="00450E82"/>
    <w:rsid w:val="0045303C"/>
    <w:rsid w:val="0045753A"/>
    <w:rsid w:val="00462D76"/>
    <w:rsid w:val="0046402C"/>
    <w:rsid w:val="00466591"/>
    <w:rsid w:val="00473E32"/>
    <w:rsid w:val="00474015"/>
    <w:rsid w:val="00475EEC"/>
    <w:rsid w:val="00476F5A"/>
    <w:rsid w:val="00480A13"/>
    <w:rsid w:val="00481B79"/>
    <w:rsid w:val="00484147"/>
    <w:rsid w:val="00485124"/>
    <w:rsid w:val="004902B9"/>
    <w:rsid w:val="00490626"/>
    <w:rsid w:val="00492D74"/>
    <w:rsid w:val="004940EA"/>
    <w:rsid w:val="00494225"/>
    <w:rsid w:val="0049599C"/>
    <w:rsid w:val="004A31DA"/>
    <w:rsid w:val="004A5D74"/>
    <w:rsid w:val="004A68FF"/>
    <w:rsid w:val="004A6BD5"/>
    <w:rsid w:val="004B116E"/>
    <w:rsid w:val="004B23C1"/>
    <w:rsid w:val="004B71AA"/>
    <w:rsid w:val="004C03C7"/>
    <w:rsid w:val="004D1CBF"/>
    <w:rsid w:val="004D6A29"/>
    <w:rsid w:val="004D7085"/>
    <w:rsid w:val="004E1D88"/>
    <w:rsid w:val="004E2AAF"/>
    <w:rsid w:val="004E2DFB"/>
    <w:rsid w:val="004E3650"/>
    <w:rsid w:val="004F5694"/>
    <w:rsid w:val="00501B82"/>
    <w:rsid w:val="005042A5"/>
    <w:rsid w:val="00505E00"/>
    <w:rsid w:val="00506C52"/>
    <w:rsid w:val="00512AA3"/>
    <w:rsid w:val="00513FD5"/>
    <w:rsid w:val="005156AC"/>
    <w:rsid w:val="00516319"/>
    <w:rsid w:val="00517D25"/>
    <w:rsid w:val="00521703"/>
    <w:rsid w:val="00523F3B"/>
    <w:rsid w:val="005247E8"/>
    <w:rsid w:val="005273DC"/>
    <w:rsid w:val="0053016F"/>
    <w:rsid w:val="00530902"/>
    <w:rsid w:val="005322FF"/>
    <w:rsid w:val="0053560D"/>
    <w:rsid w:val="00536779"/>
    <w:rsid w:val="0053784A"/>
    <w:rsid w:val="005473F2"/>
    <w:rsid w:val="00547BB1"/>
    <w:rsid w:val="00550D58"/>
    <w:rsid w:val="00553E59"/>
    <w:rsid w:val="005558DD"/>
    <w:rsid w:val="00563026"/>
    <w:rsid w:val="005634A1"/>
    <w:rsid w:val="00565CEC"/>
    <w:rsid w:val="00566988"/>
    <w:rsid w:val="00570E22"/>
    <w:rsid w:val="005750CE"/>
    <w:rsid w:val="00575969"/>
    <w:rsid w:val="00577329"/>
    <w:rsid w:val="00577856"/>
    <w:rsid w:val="005809C0"/>
    <w:rsid w:val="00581A98"/>
    <w:rsid w:val="00586348"/>
    <w:rsid w:val="00587FEE"/>
    <w:rsid w:val="005902FE"/>
    <w:rsid w:val="00592A98"/>
    <w:rsid w:val="00597B4E"/>
    <w:rsid w:val="005A2A79"/>
    <w:rsid w:val="005B0B94"/>
    <w:rsid w:val="005B177F"/>
    <w:rsid w:val="005B4682"/>
    <w:rsid w:val="005B65D0"/>
    <w:rsid w:val="005B66FB"/>
    <w:rsid w:val="005C65BC"/>
    <w:rsid w:val="005C6675"/>
    <w:rsid w:val="005C68DB"/>
    <w:rsid w:val="005D6024"/>
    <w:rsid w:val="005D7778"/>
    <w:rsid w:val="005E7E26"/>
    <w:rsid w:val="005F140E"/>
    <w:rsid w:val="005F2979"/>
    <w:rsid w:val="005F663E"/>
    <w:rsid w:val="00601DF8"/>
    <w:rsid w:val="006025D4"/>
    <w:rsid w:val="006044D5"/>
    <w:rsid w:val="006059E3"/>
    <w:rsid w:val="0061028C"/>
    <w:rsid w:val="00613D44"/>
    <w:rsid w:val="006166E3"/>
    <w:rsid w:val="00617691"/>
    <w:rsid w:val="00624370"/>
    <w:rsid w:val="00625241"/>
    <w:rsid w:val="00626288"/>
    <w:rsid w:val="00633651"/>
    <w:rsid w:val="00634EB6"/>
    <w:rsid w:val="006366AE"/>
    <w:rsid w:val="006458E3"/>
    <w:rsid w:val="00645F87"/>
    <w:rsid w:val="00647664"/>
    <w:rsid w:val="00652A59"/>
    <w:rsid w:val="00652AA3"/>
    <w:rsid w:val="00656CF1"/>
    <w:rsid w:val="006616B7"/>
    <w:rsid w:val="0066592B"/>
    <w:rsid w:val="0066758A"/>
    <w:rsid w:val="00671D5E"/>
    <w:rsid w:val="00674561"/>
    <w:rsid w:val="00677E7A"/>
    <w:rsid w:val="00680832"/>
    <w:rsid w:val="00680F83"/>
    <w:rsid w:val="00684149"/>
    <w:rsid w:val="00685C1E"/>
    <w:rsid w:val="00691430"/>
    <w:rsid w:val="00692F0E"/>
    <w:rsid w:val="006A42FA"/>
    <w:rsid w:val="006A4B32"/>
    <w:rsid w:val="006A591F"/>
    <w:rsid w:val="006A7E4A"/>
    <w:rsid w:val="006B4F14"/>
    <w:rsid w:val="006C2B64"/>
    <w:rsid w:val="006D4F8E"/>
    <w:rsid w:val="006D7CB8"/>
    <w:rsid w:val="006E4295"/>
    <w:rsid w:val="006E716F"/>
    <w:rsid w:val="006F34DF"/>
    <w:rsid w:val="006F4504"/>
    <w:rsid w:val="006F5D1B"/>
    <w:rsid w:val="006F7D74"/>
    <w:rsid w:val="007010DE"/>
    <w:rsid w:val="00702174"/>
    <w:rsid w:val="00704971"/>
    <w:rsid w:val="00706393"/>
    <w:rsid w:val="00706E8A"/>
    <w:rsid w:val="0071677B"/>
    <w:rsid w:val="007234BF"/>
    <w:rsid w:val="00723D1D"/>
    <w:rsid w:val="007256DE"/>
    <w:rsid w:val="00725D3B"/>
    <w:rsid w:val="00727F0D"/>
    <w:rsid w:val="007304FB"/>
    <w:rsid w:val="00734AD2"/>
    <w:rsid w:val="00735266"/>
    <w:rsid w:val="00741762"/>
    <w:rsid w:val="00747DE4"/>
    <w:rsid w:val="00752BED"/>
    <w:rsid w:val="00756355"/>
    <w:rsid w:val="00765D8C"/>
    <w:rsid w:val="0076626F"/>
    <w:rsid w:val="007666EA"/>
    <w:rsid w:val="00766C69"/>
    <w:rsid w:val="007673E4"/>
    <w:rsid w:val="00772079"/>
    <w:rsid w:val="00774D6A"/>
    <w:rsid w:val="00776A21"/>
    <w:rsid w:val="007779A5"/>
    <w:rsid w:val="00783039"/>
    <w:rsid w:val="00783FBB"/>
    <w:rsid w:val="00786A6D"/>
    <w:rsid w:val="007958AF"/>
    <w:rsid w:val="007A5C80"/>
    <w:rsid w:val="007B13C8"/>
    <w:rsid w:val="007B2E61"/>
    <w:rsid w:val="007B3B31"/>
    <w:rsid w:val="007B4450"/>
    <w:rsid w:val="007B65A4"/>
    <w:rsid w:val="007C2F47"/>
    <w:rsid w:val="007D0810"/>
    <w:rsid w:val="007D0CFA"/>
    <w:rsid w:val="007D186A"/>
    <w:rsid w:val="007D2576"/>
    <w:rsid w:val="007D708B"/>
    <w:rsid w:val="007E230D"/>
    <w:rsid w:val="007E4FE2"/>
    <w:rsid w:val="007E51A5"/>
    <w:rsid w:val="007E5D19"/>
    <w:rsid w:val="007E784D"/>
    <w:rsid w:val="007F1B92"/>
    <w:rsid w:val="0080041D"/>
    <w:rsid w:val="008019E4"/>
    <w:rsid w:val="00801FB9"/>
    <w:rsid w:val="008029DA"/>
    <w:rsid w:val="0080629D"/>
    <w:rsid w:val="00810E16"/>
    <w:rsid w:val="008127E2"/>
    <w:rsid w:val="008212C8"/>
    <w:rsid w:val="0082486A"/>
    <w:rsid w:val="00825C43"/>
    <w:rsid w:val="00825CEF"/>
    <w:rsid w:val="00826819"/>
    <w:rsid w:val="00826DB0"/>
    <w:rsid w:val="00833002"/>
    <w:rsid w:val="008349C9"/>
    <w:rsid w:val="00834D51"/>
    <w:rsid w:val="00836D71"/>
    <w:rsid w:val="008403FA"/>
    <w:rsid w:val="00847B44"/>
    <w:rsid w:val="008558AE"/>
    <w:rsid w:val="00856D84"/>
    <w:rsid w:val="00862724"/>
    <w:rsid w:val="0086481C"/>
    <w:rsid w:val="008717AB"/>
    <w:rsid w:val="00874295"/>
    <w:rsid w:val="00876611"/>
    <w:rsid w:val="00880F12"/>
    <w:rsid w:val="0089094A"/>
    <w:rsid w:val="008909C4"/>
    <w:rsid w:val="00890E45"/>
    <w:rsid w:val="008942AA"/>
    <w:rsid w:val="0089621E"/>
    <w:rsid w:val="00897B5F"/>
    <w:rsid w:val="008A0812"/>
    <w:rsid w:val="008A4359"/>
    <w:rsid w:val="008A571D"/>
    <w:rsid w:val="008B0C7E"/>
    <w:rsid w:val="008B356E"/>
    <w:rsid w:val="008B3E57"/>
    <w:rsid w:val="008B68EE"/>
    <w:rsid w:val="008B755C"/>
    <w:rsid w:val="008C0FA1"/>
    <w:rsid w:val="008C3890"/>
    <w:rsid w:val="008C4B04"/>
    <w:rsid w:val="008D20AD"/>
    <w:rsid w:val="008D5557"/>
    <w:rsid w:val="008D7EE3"/>
    <w:rsid w:val="008E0751"/>
    <w:rsid w:val="008E44A2"/>
    <w:rsid w:val="008E4DF6"/>
    <w:rsid w:val="008E7002"/>
    <w:rsid w:val="008E70FE"/>
    <w:rsid w:val="008E74D4"/>
    <w:rsid w:val="008F5C16"/>
    <w:rsid w:val="008F76D4"/>
    <w:rsid w:val="00901CC6"/>
    <w:rsid w:val="009051E8"/>
    <w:rsid w:val="009052F5"/>
    <w:rsid w:val="00906372"/>
    <w:rsid w:val="00911022"/>
    <w:rsid w:val="009156F9"/>
    <w:rsid w:val="009171F6"/>
    <w:rsid w:val="00921510"/>
    <w:rsid w:val="00933105"/>
    <w:rsid w:val="00934199"/>
    <w:rsid w:val="00934EDF"/>
    <w:rsid w:val="009353A3"/>
    <w:rsid w:val="009411C2"/>
    <w:rsid w:val="00941713"/>
    <w:rsid w:val="009443B7"/>
    <w:rsid w:val="009449DD"/>
    <w:rsid w:val="00954D4F"/>
    <w:rsid w:val="0095561D"/>
    <w:rsid w:val="00956D79"/>
    <w:rsid w:val="009626C7"/>
    <w:rsid w:val="00973537"/>
    <w:rsid w:val="00973E0A"/>
    <w:rsid w:val="00974577"/>
    <w:rsid w:val="00981057"/>
    <w:rsid w:val="00986A7F"/>
    <w:rsid w:val="00994BE2"/>
    <w:rsid w:val="009A0A58"/>
    <w:rsid w:val="009A3204"/>
    <w:rsid w:val="009A6D28"/>
    <w:rsid w:val="009B2F36"/>
    <w:rsid w:val="009B33A3"/>
    <w:rsid w:val="009B446F"/>
    <w:rsid w:val="009B7C10"/>
    <w:rsid w:val="009C23EC"/>
    <w:rsid w:val="009C33DD"/>
    <w:rsid w:val="009C7A4F"/>
    <w:rsid w:val="009C7AB9"/>
    <w:rsid w:val="009D29A2"/>
    <w:rsid w:val="009D3500"/>
    <w:rsid w:val="009D5F3A"/>
    <w:rsid w:val="009E1B4C"/>
    <w:rsid w:val="009E5D74"/>
    <w:rsid w:val="009E7C5D"/>
    <w:rsid w:val="009F4DA1"/>
    <w:rsid w:val="009F50B5"/>
    <w:rsid w:val="00A01D7A"/>
    <w:rsid w:val="00A02FA5"/>
    <w:rsid w:val="00A04CA6"/>
    <w:rsid w:val="00A06044"/>
    <w:rsid w:val="00A07E73"/>
    <w:rsid w:val="00A114C9"/>
    <w:rsid w:val="00A2081B"/>
    <w:rsid w:val="00A23303"/>
    <w:rsid w:val="00A247B8"/>
    <w:rsid w:val="00A25543"/>
    <w:rsid w:val="00A25C8C"/>
    <w:rsid w:val="00A33358"/>
    <w:rsid w:val="00A4095E"/>
    <w:rsid w:val="00A431FB"/>
    <w:rsid w:val="00A4545A"/>
    <w:rsid w:val="00A504CA"/>
    <w:rsid w:val="00A522C4"/>
    <w:rsid w:val="00A523B9"/>
    <w:rsid w:val="00A53D1B"/>
    <w:rsid w:val="00A541C9"/>
    <w:rsid w:val="00A56586"/>
    <w:rsid w:val="00A61D37"/>
    <w:rsid w:val="00A61EAE"/>
    <w:rsid w:val="00A67947"/>
    <w:rsid w:val="00A80476"/>
    <w:rsid w:val="00A81807"/>
    <w:rsid w:val="00A83129"/>
    <w:rsid w:val="00A92499"/>
    <w:rsid w:val="00A93ED3"/>
    <w:rsid w:val="00A968C3"/>
    <w:rsid w:val="00AA0F0B"/>
    <w:rsid w:val="00AA59C5"/>
    <w:rsid w:val="00AA62A7"/>
    <w:rsid w:val="00AB231F"/>
    <w:rsid w:val="00AB7382"/>
    <w:rsid w:val="00AC2214"/>
    <w:rsid w:val="00AC58B2"/>
    <w:rsid w:val="00AC6AA7"/>
    <w:rsid w:val="00AD0F29"/>
    <w:rsid w:val="00AD182D"/>
    <w:rsid w:val="00AD19DA"/>
    <w:rsid w:val="00AD3191"/>
    <w:rsid w:val="00AD4791"/>
    <w:rsid w:val="00AD50CF"/>
    <w:rsid w:val="00AD52CC"/>
    <w:rsid w:val="00AD5655"/>
    <w:rsid w:val="00AD6229"/>
    <w:rsid w:val="00AD7505"/>
    <w:rsid w:val="00AE1A37"/>
    <w:rsid w:val="00AE235B"/>
    <w:rsid w:val="00AE2C15"/>
    <w:rsid w:val="00AE4B6F"/>
    <w:rsid w:val="00AE5350"/>
    <w:rsid w:val="00AE5F7C"/>
    <w:rsid w:val="00AF79DD"/>
    <w:rsid w:val="00B007C6"/>
    <w:rsid w:val="00B00E22"/>
    <w:rsid w:val="00B06623"/>
    <w:rsid w:val="00B075F9"/>
    <w:rsid w:val="00B1052A"/>
    <w:rsid w:val="00B120BF"/>
    <w:rsid w:val="00B135DE"/>
    <w:rsid w:val="00B276F0"/>
    <w:rsid w:val="00B30343"/>
    <w:rsid w:val="00B32F02"/>
    <w:rsid w:val="00B37128"/>
    <w:rsid w:val="00B402BF"/>
    <w:rsid w:val="00B40C5B"/>
    <w:rsid w:val="00B512D3"/>
    <w:rsid w:val="00B53E9D"/>
    <w:rsid w:val="00B5645B"/>
    <w:rsid w:val="00B566BC"/>
    <w:rsid w:val="00B60717"/>
    <w:rsid w:val="00B70A1B"/>
    <w:rsid w:val="00B717EC"/>
    <w:rsid w:val="00B71E64"/>
    <w:rsid w:val="00B72F58"/>
    <w:rsid w:val="00B752BF"/>
    <w:rsid w:val="00B8116A"/>
    <w:rsid w:val="00B824B3"/>
    <w:rsid w:val="00B82AD7"/>
    <w:rsid w:val="00B83B21"/>
    <w:rsid w:val="00B86AE5"/>
    <w:rsid w:val="00B900FD"/>
    <w:rsid w:val="00B90641"/>
    <w:rsid w:val="00B916AE"/>
    <w:rsid w:val="00B94C91"/>
    <w:rsid w:val="00BA70F2"/>
    <w:rsid w:val="00BB4A69"/>
    <w:rsid w:val="00BC5AB1"/>
    <w:rsid w:val="00BC7DB9"/>
    <w:rsid w:val="00BD0128"/>
    <w:rsid w:val="00BD014C"/>
    <w:rsid w:val="00BD1147"/>
    <w:rsid w:val="00BD418F"/>
    <w:rsid w:val="00BE070E"/>
    <w:rsid w:val="00BE47DD"/>
    <w:rsid w:val="00BE5789"/>
    <w:rsid w:val="00BE6B68"/>
    <w:rsid w:val="00BE7CB7"/>
    <w:rsid w:val="00BE7F03"/>
    <w:rsid w:val="00BF124D"/>
    <w:rsid w:val="00BF1EF1"/>
    <w:rsid w:val="00BF2D94"/>
    <w:rsid w:val="00BF6E43"/>
    <w:rsid w:val="00BF7A7A"/>
    <w:rsid w:val="00C0222F"/>
    <w:rsid w:val="00C036BA"/>
    <w:rsid w:val="00C05655"/>
    <w:rsid w:val="00C06CA3"/>
    <w:rsid w:val="00C12276"/>
    <w:rsid w:val="00C13B62"/>
    <w:rsid w:val="00C14712"/>
    <w:rsid w:val="00C148D7"/>
    <w:rsid w:val="00C207F6"/>
    <w:rsid w:val="00C20CAB"/>
    <w:rsid w:val="00C2343B"/>
    <w:rsid w:val="00C237AC"/>
    <w:rsid w:val="00C25A97"/>
    <w:rsid w:val="00C3283A"/>
    <w:rsid w:val="00C33909"/>
    <w:rsid w:val="00C340B8"/>
    <w:rsid w:val="00C35D70"/>
    <w:rsid w:val="00C3629A"/>
    <w:rsid w:val="00C42883"/>
    <w:rsid w:val="00C445F5"/>
    <w:rsid w:val="00C46C05"/>
    <w:rsid w:val="00C47B14"/>
    <w:rsid w:val="00C51158"/>
    <w:rsid w:val="00C51B45"/>
    <w:rsid w:val="00C52350"/>
    <w:rsid w:val="00C56694"/>
    <w:rsid w:val="00C64EE0"/>
    <w:rsid w:val="00C700B0"/>
    <w:rsid w:val="00C7055A"/>
    <w:rsid w:val="00C72718"/>
    <w:rsid w:val="00C74691"/>
    <w:rsid w:val="00C77DE6"/>
    <w:rsid w:val="00C819FF"/>
    <w:rsid w:val="00C83265"/>
    <w:rsid w:val="00C83DFD"/>
    <w:rsid w:val="00C845A8"/>
    <w:rsid w:val="00C845E3"/>
    <w:rsid w:val="00C8516F"/>
    <w:rsid w:val="00C85859"/>
    <w:rsid w:val="00C85CEA"/>
    <w:rsid w:val="00C87786"/>
    <w:rsid w:val="00C93EA4"/>
    <w:rsid w:val="00C96BD6"/>
    <w:rsid w:val="00C976BF"/>
    <w:rsid w:val="00CA3ED5"/>
    <w:rsid w:val="00CA5AA2"/>
    <w:rsid w:val="00CA6CEF"/>
    <w:rsid w:val="00CB0C76"/>
    <w:rsid w:val="00CB28D6"/>
    <w:rsid w:val="00CB57F5"/>
    <w:rsid w:val="00CB58B2"/>
    <w:rsid w:val="00CC57B7"/>
    <w:rsid w:val="00CC72F6"/>
    <w:rsid w:val="00CC7A19"/>
    <w:rsid w:val="00CD1872"/>
    <w:rsid w:val="00CE153B"/>
    <w:rsid w:val="00CE1662"/>
    <w:rsid w:val="00CE1A26"/>
    <w:rsid w:val="00CE1E59"/>
    <w:rsid w:val="00CE289F"/>
    <w:rsid w:val="00CE34D4"/>
    <w:rsid w:val="00CE5693"/>
    <w:rsid w:val="00CE6CE5"/>
    <w:rsid w:val="00CF18E6"/>
    <w:rsid w:val="00D009F8"/>
    <w:rsid w:val="00D05ED8"/>
    <w:rsid w:val="00D07AB0"/>
    <w:rsid w:val="00D07C07"/>
    <w:rsid w:val="00D245F7"/>
    <w:rsid w:val="00D26111"/>
    <w:rsid w:val="00D31FC4"/>
    <w:rsid w:val="00D33F87"/>
    <w:rsid w:val="00D34D73"/>
    <w:rsid w:val="00D37D4C"/>
    <w:rsid w:val="00D40A80"/>
    <w:rsid w:val="00D41FE5"/>
    <w:rsid w:val="00D43CEF"/>
    <w:rsid w:val="00D4758E"/>
    <w:rsid w:val="00D53110"/>
    <w:rsid w:val="00D54F2A"/>
    <w:rsid w:val="00D5575D"/>
    <w:rsid w:val="00D5680E"/>
    <w:rsid w:val="00D651AC"/>
    <w:rsid w:val="00D730D6"/>
    <w:rsid w:val="00D85B13"/>
    <w:rsid w:val="00D865AD"/>
    <w:rsid w:val="00D87F5E"/>
    <w:rsid w:val="00D94003"/>
    <w:rsid w:val="00DA2A1F"/>
    <w:rsid w:val="00DA332B"/>
    <w:rsid w:val="00DA471A"/>
    <w:rsid w:val="00DA4D57"/>
    <w:rsid w:val="00DA629A"/>
    <w:rsid w:val="00DA7A08"/>
    <w:rsid w:val="00DB1BB3"/>
    <w:rsid w:val="00DB21AE"/>
    <w:rsid w:val="00DB305B"/>
    <w:rsid w:val="00DB61DB"/>
    <w:rsid w:val="00DB6F4A"/>
    <w:rsid w:val="00DC28E1"/>
    <w:rsid w:val="00DC43FC"/>
    <w:rsid w:val="00DC551A"/>
    <w:rsid w:val="00DC5763"/>
    <w:rsid w:val="00DC5DB2"/>
    <w:rsid w:val="00DC7428"/>
    <w:rsid w:val="00DD1DEE"/>
    <w:rsid w:val="00DD3603"/>
    <w:rsid w:val="00DD3A13"/>
    <w:rsid w:val="00DD5F90"/>
    <w:rsid w:val="00DD60CD"/>
    <w:rsid w:val="00DD78D6"/>
    <w:rsid w:val="00DD7DD4"/>
    <w:rsid w:val="00DE567B"/>
    <w:rsid w:val="00DF4FBC"/>
    <w:rsid w:val="00E10527"/>
    <w:rsid w:val="00E134A3"/>
    <w:rsid w:val="00E179CA"/>
    <w:rsid w:val="00E2396D"/>
    <w:rsid w:val="00E31671"/>
    <w:rsid w:val="00E34F5E"/>
    <w:rsid w:val="00E35D38"/>
    <w:rsid w:val="00E374E3"/>
    <w:rsid w:val="00E44B52"/>
    <w:rsid w:val="00E44BC9"/>
    <w:rsid w:val="00E4684F"/>
    <w:rsid w:val="00E4798D"/>
    <w:rsid w:val="00E47C71"/>
    <w:rsid w:val="00E5037E"/>
    <w:rsid w:val="00E50BBE"/>
    <w:rsid w:val="00E531D8"/>
    <w:rsid w:val="00E53DE3"/>
    <w:rsid w:val="00E55E72"/>
    <w:rsid w:val="00E61239"/>
    <w:rsid w:val="00E61316"/>
    <w:rsid w:val="00E653DE"/>
    <w:rsid w:val="00E65638"/>
    <w:rsid w:val="00E77328"/>
    <w:rsid w:val="00E82DFC"/>
    <w:rsid w:val="00E90B46"/>
    <w:rsid w:val="00E926E4"/>
    <w:rsid w:val="00E943BE"/>
    <w:rsid w:val="00EA17A6"/>
    <w:rsid w:val="00EA1FEE"/>
    <w:rsid w:val="00EA3350"/>
    <w:rsid w:val="00EA59D7"/>
    <w:rsid w:val="00EA6C03"/>
    <w:rsid w:val="00EA7FD1"/>
    <w:rsid w:val="00EB213A"/>
    <w:rsid w:val="00EB3A80"/>
    <w:rsid w:val="00EB4D8D"/>
    <w:rsid w:val="00EC036A"/>
    <w:rsid w:val="00EC4D9D"/>
    <w:rsid w:val="00EC512C"/>
    <w:rsid w:val="00EC6996"/>
    <w:rsid w:val="00ED6F11"/>
    <w:rsid w:val="00ED7759"/>
    <w:rsid w:val="00EE0F99"/>
    <w:rsid w:val="00EE1175"/>
    <w:rsid w:val="00EE1493"/>
    <w:rsid w:val="00EF3F7A"/>
    <w:rsid w:val="00EF4C9C"/>
    <w:rsid w:val="00F04B50"/>
    <w:rsid w:val="00F15A7B"/>
    <w:rsid w:val="00F1741C"/>
    <w:rsid w:val="00F223B2"/>
    <w:rsid w:val="00F233A0"/>
    <w:rsid w:val="00F250A5"/>
    <w:rsid w:val="00F27980"/>
    <w:rsid w:val="00F3259D"/>
    <w:rsid w:val="00F3368E"/>
    <w:rsid w:val="00F35A18"/>
    <w:rsid w:val="00F3657E"/>
    <w:rsid w:val="00F41C98"/>
    <w:rsid w:val="00F441A3"/>
    <w:rsid w:val="00F53292"/>
    <w:rsid w:val="00F53E31"/>
    <w:rsid w:val="00F62310"/>
    <w:rsid w:val="00F64B65"/>
    <w:rsid w:val="00F65563"/>
    <w:rsid w:val="00F67D0B"/>
    <w:rsid w:val="00F74CC0"/>
    <w:rsid w:val="00F756A6"/>
    <w:rsid w:val="00F850B7"/>
    <w:rsid w:val="00F8612E"/>
    <w:rsid w:val="00F92445"/>
    <w:rsid w:val="00F926D1"/>
    <w:rsid w:val="00F92BDF"/>
    <w:rsid w:val="00FA1ECF"/>
    <w:rsid w:val="00FA29CF"/>
    <w:rsid w:val="00FB1DDE"/>
    <w:rsid w:val="00FB2136"/>
    <w:rsid w:val="00FB2FC7"/>
    <w:rsid w:val="00FB41D2"/>
    <w:rsid w:val="00FB55B7"/>
    <w:rsid w:val="00FC3952"/>
    <w:rsid w:val="00FC52C7"/>
    <w:rsid w:val="00FC5AF8"/>
    <w:rsid w:val="00FD1523"/>
    <w:rsid w:val="00FD1814"/>
    <w:rsid w:val="00FD5333"/>
    <w:rsid w:val="00FD5876"/>
    <w:rsid w:val="00FD634D"/>
    <w:rsid w:val="00FD7749"/>
    <w:rsid w:val="00FD776A"/>
    <w:rsid w:val="00FD7D57"/>
    <w:rsid w:val="00FE28BE"/>
    <w:rsid w:val="00FF0BEE"/>
    <w:rsid w:val="00FF1C13"/>
    <w:rsid w:val="00FF1D26"/>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D5510"/>
  <w15:docId w15:val="{ED536BC6-ED5D-4A6B-8AB9-6011F0DDB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704" w:hanging="361"/>
    </w:pPr>
  </w:style>
  <w:style w:type="paragraph" w:customStyle="1" w:styleId="TableParagraph">
    <w:name w:val="Table Paragraph"/>
    <w:basedOn w:val="Normal"/>
    <w:uiPriority w:val="1"/>
    <w:qFormat/>
  </w:style>
  <w:style w:type="paragraph" w:customStyle="1" w:styleId="Default">
    <w:name w:val="Default"/>
    <w:rsid w:val="004B71AA"/>
    <w:pPr>
      <w:widowControl/>
      <w:adjustRightInd w:val="0"/>
    </w:pPr>
    <w:rPr>
      <w:rFonts w:ascii="Arial" w:hAnsi="Arial" w:cs="Arial"/>
      <w:color w:val="000000"/>
      <w:sz w:val="24"/>
      <w:szCs w:val="24"/>
    </w:rPr>
  </w:style>
  <w:style w:type="character" w:styleId="PlaceholderText">
    <w:name w:val="Placeholder Text"/>
    <w:basedOn w:val="DefaultParagraphFont"/>
    <w:uiPriority w:val="99"/>
    <w:semiHidden/>
    <w:rsid w:val="00A523B9"/>
    <w:rPr>
      <w:color w:val="808080"/>
    </w:rPr>
  </w:style>
  <w:style w:type="character" w:styleId="CommentReference">
    <w:name w:val="annotation reference"/>
    <w:basedOn w:val="DefaultParagraphFont"/>
    <w:uiPriority w:val="99"/>
    <w:semiHidden/>
    <w:unhideWhenUsed/>
    <w:rsid w:val="00366CD1"/>
    <w:rPr>
      <w:sz w:val="16"/>
      <w:szCs w:val="16"/>
    </w:rPr>
  </w:style>
  <w:style w:type="paragraph" w:styleId="CommentText">
    <w:name w:val="annotation text"/>
    <w:basedOn w:val="Normal"/>
    <w:link w:val="CommentTextChar"/>
    <w:uiPriority w:val="99"/>
    <w:unhideWhenUsed/>
    <w:rsid w:val="00366CD1"/>
    <w:rPr>
      <w:sz w:val="20"/>
      <w:szCs w:val="20"/>
    </w:rPr>
  </w:style>
  <w:style w:type="character" w:customStyle="1" w:styleId="CommentTextChar">
    <w:name w:val="Comment Text Char"/>
    <w:basedOn w:val="DefaultParagraphFont"/>
    <w:link w:val="CommentText"/>
    <w:uiPriority w:val="99"/>
    <w:rsid w:val="00366CD1"/>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366CD1"/>
    <w:rPr>
      <w:b/>
      <w:bCs/>
    </w:rPr>
  </w:style>
  <w:style w:type="character" w:customStyle="1" w:styleId="CommentSubjectChar">
    <w:name w:val="Comment Subject Char"/>
    <w:basedOn w:val="CommentTextChar"/>
    <w:link w:val="CommentSubject"/>
    <w:uiPriority w:val="99"/>
    <w:semiHidden/>
    <w:rsid w:val="00366CD1"/>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366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CD1"/>
    <w:rPr>
      <w:rFonts w:ascii="Segoe UI" w:eastAsia="Arial" w:hAnsi="Segoe UI" w:cs="Segoe UI"/>
      <w:sz w:val="18"/>
      <w:szCs w:val="18"/>
      <w:lang w:bidi="en-US"/>
    </w:rPr>
  </w:style>
  <w:style w:type="character" w:customStyle="1" w:styleId="BodyTextChar">
    <w:name w:val="Body Text Char"/>
    <w:basedOn w:val="DefaultParagraphFont"/>
    <w:link w:val="BodyText"/>
    <w:uiPriority w:val="1"/>
    <w:rsid w:val="0080041D"/>
    <w:rPr>
      <w:rFonts w:ascii="Arial" w:eastAsia="Arial" w:hAnsi="Arial" w:cs="Arial"/>
      <w:lang w:bidi="en-US"/>
    </w:rPr>
  </w:style>
  <w:style w:type="paragraph" w:styleId="Revision">
    <w:name w:val="Revision"/>
    <w:hidden/>
    <w:uiPriority w:val="99"/>
    <w:semiHidden/>
    <w:rsid w:val="0034523E"/>
    <w:pPr>
      <w:widowControl/>
      <w:autoSpaceDE/>
      <w:autoSpaceDN/>
    </w:pPr>
    <w:rPr>
      <w:rFonts w:ascii="Arial" w:eastAsia="Arial" w:hAnsi="Arial" w:cs="Arial"/>
      <w:lang w:bidi="en-US"/>
    </w:rPr>
  </w:style>
  <w:style w:type="paragraph" w:styleId="Header">
    <w:name w:val="header"/>
    <w:basedOn w:val="Normal"/>
    <w:link w:val="HeaderChar"/>
    <w:uiPriority w:val="99"/>
    <w:unhideWhenUsed/>
    <w:rsid w:val="003266A5"/>
    <w:pPr>
      <w:tabs>
        <w:tab w:val="center" w:pos="4680"/>
        <w:tab w:val="right" w:pos="9360"/>
      </w:tabs>
    </w:pPr>
  </w:style>
  <w:style w:type="character" w:customStyle="1" w:styleId="HeaderChar">
    <w:name w:val="Header Char"/>
    <w:basedOn w:val="DefaultParagraphFont"/>
    <w:link w:val="Header"/>
    <w:uiPriority w:val="99"/>
    <w:rsid w:val="003266A5"/>
    <w:rPr>
      <w:rFonts w:ascii="Arial" w:eastAsia="Arial" w:hAnsi="Arial" w:cs="Arial"/>
      <w:lang w:bidi="en-US"/>
    </w:rPr>
  </w:style>
  <w:style w:type="paragraph" w:styleId="Footer">
    <w:name w:val="footer"/>
    <w:basedOn w:val="Normal"/>
    <w:link w:val="FooterChar"/>
    <w:uiPriority w:val="99"/>
    <w:unhideWhenUsed/>
    <w:rsid w:val="003266A5"/>
    <w:pPr>
      <w:tabs>
        <w:tab w:val="center" w:pos="4680"/>
        <w:tab w:val="right" w:pos="9360"/>
      </w:tabs>
    </w:pPr>
  </w:style>
  <w:style w:type="character" w:customStyle="1" w:styleId="FooterChar">
    <w:name w:val="Footer Char"/>
    <w:basedOn w:val="DefaultParagraphFont"/>
    <w:link w:val="Footer"/>
    <w:uiPriority w:val="99"/>
    <w:rsid w:val="003266A5"/>
    <w:rPr>
      <w:rFonts w:ascii="Arial" w:eastAsia="Arial" w:hAnsi="Arial" w:cs="Arial"/>
      <w:lang w:bidi="en-US"/>
    </w:rPr>
  </w:style>
  <w:style w:type="character" w:styleId="Hyperlink">
    <w:name w:val="Hyperlink"/>
    <w:basedOn w:val="DefaultParagraphFont"/>
    <w:uiPriority w:val="99"/>
    <w:unhideWhenUsed/>
    <w:rsid w:val="005D7778"/>
    <w:rPr>
      <w:color w:val="0000FF" w:themeColor="hyperlink"/>
      <w:u w:val="single"/>
    </w:rPr>
  </w:style>
  <w:style w:type="character" w:customStyle="1" w:styleId="UnresolvedMention1">
    <w:name w:val="Unresolved Mention1"/>
    <w:basedOn w:val="DefaultParagraphFont"/>
    <w:uiPriority w:val="99"/>
    <w:semiHidden/>
    <w:unhideWhenUsed/>
    <w:rsid w:val="005D7778"/>
    <w:rPr>
      <w:color w:val="605E5C"/>
      <w:shd w:val="clear" w:color="auto" w:fill="E1DFDD"/>
    </w:rPr>
  </w:style>
  <w:style w:type="paragraph" w:customStyle="1" w:styleId="xmsonormal">
    <w:name w:val="x_msonormal"/>
    <w:basedOn w:val="Normal"/>
    <w:rsid w:val="0049599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table" w:styleId="TableGrid">
    <w:name w:val="Table Grid"/>
    <w:basedOn w:val="TableNormal"/>
    <w:uiPriority w:val="39"/>
    <w:rsid w:val="00E50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D5F3A"/>
    <w:rPr>
      <w:color w:val="800080" w:themeColor="followedHyperlink"/>
      <w:u w:val="single"/>
    </w:rPr>
  </w:style>
  <w:style w:type="character" w:customStyle="1" w:styleId="UnresolvedMention2">
    <w:name w:val="Unresolved Mention2"/>
    <w:basedOn w:val="DefaultParagraphFont"/>
    <w:uiPriority w:val="99"/>
    <w:semiHidden/>
    <w:unhideWhenUsed/>
    <w:rsid w:val="009D5F3A"/>
    <w:rPr>
      <w:color w:val="605E5C"/>
      <w:shd w:val="clear" w:color="auto" w:fill="E1DFDD"/>
    </w:rPr>
  </w:style>
  <w:style w:type="paragraph" w:styleId="NoSpacing">
    <w:name w:val="No Spacing"/>
    <w:uiPriority w:val="1"/>
    <w:qFormat/>
    <w:rsid w:val="006A7E4A"/>
    <w:rPr>
      <w:rFonts w:ascii="Arial" w:eastAsia="Arial" w:hAnsi="Arial" w:cs="Arial"/>
      <w:lang w:bidi="en-US"/>
    </w:rPr>
  </w:style>
  <w:style w:type="paragraph" w:customStyle="1" w:styleId="xmsolistparagraph">
    <w:name w:val="x_msolistparagraph"/>
    <w:basedOn w:val="Normal"/>
    <w:rsid w:val="006F7D7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markiqgoapyp1">
    <w:name w:val="markiqgoapyp1"/>
    <w:basedOn w:val="DefaultParagraphFont"/>
    <w:rsid w:val="00AD19DA"/>
  </w:style>
  <w:style w:type="character" w:customStyle="1" w:styleId="markqfxl2na9a">
    <w:name w:val="markqfxl2na9a"/>
    <w:basedOn w:val="DefaultParagraphFont"/>
    <w:rsid w:val="00010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02052">
      <w:bodyDiv w:val="1"/>
      <w:marLeft w:val="0"/>
      <w:marRight w:val="0"/>
      <w:marTop w:val="0"/>
      <w:marBottom w:val="0"/>
      <w:divBdr>
        <w:top w:val="none" w:sz="0" w:space="0" w:color="auto"/>
        <w:left w:val="none" w:sz="0" w:space="0" w:color="auto"/>
        <w:bottom w:val="none" w:sz="0" w:space="0" w:color="auto"/>
        <w:right w:val="none" w:sz="0" w:space="0" w:color="auto"/>
      </w:divBdr>
    </w:div>
    <w:div w:id="344863464">
      <w:bodyDiv w:val="1"/>
      <w:marLeft w:val="0"/>
      <w:marRight w:val="0"/>
      <w:marTop w:val="0"/>
      <w:marBottom w:val="0"/>
      <w:divBdr>
        <w:top w:val="none" w:sz="0" w:space="0" w:color="auto"/>
        <w:left w:val="none" w:sz="0" w:space="0" w:color="auto"/>
        <w:bottom w:val="none" w:sz="0" w:space="0" w:color="auto"/>
        <w:right w:val="none" w:sz="0" w:space="0" w:color="auto"/>
      </w:divBdr>
    </w:div>
    <w:div w:id="357892671">
      <w:bodyDiv w:val="1"/>
      <w:marLeft w:val="0"/>
      <w:marRight w:val="0"/>
      <w:marTop w:val="0"/>
      <w:marBottom w:val="0"/>
      <w:divBdr>
        <w:top w:val="none" w:sz="0" w:space="0" w:color="auto"/>
        <w:left w:val="none" w:sz="0" w:space="0" w:color="auto"/>
        <w:bottom w:val="none" w:sz="0" w:space="0" w:color="auto"/>
        <w:right w:val="none" w:sz="0" w:space="0" w:color="auto"/>
      </w:divBdr>
    </w:div>
    <w:div w:id="517544525">
      <w:bodyDiv w:val="1"/>
      <w:marLeft w:val="0"/>
      <w:marRight w:val="0"/>
      <w:marTop w:val="0"/>
      <w:marBottom w:val="0"/>
      <w:divBdr>
        <w:top w:val="none" w:sz="0" w:space="0" w:color="auto"/>
        <w:left w:val="none" w:sz="0" w:space="0" w:color="auto"/>
        <w:bottom w:val="none" w:sz="0" w:space="0" w:color="auto"/>
        <w:right w:val="none" w:sz="0" w:space="0" w:color="auto"/>
      </w:divBdr>
    </w:div>
    <w:div w:id="594481986">
      <w:bodyDiv w:val="1"/>
      <w:marLeft w:val="0"/>
      <w:marRight w:val="0"/>
      <w:marTop w:val="0"/>
      <w:marBottom w:val="0"/>
      <w:divBdr>
        <w:top w:val="none" w:sz="0" w:space="0" w:color="auto"/>
        <w:left w:val="none" w:sz="0" w:space="0" w:color="auto"/>
        <w:bottom w:val="none" w:sz="0" w:space="0" w:color="auto"/>
        <w:right w:val="none" w:sz="0" w:space="0" w:color="auto"/>
      </w:divBdr>
    </w:div>
    <w:div w:id="747651879">
      <w:bodyDiv w:val="1"/>
      <w:marLeft w:val="0"/>
      <w:marRight w:val="0"/>
      <w:marTop w:val="0"/>
      <w:marBottom w:val="0"/>
      <w:divBdr>
        <w:top w:val="none" w:sz="0" w:space="0" w:color="auto"/>
        <w:left w:val="none" w:sz="0" w:space="0" w:color="auto"/>
        <w:bottom w:val="none" w:sz="0" w:space="0" w:color="auto"/>
        <w:right w:val="none" w:sz="0" w:space="0" w:color="auto"/>
      </w:divBdr>
      <w:divsChild>
        <w:div w:id="2129470297">
          <w:marLeft w:val="0"/>
          <w:marRight w:val="0"/>
          <w:marTop w:val="0"/>
          <w:marBottom w:val="0"/>
          <w:divBdr>
            <w:top w:val="none" w:sz="0" w:space="0" w:color="auto"/>
            <w:left w:val="none" w:sz="0" w:space="0" w:color="auto"/>
            <w:bottom w:val="none" w:sz="0" w:space="0" w:color="auto"/>
            <w:right w:val="none" w:sz="0" w:space="0" w:color="auto"/>
          </w:divBdr>
        </w:div>
        <w:div w:id="712770840">
          <w:marLeft w:val="0"/>
          <w:marRight w:val="0"/>
          <w:marTop w:val="0"/>
          <w:marBottom w:val="0"/>
          <w:divBdr>
            <w:top w:val="none" w:sz="0" w:space="0" w:color="auto"/>
            <w:left w:val="none" w:sz="0" w:space="0" w:color="auto"/>
            <w:bottom w:val="none" w:sz="0" w:space="0" w:color="auto"/>
            <w:right w:val="none" w:sz="0" w:space="0" w:color="auto"/>
          </w:divBdr>
        </w:div>
        <w:div w:id="2016808765">
          <w:marLeft w:val="0"/>
          <w:marRight w:val="0"/>
          <w:marTop w:val="0"/>
          <w:marBottom w:val="0"/>
          <w:divBdr>
            <w:top w:val="none" w:sz="0" w:space="0" w:color="auto"/>
            <w:left w:val="none" w:sz="0" w:space="0" w:color="auto"/>
            <w:bottom w:val="none" w:sz="0" w:space="0" w:color="auto"/>
            <w:right w:val="none" w:sz="0" w:space="0" w:color="auto"/>
          </w:divBdr>
        </w:div>
      </w:divsChild>
    </w:div>
    <w:div w:id="758404990">
      <w:bodyDiv w:val="1"/>
      <w:marLeft w:val="0"/>
      <w:marRight w:val="0"/>
      <w:marTop w:val="0"/>
      <w:marBottom w:val="0"/>
      <w:divBdr>
        <w:top w:val="none" w:sz="0" w:space="0" w:color="auto"/>
        <w:left w:val="none" w:sz="0" w:space="0" w:color="auto"/>
        <w:bottom w:val="none" w:sz="0" w:space="0" w:color="auto"/>
        <w:right w:val="none" w:sz="0" w:space="0" w:color="auto"/>
      </w:divBdr>
    </w:div>
    <w:div w:id="779253361">
      <w:bodyDiv w:val="1"/>
      <w:marLeft w:val="0"/>
      <w:marRight w:val="0"/>
      <w:marTop w:val="0"/>
      <w:marBottom w:val="0"/>
      <w:divBdr>
        <w:top w:val="none" w:sz="0" w:space="0" w:color="auto"/>
        <w:left w:val="none" w:sz="0" w:space="0" w:color="auto"/>
        <w:bottom w:val="none" w:sz="0" w:space="0" w:color="auto"/>
        <w:right w:val="none" w:sz="0" w:space="0" w:color="auto"/>
      </w:divBdr>
      <w:divsChild>
        <w:div w:id="619871873">
          <w:marLeft w:val="0"/>
          <w:marRight w:val="0"/>
          <w:marTop w:val="0"/>
          <w:marBottom w:val="0"/>
          <w:divBdr>
            <w:top w:val="none" w:sz="0" w:space="0" w:color="auto"/>
            <w:left w:val="none" w:sz="0" w:space="0" w:color="auto"/>
            <w:bottom w:val="none" w:sz="0" w:space="0" w:color="auto"/>
            <w:right w:val="none" w:sz="0" w:space="0" w:color="auto"/>
          </w:divBdr>
        </w:div>
        <w:div w:id="1494494047">
          <w:marLeft w:val="0"/>
          <w:marRight w:val="0"/>
          <w:marTop w:val="0"/>
          <w:marBottom w:val="0"/>
          <w:divBdr>
            <w:top w:val="none" w:sz="0" w:space="0" w:color="auto"/>
            <w:left w:val="none" w:sz="0" w:space="0" w:color="auto"/>
            <w:bottom w:val="none" w:sz="0" w:space="0" w:color="auto"/>
            <w:right w:val="none" w:sz="0" w:space="0" w:color="auto"/>
          </w:divBdr>
        </w:div>
        <w:div w:id="1829129633">
          <w:marLeft w:val="0"/>
          <w:marRight w:val="0"/>
          <w:marTop w:val="0"/>
          <w:marBottom w:val="0"/>
          <w:divBdr>
            <w:top w:val="none" w:sz="0" w:space="0" w:color="auto"/>
            <w:left w:val="none" w:sz="0" w:space="0" w:color="auto"/>
            <w:bottom w:val="none" w:sz="0" w:space="0" w:color="auto"/>
            <w:right w:val="none" w:sz="0" w:space="0" w:color="auto"/>
          </w:divBdr>
        </w:div>
        <w:div w:id="1239175628">
          <w:marLeft w:val="0"/>
          <w:marRight w:val="0"/>
          <w:marTop w:val="0"/>
          <w:marBottom w:val="0"/>
          <w:divBdr>
            <w:top w:val="none" w:sz="0" w:space="0" w:color="auto"/>
            <w:left w:val="none" w:sz="0" w:space="0" w:color="auto"/>
            <w:bottom w:val="none" w:sz="0" w:space="0" w:color="auto"/>
            <w:right w:val="none" w:sz="0" w:space="0" w:color="auto"/>
          </w:divBdr>
        </w:div>
      </w:divsChild>
    </w:div>
    <w:div w:id="915701534">
      <w:bodyDiv w:val="1"/>
      <w:marLeft w:val="0"/>
      <w:marRight w:val="0"/>
      <w:marTop w:val="0"/>
      <w:marBottom w:val="0"/>
      <w:divBdr>
        <w:top w:val="none" w:sz="0" w:space="0" w:color="auto"/>
        <w:left w:val="none" w:sz="0" w:space="0" w:color="auto"/>
        <w:bottom w:val="none" w:sz="0" w:space="0" w:color="auto"/>
        <w:right w:val="none" w:sz="0" w:space="0" w:color="auto"/>
      </w:divBdr>
    </w:div>
    <w:div w:id="1183546662">
      <w:bodyDiv w:val="1"/>
      <w:marLeft w:val="0"/>
      <w:marRight w:val="0"/>
      <w:marTop w:val="0"/>
      <w:marBottom w:val="0"/>
      <w:divBdr>
        <w:top w:val="none" w:sz="0" w:space="0" w:color="auto"/>
        <w:left w:val="none" w:sz="0" w:space="0" w:color="auto"/>
        <w:bottom w:val="none" w:sz="0" w:space="0" w:color="auto"/>
        <w:right w:val="none" w:sz="0" w:space="0" w:color="auto"/>
      </w:divBdr>
    </w:div>
    <w:div w:id="1231112319">
      <w:bodyDiv w:val="1"/>
      <w:marLeft w:val="0"/>
      <w:marRight w:val="0"/>
      <w:marTop w:val="0"/>
      <w:marBottom w:val="0"/>
      <w:divBdr>
        <w:top w:val="none" w:sz="0" w:space="0" w:color="auto"/>
        <w:left w:val="none" w:sz="0" w:space="0" w:color="auto"/>
        <w:bottom w:val="none" w:sz="0" w:space="0" w:color="auto"/>
        <w:right w:val="none" w:sz="0" w:space="0" w:color="auto"/>
      </w:divBdr>
    </w:div>
    <w:div w:id="1428816803">
      <w:bodyDiv w:val="1"/>
      <w:marLeft w:val="0"/>
      <w:marRight w:val="0"/>
      <w:marTop w:val="0"/>
      <w:marBottom w:val="0"/>
      <w:divBdr>
        <w:top w:val="none" w:sz="0" w:space="0" w:color="auto"/>
        <w:left w:val="none" w:sz="0" w:space="0" w:color="auto"/>
        <w:bottom w:val="none" w:sz="0" w:space="0" w:color="auto"/>
        <w:right w:val="none" w:sz="0" w:space="0" w:color="auto"/>
      </w:divBdr>
    </w:div>
    <w:div w:id="1532110846">
      <w:bodyDiv w:val="1"/>
      <w:marLeft w:val="0"/>
      <w:marRight w:val="0"/>
      <w:marTop w:val="0"/>
      <w:marBottom w:val="0"/>
      <w:divBdr>
        <w:top w:val="none" w:sz="0" w:space="0" w:color="auto"/>
        <w:left w:val="none" w:sz="0" w:space="0" w:color="auto"/>
        <w:bottom w:val="none" w:sz="0" w:space="0" w:color="auto"/>
        <w:right w:val="none" w:sz="0" w:space="0" w:color="auto"/>
      </w:divBdr>
    </w:div>
    <w:div w:id="1561406478">
      <w:bodyDiv w:val="1"/>
      <w:marLeft w:val="0"/>
      <w:marRight w:val="0"/>
      <w:marTop w:val="0"/>
      <w:marBottom w:val="0"/>
      <w:divBdr>
        <w:top w:val="none" w:sz="0" w:space="0" w:color="auto"/>
        <w:left w:val="none" w:sz="0" w:space="0" w:color="auto"/>
        <w:bottom w:val="none" w:sz="0" w:space="0" w:color="auto"/>
        <w:right w:val="none" w:sz="0" w:space="0" w:color="auto"/>
      </w:divBdr>
    </w:div>
    <w:div w:id="1603800741">
      <w:bodyDiv w:val="1"/>
      <w:marLeft w:val="0"/>
      <w:marRight w:val="0"/>
      <w:marTop w:val="0"/>
      <w:marBottom w:val="0"/>
      <w:divBdr>
        <w:top w:val="none" w:sz="0" w:space="0" w:color="auto"/>
        <w:left w:val="none" w:sz="0" w:space="0" w:color="auto"/>
        <w:bottom w:val="none" w:sz="0" w:space="0" w:color="auto"/>
        <w:right w:val="none" w:sz="0" w:space="0" w:color="auto"/>
      </w:divBdr>
    </w:div>
    <w:div w:id="1666665623">
      <w:bodyDiv w:val="1"/>
      <w:marLeft w:val="0"/>
      <w:marRight w:val="0"/>
      <w:marTop w:val="0"/>
      <w:marBottom w:val="0"/>
      <w:divBdr>
        <w:top w:val="none" w:sz="0" w:space="0" w:color="auto"/>
        <w:left w:val="none" w:sz="0" w:space="0" w:color="auto"/>
        <w:bottom w:val="none" w:sz="0" w:space="0" w:color="auto"/>
        <w:right w:val="none" w:sz="0" w:space="0" w:color="auto"/>
      </w:divBdr>
    </w:div>
    <w:div w:id="1721125026">
      <w:bodyDiv w:val="1"/>
      <w:marLeft w:val="0"/>
      <w:marRight w:val="0"/>
      <w:marTop w:val="0"/>
      <w:marBottom w:val="0"/>
      <w:divBdr>
        <w:top w:val="none" w:sz="0" w:space="0" w:color="auto"/>
        <w:left w:val="none" w:sz="0" w:space="0" w:color="auto"/>
        <w:bottom w:val="none" w:sz="0" w:space="0" w:color="auto"/>
        <w:right w:val="none" w:sz="0" w:space="0" w:color="auto"/>
      </w:divBdr>
    </w:div>
    <w:div w:id="1908296929">
      <w:bodyDiv w:val="1"/>
      <w:marLeft w:val="0"/>
      <w:marRight w:val="0"/>
      <w:marTop w:val="0"/>
      <w:marBottom w:val="0"/>
      <w:divBdr>
        <w:top w:val="none" w:sz="0" w:space="0" w:color="auto"/>
        <w:left w:val="none" w:sz="0" w:space="0" w:color="auto"/>
        <w:bottom w:val="none" w:sz="0" w:space="0" w:color="auto"/>
        <w:right w:val="none" w:sz="0" w:space="0" w:color="auto"/>
      </w:divBdr>
    </w:div>
    <w:div w:id="1919173397">
      <w:bodyDiv w:val="1"/>
      <w:marLeft w:val="0"/>
      <w:marRight w:val="0"/>
      <w:marTop w:val="0"/>
      <w:marBottom w:val="0"/>
      <w:divBdr>
        <w:top w:val="none" w:sz="0" w:space="0" w:color="auto"/>
        <w:left w:val="none" w:sz="0" w:space="0" w:color="auto"/>
        <w:bottom w:val="none" w:sz="0" w:space="0" w:color="auto"/>
        <w:right w:val="none" w:sz="0" w:space="0" w:color="auto"/>
      </w:divBdr>
    </w:div>
    <w:div w:id="1939289772">
      <w:bodyDiv w:val="1"/>
      <w:marLeft w:val="0"/>
      <w:marRight w:val="0"/>
      <w:marTop w:val="0"/>
      <w:marBottom w:val="0"/>
      <w:divBdr>
        <w:top w:val="none" w:sz="0" w:space="0" w:color="auto"/>
        <w:left w:val="none" w:sz="0" w:space="0" w:color="auto"/>
        <w:bottom w:val="none" w:sz="0" w:space="0" w:color="auto"/>
        <w:right w:val="none" w:sz="0" w:space="0" w:color="auto"/>
      </w:divBdr>
    </w:div>
    <w:div w:id="2003581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nts.nih.gov/grants/guide/notice-files/NOT-OD-17-109.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E674E0-287E-4798-B593-5A9845725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2453</Words>
  <Characters>13985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Korf, Melissa Renee</dc:creator>
  <cp:lastModifiedBy>Castine Clerkin</cp:lastModifiedBy>
  <cp:revision>3</cp:revision>
  <cp:lastPrinted>2020-06-09T14:43:00Z</cp:lastPrinted>
  <dcterms:created xsi:type="dcterms:W3CDTF">2022-09-09T15:41:00Z</dcterms:created>
  <dcterms:modified xsi:type="dcterms:W3CDTF">2022-09-19T18:22:00Z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2017-04-09T00:00:00Z</vt:filetime>
  </property>
  <property fmtid="{D5CDD505-2E9C-101B-9397-08002B2CF9AE}" pid="3" name="Creator">
    <vt:lpwstr>Acrobat PDFMaker 11 for Word</vt:lpwstr>
  </property>
  <property fmtid="{D5CDD505-2E9C-101B-9397-08002B2CF9AE}" pid="4" name="LastSaved">
    <vt:filetime>2020-06-09T00:00:00Z</vt:filetime>
  </property>
</Properties>
</file>