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0BC5E" w14:textId="0F2B516B" w:rsidR="00C04E4F" w:rsidRDefault="00E4799C" w:rsidP="00E4799C">
      <w:pPr>
        <w:jc w:val="center"/>
        <w:rPr>
          <w:b/>
          <w:sz w:val="24"/>
          <w:szCs w:val="24"/>
        </w:rPr>
      </w:pPr>
      <w:r>
        <w:rPr>
          <w:b/>
          <w:sz w:val="24"/>
          <w:szCs w:val="24"/>
        </w:rPr>
        <w:t>Nebraska Cancer Registry (NCR) v2</w:t>
      </w:r>
      <w:r w:rsidR="00D47C18">
        <w:rPr>
          <w:b/>
          <w:sz w:val="24"/>
          <w:szCs w:val="24"/>
        </w:rPr>
        <w:t>3</w:t>
      </w:r>
      <w:r>
        <w:rPr>
          <w:b/>
          <w:sz w:val="24"/>
          <w:szCs w:val="24"/>
        </w:rPr>
        <w:t xml:space="preserve"> Edits Metafile Information</w:t>
      </w:r>
    </w:p>
    <w:p w14:paraId="53572C7A" w14:textId="2186D155" w:rsidR="00E4799C" w:rsidRDefault="00E4799C" w:rsidP="00E4799C">
      <w:pPr>
        <w:rPr>
          <w:sz w:val="24"/>
          <w:szCs w:val="24"/>
        </w:rPr>
      </w:pPr>
      <w:r>
        <w:rPr>
          <w:sz w:val="24"/>
          <w:szCs w:val="24"/>
        </w:rPr>
        <w:t xml:space="preserve">Updated </w:t>
      </w:r>
      <w:r w:rsidR="00D47C18">
        <w:rPr>
          <w:sz w:val="24"/>
          <w:szCs w:val="24"/>
        </w:rPr>
        <w:t>10</w:t>
      </w:r>
      <w:r>
        <w:rPr>
          <w:sz w:val="24"/>
          <w:szCs w:val="24"/>
        </w:rPr>
        <w:t>/</w:t>
      </w:r>
      <w:r w:rsidR="00D47C18">
        <w:rPr>
          <w:sz w:val="24"/>
          <w:szCs w:val="24"/>
        </w:rPr>
        <w:t>03</w:t>
      </w:r>
      <w:r>
        <w:rPr>
          <w:sz w:val="24"/>
          <w:szCs w:val="24"/>
        </w:rPr>
        <w:t>/202</w:t>
      </w:r>
      <w:r w:rsidR="00D47C18">
        <w:rPr>
          <w:sz w:val="24"/>
          <w:szCs w:val="24"/>
        </w:rPr>
        <w:t>2</w:t>
      </w:r>
    </w:p>
    <w:p w14:paraId="5252255A" w14:textId="08ED7A21" w:rsidR="00E4799C" w:rsidRDefault="00F17173" w:rsidP="00E4799C">
      <w:pPr>
        <w:pStyle w:val="ListParagraph"/>
        <w:numPr>
          <w:ilvl w:val="0"/>
          <w:numId w:val="1"/>
        </w:numPr>
        <w:rPr>
          <w:sz w:val="24"/>
          <w:szCs w:val="24"/>
        </w:rPr>
      </w:pPr>
      <w:r>
        <w:rPr>
          <w:sz w:val="24"/>
          <w:szCs w:val="24"/>
        </w:rPr>
        <w:t xml:space="preserve">The state specific data item of the NCR has been included in the standard NAACCR V23 Edits Metafile. </w:t>
      </w:r>
      <w:r w:rsidR="0071415B">
        <w:rPr>
          <w:sz w:val="24"/>
          <w:szCs w:val="24"/>
        </w:rPr>
        <w:t>Therefore,</w:t>
      </w:r>
      <w:r>
        <w:rPr>
          <w:sz w:val="24"/>
          <w:szCs w:val="24"/>
        </w:rPr>
        <w:t xml:space="preserve"> the NCR doesn’t have the state specific data item required and no custom edit is to be created for V23 Edits Metafile. The NCR will use the NAACCR standard V23 Edits Metafile. </w:t>
      </w:r>
    </w:p>
    <w:p w14:paraId="1DC0EDDE" w14:textId="71DE391F" w:rsidR="002125CD" w:rsidRPr="00572A77" w:rsidRDefault="00572A77" w:rsidP="00572A77">
      <w:pPr>
        <w:pStyle w:val="ListParagraph"/>
        <w:numPr>
          <w:ilvl w:val="0"/>
          <w:numId w:val="1"/>
        </w:numPr>
        <w:rPr>
          <w:sz w:val="24"/>
          <w:szCs w:val="24"/>
        </w:rPr>
      </w:pPr>
      <w:r>
        <w:rPr>
          <w:sz w:val="24"/>
          <w:szCs w:val="24"/>
        </w:rPr>
        <w:t>If there are any q</w:t>
      </w:r>
      <w:r w:rsidR="002125CD" w:rsidRPr="00572A77">
        <w:rPr>
          <w:sz w:val="24"/>
          <w:szCs w:val="24"/>
        </w:rPr>
        <w:t xml:space="preserve">uestions </w:t>
      </w:r>
      <w:r>
        <w:rPr>
          <w:sz w:val="24"/>
          <w:szCs w:val="24"/>
        </w:rPr>
        <w:t xml:space="preserve">on NCR Edits Metafile, please contact </w:t>
      </w:r>
      <w:r w:rsidR="00F17173">
        <w:rPr>
          <w:sz w:val="24"/>
          <w:szCs w:val="24"/>
        </w:rPr>
        <w:t xml:space="preserve">NCR informatician </w:t>
      </w:r>
      <w:r w:rsidR="002125CD" w:rsidRPr="00572A77">
        <w:rPr>
          <w:sz w:val="24"/>
          <w:szCs w:val="24"/>
        </w:rPr>
        <w:t>Qianru Wu</w:t>
      </w:r>
      <w:r w:rsidR="0071415B">
        <w:rPr>
          <w:sz w:val="24"/>
          <w:szCs w:val="24"/>
        </w:rPr>
        <w:t xml:space="preserve"> (Amie)</w:t>
      </w:r>
      <w:r w:rsidR="002125CD" w:rsidRPr="00572A77">
        <w:rPr>
          <w:sz w:val="24"/>
          <w:szCs w:val="24"/>
        </w:rPr>
        <w:t xml:space="preserve"> (</w:t>
      </w:r>
      <w:hyperlink r:id="rId5" w:history="1">
        <w:r w:rsidR="002125CD" w:rsidRPr="00572A77">
          <w:rPr>
            <w:rStyle w:val="Hyperlink"/>
            <w:sz w:val="24"/>
            <w:szCs w:val="24"/>
          </w:rPr>
          <w:t>Qianru.Wu@nebraska.gov</w:t>
        </w:r>
      </w:hyperlink>
      <w:r w:rsidR="002125CD" w:rsidRPr="00572A77">
        <w:rPr>
          <w:sz w:val="24"/>
          <w:szCs w:val="24"/>
        </w:rPr>
        <w:t xml:space="preserve">). </w:t>
      </w:r>
    </w:p>
    <w:sectPr w:rsidR="002125CD" w:rsidRPr="00572A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12A8F"/>
    <w:multiLevelType w:val="hybridMultilevel"/>
    <w:tmpl w:val="EE62C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99C"/>
    <w:rsid w:val="002125CD"/>
    <w:rsid w:val="00572A77"/>
    <w:rsid w:val="0071415B"/>
    <w:rsid w:val="00A67942"/>
    <w:rsid w:val="00C04E4F"/>
    <w:rsid w:val="00C65FCE"/>
    <w:rsid w:val="00D47C18"/>
    <w:rsid w:val="00E4799C"/>
    <w:rsid w:val="00F171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F13FA"/>
  <w15:chartTrackingRefBased/>
  <w15:docId w15:val="{71B6B4BA-4D4A-4BF5-861D-6B8524008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99C"/>
    <w:pPr>
      <w:ind w:left="720"/>
      <w:contextualSpacing/>
    </w:pPr>
  </w:style>
  <w:style w:type="character" w:styleId="Hyperlink">
    <w:name w:val="Hyperlink"/>
    <w:basedOn w:val="DefaultParagraphFont"/>
    <w:uiPriority w:val="99"/>
    <w:unhideWhenUsed/>
    <w:rsid w:val="002125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Qianru.Wu@nebrask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81</Words>
  <Characters>462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Lifeng Li</dc:creator>
  <cp:keywords/>
  <dc:description/>
  <cp:lastModifiedBy>Li, Lifeng</cp:lastModifiedBy>
  <cp:revision>2</cp:revision>
  <dcterms:created xsi:type="dcterms:W3CDTF">2022-10-03T19:48:00Z</dcterms:created>
  <dcterms:modified xsi:type="dcterms:W3CDTF">2022-10-03T19:48:00Z</dcterms:modified>
</cp:coreProperties>
</file>