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BA" w:rsidRDefault="00583EEF" w:rsidP="00272653">
      <w:pPr>
        <w:spacing w:after="0" w:line="240" w:lineRule="auto"/>
        <w:ind w:left="90" w:right="-270"/>
        <w:jc w:val="center"/>
        <w:rPr>
          <w:b/>
        </w:rPr>
      </w:pPr>
      <w:r w:rsidRPr="00583EEF">
        <w:rPr>
          <w:b/>
        </w:rPr>
        <w:t>NAACCR Professional Development Steering Committee</w:t>
      </w:r>
    </w:p>
    <w:p w:rsidR="00583EEF" w:rsidRDefault="00187EC2" w:rsidP="00272653">
      <w:pPr>
        <w:spacing w:after="0" w:line="240" w:lineRule="auto"/>
        <w:ind w:left="90" w:right="-270"/>
        <w:jc w:val="center"/>
        <w:rPr>
          <w:b/>
        </w:rPr>
      </w:pPr>
      <w:r>
        <w:rPr>
          <w:b/>
        </w:rPr>
        <w:t>MINUTES</w:t>
      </w:r>
    </w:p>
    <w:p w:rsidR="00583EEF" w:rsidRDefault="00187EC2" w:rsidP="00272653">
      <w:pPr>
        <w:spacing w:after="0" w:line="240" w:lineRule="auto"/>
        <w:ind w:left="90" w:right="-270"/>
        <w:jc w:val="center"/>
      </w:pPr>
      <w:r>
        <w:rPr>
          <w:b/>
        </w:rPr>
        <w:t xml:space="preserve">Thursday, </w:t>
      </w:r>
      <w:r w:rsidR="0069444C">
        <w:rPr>
          <w:b/>
        </w:rPr>
        <w:t>January 23</w:t>
      </w:r>
      <w:r w:rsidR="00272653">
        <w:rPr>
          <w:b/>
        </w:rPr>
        <w:t>,</w:t>
      </w:r>
      <w:r w:rsidR="002A6E10">
        <w:rPr>
          <w:b/>
        </w:rPr>
        <w:t xml:space="preserve"> 8:30 am Pacific/11:30 am Eastern</w:t>
      </w:r>
    </w:p>
    <w:p w:rsidR="00272653" w:rsidRPr="00272653" w:rsidRDefault="00272653" w:rsidP="00272653">
      <w:pPr>
        <w:pStyle w:val="ListParagraph"/>
        <w:spacing w:after="0" w:line="240" w:lineRule="auto"/>
        <w:ind w:left="90" w:right="-270"/>
      </w:pPr>
    </w:p>
    <w:p w:rsidR="00335D47" w:rsidRPr="00C475D8" w:rsidRDefault="00583EEF" w:rsidP="005D5277">
      <w:pPr>
        <w:pStyle w:val="ListParagraph"/>
        <w:numPr>
          <w:ilvl w:val="0"/>
          <w:numId w:val="9"/>
        </w:numPr>
        <w:spacing w:after="0" w:line="240" w:lineRule="auto"/>
        <w:ind w:left="90" w:right="-360"/>
      </w:pPr>
      <w:r w:rsidRPr="00145A69">
        <w:rPr>
          <w:b/>
        </w:rPr>
        <w:t>Welcome</w:t>
      </w:r>
      <w:r w:rsidR="00187EC2" w:rsidRPr="00145A69">
        <w:rPr>
          <w:b/>
        </w:rPr>
        <w:t>, Roll Call</w:t>
      </w:r>
      <w:r w:rsidR="00187EC2">
        <w:t xml:space="preserve"> – </w:t>
      </w:r>
      <w:r w:rsidR="00187EC2" w:rsidRPr="00C475D8">
        <w:t xml:space="preserve">the meeting was attended by </w:t>
      </w:r>
      <w:r w:rsidR="00E65B7D" w:rsidRPr="00C475D8">
        <w:t>Mig</w:t>
      </w:r>
      <w:r w:rsidR="00D73CAE" w:rsidRPr="00C475D8">
        <w:t>n</w:t>
      </w:r>
      <w:r w:rsidR="00E65B7D" w:rsidRPr="00C475D8">
        <w:t xml:space="preserve">on Dryden, </w:t>
      </w:r>
      <w:r w:rsidR="00187EC2" w:rsidRPr="00C475D8">
        <w:t>Angela</w:t>
      </w:r>
      <w:r w:rsidR="001A2DAF" w:rsidRPr="00C475D8">
        <w:t xml:space="preserve"> Martin</w:t>
      </w:r>
      <w:r w:rsidR="00187EC2" w:rsidRPr="00C475D8">
        <w:t xml:space="preserve">, </w:t>
      </w:r>
      <w:r w:rsidR="00606CB6" w:rsidRPr="00C475D8">
        <w:t xml:space="preserve">Angela Meisner, </w:t>
      </w:r>
      <w:r w:rsidR="00CF7D38" w:rsidRPr="00C475D8">
        <w:t xml:space="preserve">Stephanie Hill, </w:t>
      </w:r>
      <w:r w:rsidR="00A0420C" w:rsidRPr="00C475D8">
        <w:t xml:space="preserve">Jim Hofferkamp, </w:t>
      </w:r>
      <w:r w:rsidR="00606CB6" w:rsidRPr="00C475D8">
        <w:t>Lynn Giljahn</w:t>
      </w:r>
      <w:r w:rsidR="00CA35B7" w:rsidRPr="00C475D8">
        <w:t>,</w:t>
      </w:r>
      <w:r w:rsidR="00606CB6" w:rsidRPr="00C475D8">
        <w:t xml:space="preserve"> </w:t>
      </w:r>
      <w:r w:rsidR="006202A8" w:rsidRPr="00C475D8">
        <w:t>Wendy</w:t>
      </w:r>
      <w:r w:rsidR="0078406C" w:rsidRPr="00C475D8">
        <w:t xml:space="preserve"> Aldinger</w:t>
      </w:r>
      <w:r w:rsidR="00C475D8">
        <w:t xml:space="preserve">, </w:t>
      </w:r>
      <w:r w:rsidR="00B5782B" w:rsidRPr="00C475D8">
        <w:t>Andrea Sipin</w:t>
      </w:r>
      <w:r w:rsidR="00C475D8">
        <w:t xml:space="preserve"> and</w:t>
      </w:r>
      <w:r w:rsidR="00B5782B" w:rsidRPr="00C475D8">
        <w:t xml:space="preserve"> Deirdre Rogers</w:t>
      </w:r>
    </w:p>
    <w:p w:rsidR="00145A69" w:rsidRPr="00C475D8" w:rsidRDefault="00145A69" w:rsidP="00145A69">
      <w:pPr>
        <w:pStyle w:val="ListParagraph"/>
        <w:spacing w:after="0" w:line="240" w:lineRule="auto"/>
        <w:ind w:left="90" w:right="-360"/>
      </w:pPr>
    </w:p>
    <w:p w:rsidR="00187EC2" w:rsidRDefault="00B15F1F" w:rsidP="00272653">
      <w:pPr>
        <w:pStyle w:val="ListParagraph"/>
        <w:numPr>
          <w:ilvl w:val="0"/>
          <w:numId w:val="9"/>
        </w:numPr>
        <w:spacing w:after="0" w:line="240" w:lineRule="auto"/>
        <w:ind w:left="90" w:right="-270"/>
      </w:pPr>
      <w:r w:rsidRPr="00F90652">
        <w:rPr>
          <w:b/>
        </w:rPr>
        <w:t>Approval of minutes</w:t>
      </w:r>
      <w:r>
        <w:t xml:space="preserve"> from </w:t>
      </w:r>
      <w:r w:rsidR="00785BCF">
        <w:t>1</w:t>
      </w:r>
      <w:r w:rsidR="007757D0">
        <w:t>2</w:t>
      </w:r>
      <w:r w:rsidR="00CF7D38">
        <w:t>/</w:t>
      </w:r>
      <w:r w:rsidR="00785BCF">
        <w:t>1</w:t>
      </w:r>
      <w:r w:rsidR="007757D0">
        <w:t>9</w:t>
      </w:r>
      <w:r w:rsidR="00304A64">
        <w:t>/</w:t>
      </w:r>
      <w:r w:rsidR="00CF7D38">
        <w:t>19</w:t>
      </w:r>
      <w:r w:rsidR="008959E4">
        <w:t xml:space="preserve"> </w:t>
      </w:r>
      <w:r w:rsidR="00187EC2">
        <w:t>– the minutes were approved.</w:t>
      </w:r>
    </w:p>
    <w:p w:rsidR="00335D47" w:rsidRDefault="00335D47" w:rsidP="00335D47">
      <w:pPr>
        <w:spacing w:after="0" w:line="240" w:lineRule="auto"/>
        <w:ind w:right="-270"/>
      </w:pPr>
    </w:p>
    <w:p w:rsidR="00C475D8" w:rsidRPr="00C475D8" w:rsidRDefault="007757D0" w:rsidP="00C475D8">
      <w:pPr>
        <w:pStyle w:val="ListParagraph"/>
        <w:numPr>
          <w:ilvl w:val="0"/>
          <w:numId w:val="9"/>
        </w:numPr>
        <w:spacing w:after="0" w:line="240" w:lineRule="auto"/>
        <w:ind w:left="90" w:right="-270"/>
        <w:rPr>
          <w:i/>
        </w:rPr>
      </w:pPr>
      <w:r>
        <w:rPr>
          <w:b/>
        </w:rPr>
        <w:t>Survey Course and LMS Update</w:t>
      </w:r>
      <w:r w:rsidR="00B5782B">
        <w:rPr>
          <w:b/>
        </w:rPr>
        <w:t xml:space="preserve"> </w:t>
      </w:r>
    </w:p>
    <w:p w:rsidR="00B5782B" w:rsidRPr="00C475D8" w:rsidRDefault="00B5782B" w:rsidP="00C475D8">
      <w:pPr>
        <w:pStyle w:val="ListParagraph"/>
        <w:numPr>
          <w:ilvl w:val="1"/>
          <w:numId w:val="9"/>
        </w:numPr>
        <w:spacing w:after="0" w:line="240" w:lineRule="auto"/>
        <w:ind w:left="540" w:right="-270"/>
        <w:rPr>
          <w:i/>
        </w:rPr>
      </w:pPr>
      <w:r>
        <w:t>Angela received all IT modules from Dennis. These will be available on You Tube by the end of next week. The next phase will be updating the recordings to reflect changes. A method to rerecord audio is being investigated and Angela will be contacting group members for help.</w:t>
      </w:r>
    </w:p>
    <w:p w:rsidR="00B5782B" w:rsidRPr="00B5782B" w:rsidRDefault="00B5782B" w:rsidP="00C475D8">
      <w:pPr>
        <w:pStyle w:val="ListParagraph"/>
        <w:numPr>
          <w:ilvl w:val="1"/>
          <w:numId w:val="9"/>
        </w:numPr>
        <w:spacing w:after="0" w:line="240" w:lineRule="auto"/>
        <w:ind w:left="540" w:right="-270"/>
      </w:pPr>
      <w:r>
        <w:t xml:space="preserve">There was some misunderstanding with the integration parameters and Angela has resolved these with the company and should be done by January 31, 2020. </w:t>
      </w:r>
      <w:r w:rsidR="00CA35B7">
        <w:t>A demonstration will be given on the final system at the next meeting. Angela will into the need to log in twice from the NAACCR site.</w:t>
      </w:r>
    </w:p>
    <w:p w:rsidR="00B5782B" w:rsidRPr="00A9523E" w:rsidRDefault="00B5782B" w:rsidP="00CA35B7">
      <w:pPr>
        <w:pStyle w:val="ListParagraph"/>
        <w:spacing w:after="0" w:line="240" w:lineRule="auto"/>
        <w:ind w:left="90" w:right="-270"/>
        <w:rPr>
          <w:i/>
        </w:rPr>
      </w:pPr>
    </w:p>
    <w:p w:rsidR="00F11668" w:rsidRDefault="007757D0" w:rsidP="00C567DC">
      <w:pPr>
        <w:pStyle w:val="ListParagraph"/>
        <w:numPr>
          <w:ilvl w:val="0"/>
          <w:numId w:val="9"/>
        </w:numPr>
        <w:spacing w:after="0" w:line="240" w:lineRule="auto"/>
        <w:ind w:left="90" w:right="-270"/>
      </w:pPr>
      <w:r w:rsidRPr="007757D0">
        <w:rPr>
          <w:b/>
        </w:rPr>
        <w:t>Update on NPCR Education Project</w:t>
      </w:r>
      <w:r w:rsidR="00A9523E" w:rsidRPr="007757D0">
        <w:rPr>
          <w:b/>
        </w:rPr>
        <w:t xml:space="preserve"> </w:t>
      </w:r>
      <w:r w:rsidR="00CA35B7">
        <w:t>Jim has completed the materials for the February urinary webinar.</w:t>
      </w:r>
    </w:p>
    <w:p w:rsidR="00CA35B7" w:rsidRDefault="00CA35B7" w:rsidP="00CA35B7">
      <w:pPr>
        <w:pStyle w:val="ListParagraph"/>
        <w:spacing w:after="0" w:line="240" w:lineRule="auto"/>
        <w:ind w:left="90" w:right="-270"/>
      </w:pPr>
    </w:p>
    <w:p w:rsidR="00023DC5" w:rsidRDefault="007757D0" w:rsidP="007757D0">
      <w:pPr>
        <w:pStyle w:val="ListParagraph"/>
        <w:numPr>
          <w:ilvl w:val="0"/>
          <w:numId w:val="9"/>
        </w:numPr>
        <w:spacing w:after="0" w:line="240" w:lineRule="auto"/>
        <w:ind w:left="90" w:right="-270"/>
      </w:pPr>
      <w:r>
        <w:rPr>
          <w:b/>
        </w:rPr>
        <w:t>Final Version Telecommuting Document – BOD suggestions</w:t>
      </w:r>
      <w:r w:rsidR="00E65B7D" w:rsidRPr="00785BCF">
        <w:rPr>
          <w:b/>
        </w:rPr>
        <w:t xml:space="preserve"> </w:t>
      </w:r>
      <w:r w:rsidR="007D5A51">
        <w:t xml:space="preserve">The document was approved by the board per suggested changes </w:t>
      </w:r>
      <w:r w:rsidR="00862B8B">
        <w:t xml:space="preserve">which </w:t>
      </w:r>
      <w:r w:rsidR="007D5A51">
        <w:t xml:space="preserve">Lynn </w:t>
      </w:r>
      <w:r w:rsidR="00862B8B">
        <w:t>has made</w:t>
      </w:r>
      <w:r w:rsidR="007D5A51">
        <w:t xml:space="preserve">. </w:t>
      </w:r>
      <w:r w:rsidR="00CA35B7">
        <w:t xml:space="preserve">A correction has been made on the </w:t>
      </w:r>
      <w:r w:rsidR="007D5A51">
        <w:t>Tennessee</w:t>
      </w:r>
      <w:r w:rsidR="00CA35B7">
        <w:t xml:space="preserve"> documents and forwarded on. Lynn is waiting on an update from </w:t>
      </w:r>
      <w:r w:rsidR="007D5A51">
        <w:t xml:space="preserve">Canada and Missouri. All participants </w:t>
      </w:r>
      <w:r w:rsidR="00862B8B">
        <w:t>gave permission for their</w:t>
      </w:r>
      <w:r w:rsidR="007D5A51">
        <w:t xml:space="preserve"> contact information </w:t>
      </w:r>
      <w:r w:rsidR="00862B8B">
        <w:t>to</w:t>
      </w:r>
      <w:r w:rsidR="007D5A51">
        <w:t xml:space="preserve"> be used. This should be finalized by the end of January as planned. Jim </w:t>
      </w:r>
      <w:r w:rsidR="00685537">
        <w:t>suggested a ListServ be sent and a short webinar be made available.</w:t>
      </w:r>
    </w:p>
    <w:p w:rsidR="00685537" w:rsidRDefault="00685537" w:rsidP="00685537">
      <w:pPr>
        <w:pStyle w:val="ListParagraph"/>
        <w:spacing w:after="0" w:line="240" w:lineRule="auto"/>
        <w:ind w:left="90" w:right="-270"/>
      </w:pPr>
    </w:p>
    <w:p w:rsidR="00685537" w:rsidRDefault="007757D0" w:rsidP="00E36335">
      <w:pPr>
        <w:pStyle w:val="ListParagraph"/>
        <w:numPr>
          <w:ilvl w:val="0"/>
          <w:numId w:val="9"/>
        </w:numPr>
        <w:spacing w:after="0" w:line="240" w:lineRule="auto"/>
        <w:ind w:left="90" w:right="-270"/>
      </w:pPr>
      <w:r w:rsidRPr="00D00C24">
        <w:rPr>
          <w:b/>
        </w:rPr>
        <w:t>R&amp;R Update – will be on BOD Feb call</w:t>
      </w:r>
      <w:r w:rsidR="00CF7D38" w:rsidRPr="00D00C24">
        <w:rPr>
          <w:b/>
        </w:rPr>
        <w:t xml:space="preserve"> </w:t>
      </w:r>
      <w:r w:rsidR="00685537">
        <w:t xml:space="preserve">Stephanie will be presenting this to the board next month at an in-person meeting. </w:t>
      </w:r>
    </w:p>
    <w:p w:rsidR="00D00C24" w:rsidRDefault="00D00C24" w:rsidP="00D00C24">
      <w:pPr>
        <w:pStyle w:val="ListParagraph"/>
      </w:pPr>
    </w:p>
    <w:p w:rsidR="00D00C24" w:rsidRDefault="007757D0" w:rsidP="00D00C24">
      <w:pPr>
        <w:pStyle w:val="ListParagraph"/>
        <w:numPr>
          <w:ilvl w:val="0"/>
          <w:numId w:val="9"/>
        </w:numPr>
        <w:spacing w:after="0" w:line="240" w:lineRule="auto"/>
        <w:ind w:left="90" w:right="-270"/>
      </w:pPr>
      <w:r w:rsidRPr="00D00C24">
        <w:rPr>
          <w:b/>
        </w:rPr>
        <w:t>NAACCR Ambassador Workgroup - Update</w:t>
      </w:r>
      <w:r w:rsidR="002450D0" w:rsidRPr="00D00C24">
        <w:rPr>
          <w:b/>
        </w:rPr>
        <w:t xml:space="preserve"> </w:t>
      </w:r>
      <w:r w:rsidR="00685537">
        <w:t>Angela Meisner</w:t>
      </w:r>
      <w:r w:rsidR="00D00C24">
        <w:t xml:space="preserve"> discussed with Charlie the </w:t>
      </w:r>
      <w:r w:rsidR="00685537">
        <w:t>meet and greet at the annual meeting</w:t>
      </w:r>
      <w:r w:rsidR="00D00C24">
        <w:t xml:space="preserve">. </w:t>
      </w:r>
      <w:r w:rsidR="00D00C24">
        <w:t>She will meet with others in February to start detailed program planning.</w:t>
      </w:r>
    </w:p>
    <w:p w:rsidR="00D00C24" w:rsidRDefault="00D00C24" w:rsidP="00D00C24">
      <w:pPr>
        <w:pStyle w:val="ListParagraph"/>
      </w:pPr>
    </w:p>
    <w:p w:rsidR="003971C7" w:rsidRDefault="007757D0" w:rsidP="001648B8">
      <w:pPr>
        <w:pStyle w:val="ListParagraph"/>
        <w:numPr>
          <w:ilvl w:val="0"/>
          <w:numId w:val="9"/>
        </w:numPr>
        <w:spacing w:after="0" w:line="240" w:lineRule="auto"/>
        <w:ind w:left="90" w:right="-270"/>
      </w:pPr>
      <w:r w:rsidRPr="007757D0">
        <w:rPr>
          <w:b/>
        </w:rPr>
        <w:t>Salary Survey</w:t>
      </w:r>
      <w:r w:rsidR="00793A1C" w:rsidRPr="007757D0">
        <w:rPr>
          <w:b/>
        </w:rPr>
        <w:t xml:space="preserve"> </w:t>
      </w:r>
      <w:r w:rsidR="00D00C24">
        <w:t>Jim will send out the results from a past NCRA survey that Lori Swain provided.</w:t>
      </w:r>
    </w:p>
    <w:p w:rsidR="00D00C24" w:rsidRDefault="00D00C24" w:rsidP="00D00C24">
      <w:pPr>
        <w:pStyle w:val="ListParagraph"/>
      </w:pPr>
    </w:p>
    <w:p w:rsidR="007757D0" w:rsidRDefault="007757D0" w:rsidP="00145A69">
      <w:pPr>
        <w:pStyle w:val="ListParagraph"/>
        <w:numPr>
          <w:ilvl w:val="0"/>
          <w:numId w:val="9"/>
        </w:numPr>
        <w:spacing w:after="0" w:line="240" w:lineRule="auto"/>
        <w:ind w:left="90" w:right="-270"/>
      </w:pPr>
      <w:r>
        <w:rPr>
          <w:b/>
        </w:rPr>
        <w:t>Update: Guidelines for Citing References – FLccSC group</w:t>
      </w:r>
      <w:r w:rsidR="000F3DE8">
        <w:rPr>
          <w:b/>
        </w:rPr>
        <w:t xml:space="preserve"> </w:t>
      </w:r>
      <w:r w:rsidR="00C475D8">
        <w:t>Stephanie will plan to address this in February.</w:t>
      </w:r>
    </w:p>
    <w:p w:rsidR="00C475D8" w:rsidRDefault="00C475D8" w:rsidP="00C475D8">
      <w:pPr>
        <w:pStyle w:val="ListParagraph"/>
      </w:pPr>
    </w:p>
    <w:p w:rsidR="00C475D8" w:rsidRDefault="007757D0" w:rsidP="00C475D8">
      <w:pPr>
        <w:pStyle w:val="ListParagraph"/>
        <w:numPr>
          <w:ilvl w:val="0"/>
          <w:numId w:val="9"/>
        </w:numPr>
        <w:spacing w:after="0" w:line="240" w:lineRule="auto"/>
        <w:ind w:left="90" w:right="-270"/>
      </w:pPr>
      <w:r>
        <w:rPr>
          <w:b/>
        </w:rPr>
        <w:t>Other</w:t>
      </w:r>
      <w:r w:rsidR="000F3DE8">
        <w:rPr>
          <w:b/>
        </w:rPr>
        <w:t xml:space="preserve"> </w:t>
      </w:r>
    </w:p>
    <w:p w:rsidR="00C475D8" w:rsidRPr="00606CB6" w:rsidRDefault="00C475D8" w:rsidP="00C475D8">
      <w:pPr>
        <w:pStyle w:val="ListParagraph"/>
        <w:numPr>
          <w:ilvl w:val="1"/>
          <w:numId w:val="9"/>
        </w:numPr>
        <w:spacing w:after="0" w:line="240" w:lineRule="auto"/>
        <w:ind w:left="540" w:right="-270"/>
      </w:pPr>
      <w:r>
        <w:t>Angela Martin reported that several projects have been received and assigned for review regarding the Hackathon. The Hackathon will take place in the annual meeting hotel.</w:t>
      </w:r>
    </w:p>
    <w:p w:rsidR="00C475D8" w:rsidRPr="00C475D8" w:rsidRDefault="00C475D8" w:rsidP="00C475D8">
      <w:pPr>
        <w:pStyle w:val="ListParagraph"/>
        <w:spacing w:after="0" w:line="240" w:lineRule="auto"/>
        <w:ind w:left="90" w:right="-270"/>
      </w:pPr>
    </w:p>
    <w:p w:rsidR="003971C7" w:rsidRPr="00CA35B7" w:rsidRDefault="00606CB6" w:rsidP="003971C7">
      <w:pPr>
        <w:pStyle w:val="ListParagraph"/>
        <w:numPr>
          <w:ilvl w:val="0"/>
          <w:numId w:val="9"/>
        </w:numPr>
        <w:spacing w:after="0" w:line="240" w:lineRule="auto"/>
        <w:ind w:left="90" w:right="-270"/>
      </w:pPr>
      <w:r>
        <w:rPr>
          <w:b/>
        </w:rPr>
        <w:t>Items to send to Communication Committee</w:t>
      </w:r>
      <w:r w:rsidR="003971C7">
        <w:rPr>
          <w:b/>
        </w:rPr>
        <w:t xml:space="preserve"> </w:t>
      </w:r>
    </w:p>
    <w:p w:rsidR="00CA35B7" w:rsidRDefault="00CA35B7" w:rsidP="00CA35B7">
      <w:pPr>
        <w:pStyle w:val="ListParagraph"/>
        <w:numPr>
          <w:ilvl w:val="1"/>
          <w:numId w:val="9"/>
        </w:numPr>
        <w:spacing w:after="0" w:line="240" w:lineRule="auto"/>
        <w:ind w:left="540" w:right="-270"/>
      </w:pPr>
      <w:r w:rsidRPr="00CA35B7">
        <w:t>Survey Course announcement</w:t>
      </w:r>
    </w:p>
    <w:p w:rsidR="00862B8B" w:rsidRDefault="00862B8B" w:rsidP="00CA35B7">
      <w:pPr>
        <w:pStyle w:val="ListParagraph"/>
        <w:numPr>
          <w:ilvl w:val="1"/>
          <w:numId w:val="9"/>
        </w:numPr>
        <w:spacing w:after="0" w:line="240" w:lineRule="auto"/>
        <w:ind w:left="540" w:right="-270"/>
      </w:pPr>
      <w:r>
        <w:t>Tentative dates for the Hackathon</w:t>
      </w:r>
    </w:p>
    <w:p w:rsidR="00C475D8" w:rsidRPr="00CA35B7" w:rsidRDefault="00C475D8" w:rsidP="00C475D8">
      <w:pPr>
        <w:pStyle w:val="ListParagraph"/>
        <w:spacing w:after="0" w:line="240" w:lineRule="auto"/>
        <w:ind w:left="540" w:right="-270"/>
      </w:pPr>
    </w:p>
    <w:p w:rsidR="00046CE4" w:rsidRPr="006C62F4" w:rsidRDefault="0012302A" w:rsidP="00272653">
      <w:pPr>
        <w:pStyle w:val="ListParagraph"/>
        <w:numPr>
          <w:ilvl w:val="0"/>
          <w:numId w:val="9"/>
        </w:numPr>
        <w:spacing w:after="0" w:line="240" w:lineRule="auto"/>
        <w:ind w:left="90" w:right="-270"/>
        <w:rPr>
          <w:b/>
        </w:rPr>
      </w:pPr>
      <w:r w:rsidRPr="006C62F4">
        <w:rPr>
          <w:b/>
        </w:rPr>
        <w:t xml:space="preserve">The next meeting is </w:t>
      </w:r>
      <w:r w:rsidR="00C475D8">
        <w:rPr>
          <w:b/>
        </w:rPr>
        <w:t xml:space="preserve">February </w:t>
      </w:r>
      <w:r w:rsidR="00862B8B">
        <w:rPr>
          <w:b/>
        </w:rPr>
        <w:t>27</w:t>
      </w:r>
      <w:bookmarkStart w:id="0" w:name="_GoBack"/>
      <w:bookmarkEnd w:id="0"/>
      <w:r w:rsidR="003971C7">
        <w:rPr>
          <w:b/>
        </w:rPr>
        <w:t>, 2020</w:t>
      </w:r>
      <w:r w:rsidR="0097489C" w:rsidRPr="006C62F4">
        <w:rPr>
          <w:b/>
        </w:rPr>
        <w:t>.</w:t>
      </w:r>
    </w:p>
    <w:sectPr w:rsidR="00046CE4" w:rsidRPr="006C62F4" w:rsidSect="00C43C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25982"/>
    <w:multiLevelType w:val="hybridMultilevel"/>
    <w:tmpl w:val="4A38C744"/>
    <w:lvl w:ilvl="0" w:tplc="2E480CA0">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8"/>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EF"/>
    <w:rsid w:val="00006297"/>
    <w:rsid w:val="00023DC5"/>
    <w:rsid w:val="00026DB5"/>
    <w:rsid w:val="00046CE4"/>
    <w:rsid w:val="0006734B"/>
    <w:rsid w:val="00090342"/>
    <w:rsid w:val="000D7C1E"/>
    <w:rsid w:val="000F3DE8"/>
    <w:rsid w:val="0012302A"/>
    <w:rsid w:val="00145A69"/>
    <w:rsid w:val="00152310"/>
    <w:rsid w:val="001767BD"/>
    <w:rsid w:val="00187EC2"/>
    <w:rsid w:val="001A2DAF"/>
    <w:rsid w:val="00217924"/>
    <w:rsid w:val="002450D0"/>
    <w:rsid w:val="00272653"/>
    <w:rsid w:val="00273F2E"/>
    <w:rsid w:val="0027600B"/>
    <w:rsid w:val="00276742"/>
    <w:rsid w:val="0028372D"/>
    <w:rsid w:val="002A6E10"/>
    <w:rsid w:val="002C3411"/>
    <w:rsid w:val="002D4D58"/>
    <w:rsid w:val="00304A64"/>
    <w:rsid w:val="00335D47"/>
    <w:rsid w:val="003801DF"/>
    <w:rsid w:val="003971C7"/>
    <w:rsid w:val="003B4E7F"/>
    <w:rsid w:val="003C4FBA"/>
    <w:rsid w:val="00427C74"/>
    <w:rsid w:val="00432958"/>
    <w:rsid w:val="00472BF7"/>
    <w:rsid w:val="004918EB"/>
    <w:rsid w:val="004C1099"/>
    <w:rsid w:val="004C414F"/>
    <w:rsid w:val="004D7E45"/>
    <w:rsid w:val="00506575"/>
    <w:rsid w:val="005220AB"/>
    <w:rsid w:val="005420B7"/>
    <w:rsid w:val="00543DC3"/>
    <w:rsid w:val="00583EEF"/>
    <w:rsid w:val="00591C52"/>
    <w:rsid w:val="005C45BB"/>
    <w:rsid w:val="006017E2"/>
    <w:rsid w:val="00606CB6"/>
    <w:rsid w:val="006202A8"/>
    <w:rsid w:val="00632A79"/>
    <w:rsid w:val="006561D2"/>
    <w:rsid w:val="00680F99"/>
    <w:rsid w:val="00685537"/>
    <w:rsid w:val="0069444C"/>
    <w:rsid w:val="006966A0"/>
    <w:rsid w:val="006C62F4"/>
    <w:rsid w:val="006E3C74"/>
    <w:rsid w:val="006F05A0"/>
    <w:rsid w:val="00724934"/>
    <w:rsid w:val="007439AD"/>
    <w:rsid w:val="007539C7"/>
    <w:rsid w:val="007757D0"/>
    <w:rsid w:val="00776737"/>
    <w:rsid w:val="0078406C"/>
    <w:rsid w:val="00785BCF"/>
    <w:rsid w:val="00793A1C"/>
    <w:rsid w:val="007D5A51"/>
    <w:rsid w:val="00804C4F"/>
    <w:rsid w:val="00847095"/>
    <w:rsid w:val="00862B8B"/>
    <w:rsid w:val="008838B8"/>
    <w:rsid w:val="008959E4"/>
    <w:rsid w:val="008D0529"/>
    <w:rsid w:val="00913769"/>
    <w:rsid w:val="00956223"/>
    <w:rsid w:val="00972CF2"/>
    <w:rsid w:val="0097489C"/>
    <w:rsid w:val="009A3206"/>
    <w:rsid w:val="009F2499"/>
    <w:rsid w:val="00A0420C"/>
    <w:rsid w:val="00A068B8"/>
    <w:rsid w:val="00A773AF"/>
    <w:rsid w:val="00A91599"/>
    <w:rsid w:val="00A9523E"/>
    <w:rsid w:val="00AC2C47"/>
    <w:rsid w:val="00B15F1F"/>
    <w:rsid w:val="00B25A6E"/>
    <w:rsid w:val="00B4544A"/>
    <w:rsid w:val="00B462AB"/>
    <w:rsid w:val="00B524D3"/>
    <w:rsid w:val="00B5782B"/>
    <w:rsid w:val="00BD3890"/>
    <w:rsid w:val="00C43C0E"/>
    <w:rsid w:val="00C475D8"/>
    <w:rsid w:val="00C749C0"/>
    <w:rsid w:val="00CA35B7"/>
    <w:rsid w:val="00CF6B1E"/>
    <w:rsid w:val="00CF7D38"/>
    <w:rsid w:val="00D00C24"/>
    <w:rsid w:val="00D173B8"/>
    <w:rsid w:val="00D572FE"/>
    <w:rsid w:val="00D64E76"/>
    <w:rsid w:val="00D73CAE"/>
    <w:rsid w:val="00DA1FF1"/>
    <w:rsid w:val="00DE02E6"/>
    <w:rsid w:val="00E15873"/>
    <w:rsid w:val="00E65B7D"/>
    <w:rsid w:val="00E77594"/>
    <w:rsid w:val="00EF4E22"/>
    <w:rsid w:val="00F11668"/>
    <w:rsid w:val="00F145CF"/>
    <w:rsid w:val="00F90652"/>
    <w:rsid w:val="00F92EE2"/>
    <w:rsid w:val="00F958B0"/>
    <w:rsid w:val="00FC3063"/>
    <w:rsid w:val="00FE6787"/>
    <w:rsid w:val="00FF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0FA7"/>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909A1-ED41-4F1A-9CC9-A19C002E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Tricia Kulmacz</cp:lastModifiedBy>
  <cp:revision>3</cp:revision>
  <cp:lastPrinted>2018-11-29T21:22:00Z</cp:lastPrinted>
  <dcterms:created xsi:type="dcterms:W3CDTF">2020-01-27T17:12:00Z</dcterms:created>
  <dcterms:modified xsi:type="dcterms:W3CDTF">2020-01-27T17:13:00Z</dcterms:modified>
</cp:coreProperties>
</file>