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BA" w:rsidRDefault="00583EEF" w:rsidP="00272653">
      <w:pPr>
        <w:spacing w:after="0" w:line="240" w:lineRule="auto"/>
        <w:ind w:left="90" w:right="-270"/>
        <w:jc w:val="center"/>
        <w:rPr>
          <w:b/>
        </w:rPr>
      </w:pPr>
      <w:bookmarkStart w:id="0" w:name="_GoBack"/>
      <w:bookmarkEnd w:id="0"/>
      <w:r w:rsidRPr="00583EEF">
        <w:rPr>
          <w:b/>
        </w:rPr>
        <w:t>NAACCR Professional Development Steering Committee</w:t>
      </w:r>
    </w:p>
    <w:p w:rsidR="00583EEF" w:rsidRDefault="00187EC2" w:rsidP="00272653">
      <w:pPr>
        <w:spacing w:after="0" w:line="240" w:lineRule="auto"/>
        <w:ind w:left="90" w:right="-270"/>
        <w:jc w:val="center"/>
        <w:rPr>
          <w:b/>
        </w:rPr>
      </w:pPr>
      <w:r>
        <w:rPr>
          <w:b/>
        </w:rPr>
        <w:t>MINUTES</w:t>
      </w:r>
    </w:p>
    <w:p w:rsidR="00583EEF" w:rsidRDefault="00187EC2" w:rsidP="00272653">
      <w:pPr>
        <w:spacing w:after="0" w:line="240" w:lineRule="auto"/>
        <w:ind w:left="90" w:right="-270"/>
        <w:jc w:val="center"/>
      </w:pPr>
      <w:r>
        <w:rPr>
          <w:b/>
        </w:rPr>
        <w:t xml:space="preserve">Thursday, </w:t>
      </w:r>
      <w:r w:rsidR="00785BCF">
        <w:rPr>
          <w:b/>
        </w:rPr>
        <w:t>December 19</w:t>
      </w:r>
      <w:r w:rsidR="00272653">
        <w:rPr>
          <w:b/>
        </w:rPr>
        <w:t>,</w:t>
      </w:r>
      <w:r w:rsidR="002A6E10">
        <w:rPr>
          <w:b/>
        </w:rPr>
        <w:t xml:space="preserve"> 8:30 am Pacific/11:30 am Eastern</w:t>
      </w:r>
    </w:p>
    <w:p w:rsidR="00272653" w:rsidRPr="00272653" w:rsidRDefault="00272653" w:rsidP="00272653">
      <w:pPr>
        <w:pStyle w:val="ListParagraph"/>
        <w:spacing w:after="0" w:line="240" w:lineRule="auto"/>
        <w:ind w:left="90" w:right="-270"/>
      </w:pPr>
    </w:p>
    <w:p w:rsidR="00335D47" w:rsidRPr="00145A69" w:rsidRDefault="00583EEF" w:rsidP="005D5277">
      <w:pPr>
        <w:pStyle w:val="ListParagraph"/>
        <w:numPr>
          <w:ilvl w:val="0"/>
          <w:numId w:val="9"/>
        </w:numPr>
        <w:spacing w:after="0" w:line="240" w:lineRule="auto"/>
        <w:ind w:left="90" w:right="-360"/>
      </w:pPr>
      <w:r w:rsidRPr="00145A69">
        <w:rPr>
          <w:b/>
        </w:rPr>
        <w:t>Welcome</w:t>
      </w:r>
      <w:r w:rsidR="00187EC2" w:rsidRPr="00145A69">
        <w:rPr>
          <w:b/>
        </w:rPr>
        <w:t>, Roll Call</w:t>
      </w:r>
      <w:r w:rsidR="00187EC2">
        <w:t xml:space="preserve"> – </w:t>
      </w:r>
      <w:r w:rsidR="00187EC2" w:rsidRPr="00145A69">
        <w:t xml:space="preserve">the meeting was attended by </w:t>
      </w:r>
      <w:r w:rsidR="00E65B7D" w:rsidRPr="00145A69">
        <w:t>Mig</w:t>
      </w:r>
      <w:r w:rsidR="00D73CAE" w:rsidRPr="00145A69">
        <w:t>n</w:t>
      </w:r>
      <w:r w:rsidR="00E65B7D" w:rsidRPr="00145A69">
        <w:t xml:space="preserve">on Dryden, </w:t>
      </w:r>
      <w:r w:rsidR="00187EC2" w:rsidRPr="00145A69">
        <w:t>Angela</w:t>
      </w:r>
      <w:r w:rsidR="001A2DAF" w:rsidRPr="00145A69">
        <w:t xml:space="preserve"> Martin</w:t>
      </w:r>
      <w:r w:rsidR="00187EC2" w:rsidRPr="00145A69">
        <w:t xml:space="preserve">, </w:t>
      </w:r>
      <w:r w:rsidR="00606CB6">
        <w:t xml:space="preserve">Angela Meisner, </w:t>
      </w:r>
      <w:r w:rsidR="006E3C74">
        <w:t>Heather Stuart-Panko</w:t>
      </w:r>
      <w:r w:rsidR="00187EC2" w:rsidRPr="00145A69">
        <w:t xml:space="preserve">, </w:t>
      </w:r>
      <w:r w:rsidR="00CF7D38" w:rsidRPr="00145A69">
        <w:t xml:space="preserve">Stephanie Hill, </w:t>
      </w:r>
      <w:r w:rsidR="00A0420C" w:rsidRPr="00145A69">
        <w:t xml:space="preserve">Jim Hofferkamp, </w:t>
      </w:r>
      <w:r w:rsidR="00CF7D38" w:rsidRPr="00145A69">
        <w:t xml:space="preserve">Carrie Bateman, </w:t>
      </w:r>
      <w:r w:rsidR="00606CB6">
        <w:t xml:space="preserve">Lynn Giljahn </w:t>
      </w:r>
      <w:r w:rsidR="00187EC2" w:rsidRPr="00145A69">
        <w:t>and</w:t>
      </w:r>
      <w:r w:rsidR="006202A8" w:rsidRPr="00145A69">
        <w:t xml:space="preserve"> Wendy</w:t>
      </w:r>
      <w:r w:rsidR="0078406C" w:rsidRPr="00145A69">
        <w:t xml:space="preserve"> Aldinger</w:t>
      </w:r>
    </w:p>
    <w:p w:rsidR="00145A69" w:rsidRDefault="00145A69" w:rsidP="00145A69">
      <w:pPr>
        <w:pStyle w:val="ListParagraph"/>
        <w:spacing w:after="0" w:line="240" w:lineRule="auto"/>
        <w:ind w:left="90" w:right="-360"/>
      </w:pPr>
    </w:p>
    <w:p w:rsidR="00187EC2" w:rsidRDefault="00B15F1F" w:rsidP="00272653">
      <w:pPr>
        <w:pStyle w:val="ListParagraph"/>
        <w:numPr>
          <w:ilvl w:val="0"/>
          <w:numId w:val="9"/>
        </w:numPr>
        <w:spacing w:after="0" w:line="240" w:lineRule="auto"/>
        <w:ind w:left="90" w:right="-270"/>
      </w:pPr>
      <w:r w:rsidRPr="00F90652">
        <w:rPr>
          <w:b/>
        </w:rPr>
        <w:t>Approval of minutes</w:t>
      </w:r>
      <w:r>
        <w:t xml:space="preserve"> from </w:t>
      </w:r>
      <w:r w:rsidR="00785BCF">
        <w:t>11</w:t>
      </w:r>
      <w:r w:rsidR="00CF7D38">
        <w:t>/</w:t>
      </w:r>
      <w:r w:rsidR="00785BCF">
        <w:t>12</w:t>
      </w:r>
      <w:r w:rsidR="00304A64">
        <w:t>/</w:t>
      </w:r>
      <w:r w:rsidR="00CF7D38">
        <w:t>19</w:t>
      </w:r>
      <w:r w:rsidR="008959E4">
        <w:t xml:space="preserve"> </w:t>
      </w:r>
      <w:r w:rsidR="00187EC2">
        <w:t>– the minutes were approved.</w:t>
      </w:r>
    </w:p>
    <w:p w:rsidR="00335D47" w:rsidRDefault="00335D47" w:rsidP="00335D47">
      <w:pPr>
        <w:spacing w:after="0" w:line="240" w:lineRule="auto"/>
        <w:ind w:right="-270"/>
      </w:pPr>
    </w:p>
    <w:p w:rsidR="00304A64" w:rsidRDefault="00785BCF" w:rsidP="00304A64">
      <w:pPr>
        <w:pStyle w:val="ListParagraph"/>
        <w:numPr>
          <w:ilvl w:val="0"/>
          <w:numId w:val="9"/>
        </w:numPr>
        <w:spacing w:after="0" w:line="240" w:lineRule="auto"/>
        <w:ind w:left="90" w:right="-270"/>
      </w:pPr>
      <w:r>
        <w:rPr>
          <w:b/>
        </w:rPr>
        <w:t>Draft Steering Committee Progress Report</w:t>
      </w:r>
      <w:r w:rsidR="006202A8" w:rsidRPr="004D7E45">
        <w:rPr>
          <w:b/>
        </w:rPr>
        <w:t xml:space="preserve"> </w:t>
      </w:r>
      <w:r w:rsidR="00304A64">
        <w:t xml:space="preserve">Stephanie made several updates. </w:t>
      </w:r>
      <w:r w:rsidR="00A9523E">
        <w:t>The group added the following suggestions and will continue to add more detailed content. Email any suggestions to Stephanie or Mignon.</w:t>
      </w:r>
    </w:p>
    <w:p w:rsidR="00304A64" w:rsidRPr="006E3C74" w:rsidRDefault="006E3C74" w:rsidP="003971C7">
      <w:pPr>
        <w:pStyle w:val="ListParagraph"/>
        <w:numPr>
          <w:ilvl w:val="1"/>
          <w:numId w:val="9"/>
        </w:numPr>
        <w:spacing w:after="0" w:line="240" w:lineRule="auto"/>
        <w:ind w:left="810" w:right="-270"/>
        <w:rPr>
          <w:i/>
        </w:rPr>
      </w:pPr>
      <w:r>
        <w:t xml:space="preserve">Goal 1 – Objective </w:t>
      </w:r>
      <w:r w:rsidR="00304A64">
        <w:t xml:space="preserve">2: </w:t>
      </w:r>
      <w:r w:rsidR="00304A64" w:rsidRPr="006E3C74">
        <w:rPr>
          <w:i/>
        </w:rPr>
        <w:t xml:space="preserve">Have identified groups we have in the team charter as potential collaborators, but no activity has not yet taken place. </w:t>
      </w:r>
    </w:p>
    <w:p w:rsidR="00304A64" w:rsidRDefault="006E3C74" w:rsidP="003971C7">
      <w:pPr>
        <w:pStyle w:val="ListParagraph"/>
        <w:numPr>
          <w:ilvl w:val="1"/>
          <w:numId w:val="9"/>
        </w:numPr>
        <w:spacing w:after="0" w:line="240" w:lineRule="auto"/>
        <w:ind w:left="810" w:right="-270"/>
      </w:pPr>
      <w:r>
        <w:t xml:space="preserve">Goal 1 – Objective 3: </w:t>
      </w:r>
      <w:r w:rsidRPr="00026DB5">
        <w:rPr>
          <w:i/>
        </w:rPr>
        <w:t>Stephanie will present this on the January Board call.</w:t>
      </w:r>
    </w:p>
    <w:p w:rsidR="006E3C74" w:rsidRPr="00026DB5" w:rsidRDefault="006E3C74" w:rsidP="003971C7">
      <w:pPr>
        <w:pStyle w:val="ListParagraph"/>
        <w:numPr>
          <w:ilvl w:val="1"/>
          <w:numId w:val="9"/>
        </w:numPr>
        <w:spacing w:after="0" w:line="240" w:lineRule="auto"/>
        <w:ind w:left="810" w:right="-270"/>
        <w:rPr>
          <w:i/>
        </w:rPr>
      </w:pPr>
      <w:r>
        <w:t xml:space="preserve">Goal 2 – Objective 2: </w:t>
      </w:r>
      <w:r w:rsidRPr="00026DB5">
        <w:rPr>
          <w:i/>
        </w:rPr>
        <w:t>Activity has not yet taken place.</w:t>
      </w:r>
    </w:p>
    <w:p w:rsidR="006E3C74" w:rsidRDefault="006E3C74" w:rsidP="003971C7">
      <w:pPr>
        <w:pStyle w:val="ListParagraph"/>
        <w:numPr>
          <w:ilvl w:val="1"/>
          <w:numId w:val="9"/>
        </w:numPr>
        <w:spacing w:after="0" w:line="240" w:lineRule="auto"/>
        <w:ind w:left="810" w:right="-270"/>
        <w:rPr>
          <w:i/>
        </w:rPr>
      </w:pPr>
      <w:r>
        <w:t xml:space="preserve">Goal 2 – Objective 3: </w:t>
      </w:r>
      <w:r w:rsidR="00026DB5" w:rsidRPr="00026DB5">
        <w:rPr>
          <w:i/>
        </w:rPr>
        <w:t>In process of completing the online Survey Course</w:t>
      </w:r>
      <w:r w:rsidR="00026DB5">
        <w:rPr>
          <w:i/>
        </w:rPr>
        <w:t xml:space="preserve"> offerings. Ambassadors in the NAACCR community.</w:t>
      </w:r>
    </w:p>
    <w:p w:rsidR="00026DB5" w:rsidRDefault="00026DB5" w:rsidP="003971C7">
      <w:pPr>
        <w:pStyle w:val="ListParagraph"/>
        <w:numPr>
          <w:ilvl w:val="1"/>
          <w:numId w:val="9"/>
        </w:numPr>
        <w:spacing w:after="0" w:line="240" w:lineRule="auto"/>
        <w:ind w:left="810" w:right="-270"/>
        <w:rPr>
          <w:i/>
        </w:rPr>
      </w:pPr>
      <w:r>
        <w:t xml:space="preserve">Goal 2 – Objective 4: </w:t>
      </w:r>
      <w:r>
        <w:rPr>
          <w:i/>
        </w:rPr>
        <w:t>Ambassadors in the NAACCR community.</w:t>
      </w:r>
    </w:p>
    <w:p w:rsidR="00335D47" w:rsidRPr="00A9523E" w:rsidRDefault="00335D47" w:rsidP="00A9523E">
      <w:pPr>
        <w:pStyle w:val="ListParagraph"/>
        <w:spacing w:after="0" w:line="240" w:lineRule="auto"/>
        <w:ind w:left="1440" w:right="-270"/>
        <w:rPr>
          <w:i/>
        </w:rPr>
      </w:pPr>
    </w:p>
    <w:p w:rsidR="00956223" w:rsidRDefault="00785BCF" w:rsidP="00680F10">
      <w:pPr>
        <w:pStyle w:val="ListParagraph"/>
        <w:numPr>
          <w:ilvl w:val="0"/>
          <w:numId w:val="9"/>
        </w:numPr>
        <w:spacing w:after="0" w:line="240" w:lineRule="auto"/>
        <w:ind w:left="90" w:right="-270"/>
      </w:pPr>
      <w:r>
        <w:rPr>
          <w:b/>
        </w:rPr>
        <w:t>Survey Course and LMS Update</w:t>
      </w:r>
      <w:r w:rsidR="00A9523E">
        <w:rPr>
          <w:b/>
        </w:rPr>
        <w:t xml:space="preserve"> </w:t>
      </w:r>
      <w:r w:rsidR="00A9523E">
        <w:t xml:space="preserve">Dennis sent Angela </w:t>
      </w:r>
      <w:r w:rsidR="004C1099">
        <w:t>Martin</w:t>
      </w:r>
      <w:r w:rsidR="00A9523E">
        <w:t xml:space="preserve"> the training modules and she forwarded to Stephanie and Mignon for review and feedback. LMS has been integrated with the NAACCR SHARE site. The CTR Prep Exam will be the first product offered on the new site. In using the new platform any questions and/or comments are communicated via email. </w:t>
      </w:r>
      <w:r w:rsidR="00023DC5">
        <w:t>After this is complete we will begin to expand the use to other groups.</w:t>
      </w:r>
    </w:p>
    <w:p w:rsidR="00F11668" w:rsidRDefault="00F11668" w:rsidP="00F11668">
      <w:pPr>
        <w:spacing w:after="0" w:line="240" w:lineRule="auto"/>
        <w:ind w:right="-270"/>
      </w:pPr>
    </w:p>
    <w:p w:rsidR="00F11668" w:rsidRDefault="00785BCF" w:rsidP="00F72A0D">
      <w:pPr>
        <w:pStyle w:val="ListParagraph"/>
        <w:numPr>
          <w:ilvl w:val="0"/>
          <w:numId w:val="9"/>
        </w:numPr>
        <w:spacing w:after="0" w:line="240" w:lineRule="auto"/>
        <w:ind w:left="90" w:right="-270"/>
      </w:pPr>
      <w:r w:rsidRPr="00785BCF">
        <w:rPr>
          <w:b/>
        </w:rPr>
        <w:t>Update on NPCR Education Project</w:t>
      </w:r>
      <w:r w:rsidR="00E65B7D" w:rsidRPr="00785BCF">
        <w:rPr>
          <w:b/>
        </w:rPr>
        <w:t xml:space="preserve"> </w:t>
      </w:r>
      <w:r w:rsidR="00023DC5">
        <w:t>Jim worked with Denise Harrison on Solid Tumor Rules in November, focusing on the structure of the manual and how it focused the use of histology tables. All registries have access to these recordings</w:t>
      </w:r>
      <w:r w:rsidR="00E15873">
        <w:t xml:space="preserve"> which include Power Point presentations and script. </w:t>
      </w:r>
      <w:r w:rsidR="00023DC5">
        <w:t>The following is the schedule for 2020:</w:t>
      </w:r>
    </w:p>
    <w:p w:rsidR="00023DC5" w:rsidRDefault="00023DC5" w:rsidP="003971C7">
      <w:pPr>
        <w:pStyle w:val="ListParagraph"/>
        <w:numPr>
          <w:ilvl w:val="1"/>
          <w:numId w:val="9"/>
        </w:numPr>
        <w:spacing w:after="0" w:line="240" w:lineRule="auto"/>
        <w:ind w:left="810" w:right="-270"/>
      </w:pPr>
      <w:r>
        <w:t>2/12/20 Solid Tumor Rules – Urinary Chapter</w:t>
      </w:r>
    </w:p>
    <w:p w:rsidR="00023DC5" w:rsidRDefault="00023DC5" w:rsidP="003971C7">
      <w:pPr>
        <w:pStyle w:val="ListParagraph"/>
        <w:numPr>
          <w:ilvl w:val="1"/>
          <w:numId w:val="9"/>
        </w:numPr>
        <w:spacing w:after="0" w:line="240" w:lineRule="auto"/>
        <w:ind w:left="810" w:right="-270"/>
      </w:pPr>
      <w:r>
        <w:t>4/8/20 Solid Tumor Rules – Head and Neck Chapter</w:t>
      </w:r>
    </w:p>
    <w:p w:rsidR="00023DC5" w:rsidRDefault="00023DC5" w:rsidP="003971C7">
      <w:pPr>
        <w:pStyle w:val="ListParagraph"/>
        <w:numPr>
          <w:ilvl w:val="1"/>
          <w:numId w:val="9"/>
        </w:numPr>
        <w:spacing w:after="0" w:line="240" w:lineRule="auto"/>
        <w:ind w:left="810" w:right="-270"/>
      </w:pPr>
      <w:r>
        <w:t>5/13/20 Hematopoietic Manual and Database</w:t>
      </w:r>
    </w:p>
    <w:p w:rsidR="00023DC5" w:rsidRDefault="00023DC5" w:rsidP="003971C7">
      <w:pPr>
        <w:pStyle w:val="ListParagraph"/>
        <w:numPr>
          <w:ilvl w:val="1"/>
          <w:numId w:val="9"/>
        </w:numPr>
        <w:spacing w:after="0" w:line="240" w:lineRule="auto"/>
        <w:ind w:left="810" w:right="-270"/>
      </w:pPr>
      <w:r>
        <w:t>7/8/20 Coding Grade</w:t>
      </w:r>
    </w:p>
    <w:p w:rsidR="00023DC5" w:rsidRDefault="00023DC5" w:rsidP="003971C7">
      <w:pPr>
        <w:pStyle w:val="ListParagraph"/>
        <w:numPr>
          <w:ilvl w:val="1"/>
          <w:numId w:val="9"/>
        </w:numPr>
        <w:spacing w:after="0" w:line="240" w:lineRule="auto"/>
        <w:ind w:left="810" w:right="-270"/>
      </w:pPr>
      <w:r>
        <w:t>9/9/20 Edits</w:t>
      </w:r>
    </w:p>
    <w:p w:rsidR="00023DC5" w:rsidRDefault="00023DC5" w:rsidP="00023DC5">
      <w:pPr>
        <w:pStyle w:val="ListParagraph"/>
        <w:spacing w:after="0" w:line="240" w:lineRule="auto"/>
        <w:ind w:left="1440" w:right="-270"/>
      </w:pPr>
    </w:p>
    <w:p w:rsidR="00F11668" w:rsidRDefault="00785BCF" w:rsidP="003F08F4">
      <w:pPr>
        <w:pStyle w:val="ListParagraph"/>
        <w:numPr>
          <w:ilvl w:val="0"/>
          <w:numId w:val="9"/>
        </w:numPr>
        <w:spacing w:after="0" w:line="240" w:lineRule="auto"/>
        <w:ind w:left="90" w:right="-270"/>
      </w:pPr>
      <w:r w:rsidRPr="00785BCF">
        <w:rPr>
          <w:b/>
        </w:rPr>
        <w:t>Final Version Telecommuting Document shared with BOD</w:t>
      </w:r>
      <w:r w:rsidR="00CF7D38" w:rsidRPr="00785BCF">
        <w:rPr>
          <w:b/>
        </w:rPr>
        <w:t xml:space="preserve"> </w:t>
      </w:r>
      <w:r w:rsidR="00E15873">
        <w:t>Wendy updated the group this was reviewed</w:t>
      </w:r>
      <w:r w:rsidR="004C1099">
        <w:t xml:space="preserve"> and approved</w:t>
      </w:r>
      <w:r w:rsidR="00E15873">
        <w:t xml:space="preserve"> by the Board in December</w:t>
      </w:r>
      <w:r w:rsidR="004C1099">
        <w:t>, with suggested changes</w:t>
      </w:r>
      <w:r w:rsidR="00E15873">
        <w:t>. The following is feedback from the Board:</w:t>
      </w:r>
    </w:p>
    <w:p w:rsidR="00E15873" w:rsidRDefault="00E15873" w:rsidP="003971C7">
      <w:pPr>
        <w:pStyle w:val="ListParagraph"/>
        <w:numPr>
          <w:ilvl w:val="1"/>
          <w:numId w:val="9"/>
        </w:numPr>
        <w:spacing w:after="0" w:line="240" w:lineRule="auto"/>
        <w:ind w:left="810" w:right="-270"/>
      </w:pPr>
      <w:r>
        <w:t>Is there an editable template created to help states develop their own?</w:t>
      </w:r>
    </w:p>
    <w:p w:rsidR="00E15873" w:rsidRDefault="00E15873" w:rsidP="003971C7">
      <w:pPr>
        <w:pStyle w:val="ListParagraph"/>
        <w:numPr>
          <w:ilvl w:val="1"/>
          <w:numId w:val="9"/>
        </w:numPr>
        <w:spacing w:after="0" w:line="240" w:lineRule="auto"/>
        <w:ind w:left="810" w:right="-270"/>
      </w:pPr>
      <w:r>
        <w:t>Tyler is available to help if needed with the template.</w:t>
      </w:r>
    </w:p>
    <w:p w:rsidR="00E15873" w:rsidRDefault="00E15873" w:rsidP="003971C7">
      <w:pPr>
        <w:pStyle w:val="ListParagraph"/>
        <w:numPr>
          <w:ilvl w:val="1"/>
          <w:numId w:val="9"/>
        </w:numPr>
        <w:spacing w:after="0" w:line="240" w:lineRule="auto"/>
        <w:ind w:left="810" w:right="-270"/>
      </w:pPr>
      <w:r>
        <w:t>The Tennessee policy attached did not relate to telecommuting.</w:t>
      </w:r>
    </w:p>
    <w:p w:rsidR="00E15873" w:rsidRDefault="00E15873" w:rsidP="003971C7">
      <w:pPr>
        <w:pStyle w:val="ListParagraph"/>
        <w:numPr>
          <w:ilvl w:val="2"/>
          <w:numId w:val="9"/>
        </w:numPr>
        <w:spacing w:after="0" w:line="240" w:lineRule="auto"/>
        <w:ind w:left="1080" w:right="-270"/>
      </w:pPr>
      <w:r>
        <w:t>Lynn will verify the correct</w:t>
      </w:r>
      <w:r w:rsidR="004C1099">
        <w:t xml:space="preserve"> document and send to Angela Martin</w:t>
      </w:r>
    </w:p>
    <w:p w:rsidR="004C1099" w:rsidRDefault="004C1099" w:rsidP="003971C7">
      <w:pPr>
        <w:pStyle w:val="ListParagraph"/>
        <w:numPr>
          <w:ilvl w:val="1"/>
          <w:numId w:val="9"/>
        </w:numPr>
        <w:spacing w:after="0" w:line="240" w:lineRule="auto"/>
        <w:ind w:left="810" w:right="-270"/>
      </w:pPr>
      <w:r>
        <w:t>Can the states that provided information be confirmed?</w:t>
      </w:r>
    </w:p>
    <w:p w:rsidR="004C1099" w:rsidRDefault="00793A1C" w:rsidP="004C1099">
      <w:pPr>
        <w:pStyle w:val="ListParagraph"/>
        <w:spacing w:after="0" w:line="240" w:lineRule="auto"/>
        <w:ind w:left="90" w:right="-270"/>
      </w:pPr>
      <w:r>
        <w:t xml:space="preserve">Angela Martin shared once this is finalized a webinar will be developed and can be discussed on the next call.  </w:t>
      </w:r>
      <w:r w:rsidR="004C1099">
        <w:t xml:space="preserve">Lynn will contact participants that shared their policies to see if they can provide contact information for any </w:t>
      </w:r>
      <w:r>
        <w:t>future questions.</w:t>
      </w:r>
    </w:p>
    <w:p w:rsidR="00E15873" w:rsidRDefault="00E15873" w:rsidP="00E15873">
      <w:pPr>
        <w:pStyle w:val="ListParagraph"/>
        <w:spacing w:after="0" w:line="240" w:lineRule="auto"/>
        <w:ind w:left="1440" w:right="-270"/>
      </w:pPr>
    </w:p>
    <w:p w:rsidR="00EF4E22" w:rsidRDefault="00785BCF" w:rsidP="000C4B28">
      <w:pPr>
        <w:pStyle w:val="ListParagraph"/>
        <w:numPr>
          <w:ilvl w:val="0"/>
          <w:numId w:val="9"/>
        </w:numPr>
        <w:spacing w:after="0" w:line="240" w:lineRule="auto"/>
        <w:ind w:left="90" w:right="-270"/>
      </w:pPr>
      <w:r w:rsidRPr="00785BCF">
        <w:rPr>
          <w:b/>
        </w:rPr>
        <w:t>Update on R&amp;R – final Review Completed</w:t>
      </w:r>
      <w:r w:rsidR="002450D0" w:rsidRPr="00785BCF">
        <w:rPr>
          <w:b/>
        </w:rPr>
        <w:t xml:space="preserve"> </w:t>
      </w:r>
      <w:r w:rsidR="00793A1C">
        <w:t xml:space="preserve">Stephanie reported the documentation has been shared with the Board. </w:t>
      </w:r>
    </w:p>
    <w:p w:rsidR="00145A69" w:rsidRDefault="00785BCF" w:rsidP="00145A69">
      <w:pPr>
        <w:pStyle w:val="ListParagraph"/>
        <w:numPr>
          <w:ilvl w:val="0"/>
          <w:numId w:val="9"/>
        </w:numPr>
        <w:spacing w:after="0" w:line="240" w:lineRule="auto"/>
        <w:ind w:left="90" w:right="-270"/>
      </w:pPr>
      <w:r>
        <w:rPr>
          <w:b/>
        </w:rPr>
        <w:lastRenderedPageBreak/>
        <w:t>How to Get Involved in NAACCR</w:t>
      </w:r>
      <w:r w:rsidR="00793A1C">
        <w:rPr>
          <w:b/>
        </w:rPr>
        <w:t xml:space="preserve"> Workgroup – Update </w:t>
      </w:r>
      <w:r w:rsidR="00793A1C">
        <w:t xml:space="preserve">Angela Meisner has talked with Charlie and Anne from Venue West. A meet and greet is scheduled for the first morning of the conference during the breakfast and Venue West will help facilitate advertising. </w:t>
      </w:r>
      <w:r w:rsidR="000F3DE8">
        <w:t>Charlie asked a one sentence pitch be provided and consider some kind of incentive. A list will be provided of first-time registrants to invite personally. A suggestion was made first time attenders be identified with a different color badge.</w:t>
      </w:r>
    </w:p>
    <w:p w:rsidR="003971C7" w:rsidRPr="00606CB6" w:rsidRDefault="003971C7" w:rsidP="003971C7">
      <w:pPr>
        <w:pStyle w:val="ListParagraph"/>
        <w:spacing w:after="0" w:line="240" w:lineRule="auto"/>
        <w:ind w:left="90" w:right="-270"/>
      </w:pPr>
    </w:p>
    <w:p w:rsidR="00606CB6" w:rsidRDefault="00606CB6" w:rsidP="00145A69">
      <w:pPr>
        <w:pStyle w:val="ListParagraph"/>
        <w:numPr>
          <w:ilvl w:val="0"/>
          <w:numId w:val="9"/>
        </w:numPr>
        <w:spacing w:after="0" w:line="240" w:lineRule="auto"/>
        <w:ind w:left="90" w:right="-270"/>
      </w:pPr>
      <w:r>
        <w:rPr>
          <w:b/>
        </w:rPr>
        <w:t>Salary Survey</w:t>
      </w:r>
      <w:r w:rsidR="000F3DE8">
        <w:rPr>
          <w:b/>
        </w:rPr>
        <w:t xml:space="preserve"> </w:t>
      </w:r>
      <w:r w:rsidR="000F3DE8">
        <w:t>No update.</w:t>
      </w:r>
    </w:p>
    <w:p w:rsidR="003971C7" w:rsidRDefault="003971C7" w:rsidP="003971C7">
      <w:pPr>
        <w:pStyle w:val="ListParagraph"/>
      </w:pPr>
    </w:p>
    <w:p w:rsidR="00606CB6" w:rsidRDefault="00606CB6" w:rsidP="00145A69">
      <w:pPr>
        <w:pStyle w:val="ListParagraph"/>
        <w:numPr>
          <w:ilvl w:val="0"/>
          <w:numId w:val="9"/>
        </w:numPr>
        <w:spacing w:after="0" w:line="240" w:lineRule="auto"/>
        <w:ind w:left="90" w:right="-270"/>
      </w:pPr>
      <w:r>
        <w:rPr>
          <w:b/>
        </w:rPr>
        <w:t xml:space="preserve">Guidelines for Citing References – </w:t>
      </w:r>
      <w:proofErr w:type="spellStart"/>
      <w:r>
        <w:rPr>
          <w:b/>
        </w:rPr>
        <w:t>FLccSC</w:t>
      </w:r>
      <w:proofErr w:type="spellEnd"/>
      <w:r>
        <w:rPr>
          <w:b/>
        </w:rPr>
        <w:t xml:space="preserve"> group</w:t>
      </w:r>
      <w:r w:rsidR="000F3DE8">
        <w:rPr>
          <w:b/>
        </w:rPr>
        <w:t xml:space="preserve"> </w:t>
      </w:r>
      <w:r w:rsidR="000F3DE8">
        <w:t xml:space="preserve">This was initially brought up by someone in California </w:t>
      </w:r>
      <w:r w:rsidR="003971C7">
        <w:t>who used information from another state that was dated.</w:t>
      </w:r>
      <w:r w:rsidR="000F3DE8">
        <w:t xml:space="preserve"> Stephanie heard back from J</w:t>
      </w:r>
      <w:r w:rsidR="003971C7">
        <w:t>ill</w:t>
      </w:r>
      <w:r w:rsidR="000F3DE8">
        <w:t xml:space="preserve"> and they would be open to </w:t>
      </w:r>
      <w:r w:rsidR="003971C7">
        <w:t>working on this</w:t>
      </w:r>
      <w:r w:rsidR="000F3DE8">
        <w:t xml:space="preserve">. </w:t>
      </w:r>
      <w:r w:rsidR="003971C7">
        <w:t>Jim and Lynn volunteered for the group.</w:t>
      </w:r>
    </w:p>
    <w:p w:rsidR="003971C7" w:rsidRPr="00606CB6" w:rsidRDefault="003971C7" w:rsidP="003971C7">
      <w:pPr>
        <w:pStyle w:val="ListParagraph"/>
        <w:spacing w:after="0" w:line="240" w:lineRule="auto"/>
        <w:ind w:left="90" w:right="-270"/>
      </w:pPr>
    </w:p>
    <w:p w:rsidR="00606CB6" w:rsidRPr="003971C7" w:rsidRDefault="00606CB6" w:rsidP="00145A69">
      <w:pPr>
        <w:pStyle w:val="ListParagraph"/>
        <w:numPr>
          <w:ilvl w:val="0"/>
          <w:numId w:val="9"/>
        </w:numPr>
        <w:spacing w:after="0" w:line="240" w:lineRule="auto"/>
        <w:ind w:left="90" w:right="-270"/>
      </w:pPr>
      <w:r>
        <w:rPr>
          <w:b/>
        </w:rPr>
        <w:t>Other?</w:t>
      </w:r>
      <w:r w:rsidR="003971C7">
        <w:rPr>
          <w:b/>
        </w:rPr>
        <w:t xml:space="preserve"> </w:t>
      </w:r>
      <w:r w:rsidR="003971C7">
        <w:t>None</w:t>
      </w:r>
    </w:p>
    <w:p w:rsidR="003971C7" w:rsidRPr="00606CB6" w:rsidRDefault="003971C7" w:rsidP="003971C7">
      <w:pPr>
        <w:pStyle w:val="ListParagraph"/>
        <w:spacing w:after="0" w:line="240" w:lineRule="auto"/>
        <w:ind w:left="90" w:right="-270"/>
      </w:pPr>
    </w:p>
    <w:p w:rsidR="00606CB6" w:rsidRPr="003971C7" w:rsidRDefault="00606CB6" w:rsidP="00145A69">
      <w:pPr>
        <w:pStyle w:val="ListParagraph"/>
        <w:numPr>
          <w:ilvl w:val="0"/>
          <w:numId w:val="9"/>
        </w:numPr>
        <w:spacing w:after="0" w:line="240" w:lineRule="auto"/>
        <w:ind w:left="90" w:right="-270"/>
      </w:pPr>
      <w:r>
        <w:rPr>
          <w:b/>
        </w:rPr>
        <w:t>Items to send to Communication Committee</w:t>
      </w:r>
      <w:r w:rsidR="003971C7">
        <w:rPr>
          <w:b/>
        </w:rPr>
        <w:t xml:space="preserve"> </w:t>
      </w:r>
      <w:r w:rsidR="003971C7">
        <w:t>None</w:t>
      </w:r>
    </w:p>
    <w:p w:rsidR="003971C7" w:rsidRDefault="003971C7" w:rsidP="003971C7">
      <w:pPr>
        <w:pStyle w:val="ListParagraph"/>
        <w:spacing w:after="0" w:line="240" w:lineRule="auto"/>
        <w:ind w:left="90" w:right="-270"/>
      </w:pPr>
    </w:p>
    <w:p w:rsidR="00046CE4" w:rsidRPr="006C62F4" w:rsidRDefault="0012302A" w:rsidP="00272653">
      <w:pPr>
        <w:pStyle w:val="ListParagraph"/>
        <w:numPr>
          <w:ilvl w:val="0"/>
          <w:numId w:val="9"/>
        </w:numPr>
        <w:spacing w:after="0" w:line="240" w:lineRule="auto"/>
        <w:ind w:left="90" w:right="-270"/>
        <w:rPr>
          <w:b/>
        </w:rPr>
      </w:pPr>
      <w:r w:rsidRPr="006C62F4">
        <w:rPr>
          <w:b/>
        </w:rPr>
        <w:t xml:space="preserve">The next meeting is </w:t>
      </w:r>
      <w:r w:rsidR="003971C7">
        <w:rPr>
          <w:b/>
        </w:rPr>
        <w:t xml:space="preserve">January </w:t>
      </w:r>
      <w:r w:rsidR="00632A79">
        <w:rPr>
          <w:b/>
        </w:rPr>
        <w:t>23</w:t>
      </w:r>
      <w:r w:rsidR="003971C7">
        <w:rPr>
          <w:b/>
        </w:rPr>
        <w:t>, 2020</w:t>
      </w:r>
      <w:r w:rsidR="0097489C" w:rsidRPr="006C62F4">
        <w:rPr>
          <w:b/>
        </w:rPr>
        <w:t>.</w:t>
      </w:r>
    </w:p>
    <w:sectPr w:rsidR="00046CE4" w:rsidRPr="006C62F4" w:rsidSect="00C43C0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909"/>
    <w:multiLevelType w:val="hybridMultilevel"/>
    <w:tmpl w:val="9C1C5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A678F"/>
    <w:multiLevelType w:val="hybridMultilevel"/>
    <w:tmpl w:val="6CCE7F74"/>
    <w:lvl w:ilvl="0" w:tplc="CE18EA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F30C48"/>
    <w:multiLevelType w:val="hybridMultilevel"/>
    <w:tmpl w:val="31F623A2"/>
    <w:lvl w:ilvl="0" w:tplc="59CEBC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614F48"/>
    <w:multiLevelType w:val="hybridMultilevel"/>
    <w:tmpl w:val="184EA64C"/>
    <w:lvl w:ilvl="0" w:tplc="7B6AEE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D3C49CD"/>
    <w:multiLevelType w:val="hybridMultilevel"/>
    <w:tmpl w:val="091A9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1275E7"/>
    <w:multiLevelType w:val="hybridMultilevel"/>
    <w:tmpl w:val="D8944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E4980"/>
    <w:multiLevelType w:val="hybridMultilevel"/>
    <w:tmpl w:val="068A2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825982"/>
    <w:multiLevelType w:val="hybridMultilevel"/>
    <w:tmpl w:val="44B2C93E"/>
    <w:lvl w:ilvl="0" w:tplc="2E480CA0">
      <w:start w:val="1"/>
      <w:numFmt w:val="decimal"/>
      <w:lvlText w:val="%1."/>
      <w:lvlJc w:val="left"/>
      <w:pPr>
        <w:ind w:left="720" w:hanging="360"/>
      </w:pPr>
      <w:rPr>
        <w:rFonts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8975D6"/>
    <w:multiLevelType w:val="hybridMultilevel"/>
    <w:tmpl w:val="33688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8"/>
  </w:num>
  <w:num w:numId="6">
    <w:abstractNumId w:val="3"/>
  </w:num>
  <w:num w:numId="7">
    <w:abstractNumId w:val="1"/>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EEF"/>
    <w:rsid w:val="00006297"/>
    <w:rsid w:val="00023DC5"/>
    <w:rsid w:val="00026DB5"/>
    <w:rsid w:val="00046CE4"/>
    <w:rsid w:val="0006734B"/>
    <w:rsid w:val="00090342"/>
    <w:rsid w:val="000D7C1E"/>
    <w:rsid w:val="000F3DE8"/>
    <w:rsid w:val="0012302A"/>
    <w:rsid w:val="00145A69"/>
    <w:rsid w:val="00152310"/>
    <w:rsid w:val="001767BD"/>
    <w:rsid w:val="00187EC2"/>
    <w:rsid w:val="001A2DAF"/>
    <w:rsid w:val="00217924"/>
    <w:rsid w:val="002450D0"/>
    <w:rsid w:val="00272653"/>
    <w:rsid w:val="00273F2E"/>
    <w:rsid w:val="0027600B"/>
    <w:rsid w:val="00276742"/>
    <w:rsid w:val="0028372D"/>
    <w:rsid w:val="002A6E10"/>
    <w:rsid w:val="002C3411"/>
    <w:rsid w:val="002D4D58"/>
    <w:rsid w:val="00304A64"/>
    <w:rsid w:val="00335D47"/>
    <w:rsid w:val="003801DF"/>
    <w:rsid w:val="003971C7"/>
    <w:rsid w:val="003B4E7F"/>
    <w:rsid w:val="003C4FBA"/>
    <w:rsid w:val="00427C74"/>
    <w:rsid w:val="00432958"/>
    <w:rsid w:val="00472BF7"/>
    <w:rsid w:val="004918EB"/>
    <w:rsid w:val="004C1099"/>
    <w:rsid w:val="004C414F"/>
    <w:rsid w:val="004D7E45"/>
    <w:rsid w:val="00506575"/>
    <w:rsid w:val="005220AB"/>
    <w:rsid w:val="005420B7"/>
    <w:rsid w:val="00543DC3"/>
    <w:rsid w:val="00583EEF"/>
    <w:rsid w:val="00591C52"/>
    <w:rsid w:val="005C45BB"/>
    <w:rsid w:val="006017E2"/>
    <w:rsid w:val="00606CB6"/>
    <w:rsid w:val="006202A8"/>
    <w:rsid w:val="00632A79"/>
    <w:rsid w:val="006561D2"/>
    <w:rsid w:val="00680F99"/>
    <w:rsid w:val="006966A0"/>
    <w:rsid w:val="006C62F4"/>
    <w:rsid w:val="006E3C74"/>
    <w:rsid w:val="006F05A0"/>
    <w:rsid w:val="00724934"/>
    <w:rsid w:val="007439AD"/>
    <w:rsid w:val="007539C7"/>
    <w:rsid w:val="00776737"/>
    <w:rsid w:val="0078406C"/>
    <w:rsid w:val="00785BCF"/>
    <w:rsid w:val="00793A1C"/>
    <w:rsid w:val="00804C4F"/>
    <w:rsid w:val="00847095"/>
    <w:rsid w:val="008838B8"/>
    <w:rsid w:val="008959E4"/>
    <w:rsid w:val="008D0529"/>
    <w:rsid w:val="00913769"/>
    <w:rsid w:val="00956223"/>
    <w:rsid w:val="00972CF2"/>
    <w:rsid w:val="0097489C"/>
    <w:rsid w:val="009A3206"/>
    <w:rsid w:val="009F2499"/>
    <w:rsid w:val="00A0420C"/>
    <w:rsid w:val="00A068B8"/>
    <w:rsid w:val="00A63962"/>
    <w:rsid w:val="00A773AF"/>
    <w:rsid w:val="00A91599"/>
    <w:rsid w:val="00A9523E"/>
    <w:rsid w:val="00AC2C47"/>
    <w:rsid w:val="00B15F1F"/>
    <w:rsid w:val="00B25A6E"/>
    <w:rsid w:val="00B4544A"/>
    <w:rsid w:val="00B462AB"/>
    <w:rsid w:val="00B524D3"/>
    <w:rsid w:val="00BD3890"/>
    <w:rsid w:val="00C43C0E"/>
    <w:rsid w:val="00C749C0"/>
    <w:rsid w:val="00CF7D38"/>
    <w:rsid w:val="00D173B8"/>
    <w:rsid w:val="00D572FE"/>
    <w:rsid w:val="00D64E76"/>
    <w:rsid w:val="00D73CAE"/>
    <w:rsid w:val="00DA1FF1"/>
    <w:rsid w:val="00DE02E6"/>
    <w:rsid w:val="00E15873"/>
    <w:rsid w:val="00E65B7D"/>
    <w:rsid w:val="00E77594"/>
    <w:rsid w:val="00EF4E22"/>
    <w:rsid w:val="00F11668"/>
    <w:rsid w:val="00F145CF"/>
    <w:rsid w:val="00F90652"/>
    <w:rsid w:val="00F92EE2"/>
    <w:rsid w:val="00F958B0"/>
    <w:rsid w:val="00FC3063"/>
    <w:rsid w:val="00FE6787"/>
    <w:rsid w:val="00FF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ABB0C-EA2F-47B3-BF0F-8137C859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3EEF"/>
    <w:pPr>
      <w:ind w:left="720"/>
      <w:contextualSpacing/>
    </w:pPr>
  </w:style>
  <w:style w:type="character" w:styleId="CommentReference">
    <w:name w:val="annotation reference"/>
    <w:basedOn w:val="DefaultParagraphFont"/>
    <w:uiPriority w:val="99"/>
    <w:semiHidden/>
    <w:unhideWhenUsed/>
    <w:rsid w:val="00A068B8"/>
    <w:rPr>
      <w:sz w:val="16"/>
      <w:szCs w:val="16"/>
    </w:rPr>
  </w:style>
  <w:style w:type="paragraph" w:styleId="CommentText">
    <w:name w:val="annotation text"/>
    <w:basedOn w:val="Normal"/>
    <w:link w:val="CommentTextChar"/>
    <w:uiPriority w:val="99"/>
    <w:semiHidden/>
    <w:unhideWhenUsed/>
    <w:rsid w:val="00A068B8"/>
    <w:pPr>
      <w:spacing w:line="240" w:lineRule="auto"/>
    </w:pPr>
    <w:rPr>
      <w:sz w:val="20"/>
      <w:szCs w:val="20"/>
    </w:rPr>
  </w:style>
  <w:style w:type="character" w:customStyle="1" w:styleId="CommentTextChar">
    <w:name w:val="Comment Text Char"/>
    <w:basedOn w:val="DefaultParagraphFont"/>
    <w:link w:val="CommentText"/>
    <w:uiPriority w:val="99"/>
    <w:semiHidden/>
    <w:rsid w:val="00A068B8"/>
    <w:rPr>
      <w:sz w:val="20"/>
      <w:szCs w:val="20"/>
    </w:rPr>
  </w:style>
  <w:style w:type="paragraph" w:styleId="BalloonText">
    <w:name w:val="Balloon Text"/>
    <w:basedOn w:val="Normal"/>
    <w:link w:val="BalloonTextChar"/>
    <w:uiPriority w:val="99"/>
    <w:semiHidden/>
    <w:unhideWhenUsed/>
    <w:rsid w:val="00A06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8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60524-C317-4BA2-AA1F-E5CF926B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Mignon Dryden</dc:creator>
  <cp:keywords/>
  <dc:description/>
  <cp:lastModifiedBy>Angela Martin</cp:lastModifiedBy>
  <cp:revision>2</cp:revision>
  <cp:lastPrinted>2018-11-29T21:22:00Z</cp:lastPrinted>
  <dcterms:created xsi:type="dcterms:W3CDTF">2020-01-02T17:11:00Z</dcterms:created>
  <dcterms:modified xsi:type="dcterms:W3CDTF">2020-01-02T17:11:00Z</dcterms:modified>
</cp:coreProperties>
</file>