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92" w:rsidRPr="001E68F9" w:rsidRDefault="00B57EAD" w:rsidP="001E68F9">
      <w:pPr>
        <w:autoSpaceDE w:val="0"/>
        <w:autoSpaceDN w:val="0"/>
        <w:adjustRightInd w:val="0"/>
        <w:spacing w:before="60"/>
        <w:jc w:val="center"/>
        <w:rPr>
          <w:b/>
          <w:spacing w:val="-20"/>
        </w:rPr>
      </w:pPr>
      <w:r>
        <w:rPr>
          <w:b/>
          <w:spacing w:val="-20"/>
        </w:rPr>
        <w:t>[Name of Organization</w:t>
      </w:r>
      <w:r w:rsidR="006E63A8">
        <w:rPr>
          <w:b/>
          <w:spacing w:val="-20"/>
        </w:rPr>
        <w:t>]</w:t>
      </w:r>
    </w:p>
    <w:p w:rsidR="008B55EB" w:rsidRPr="001E68F9" w:rsidRDefault="005330EE" w:rsidP="009A2B92">
      <w:pPr>
        <w:autoSpaceDE w:val="0"/>
        <w:autoSpaceDN w:val="0"/>
        <w:adjustRightInd w:val="0"/>
        <w:jc w:val="center"/>
        <w:rPr>
          <w:b/>
          <w:bCs/>
          <w:spacing w:val="-20"/>
        </w:rPr>
      </w:pPr>
      <w:r w:rsidRPr="001E68F9">
        <w:rPr>
          <w:b/>
          <w:spacing w:val="-20"/>
        </w:rPr>
        <w:t>Competency-Based</w:t>
      </w:r>
      <w:r w:rsidR="00E7601F" w:rsidRPr="001E68F9">
        <w:rPr>
          <w:b/>
          <w:spacing w:val="-20"/>
        </w:rPr>
        <w:t xml:space="preserve"> Job Description</w:t>
      </w:r>
    </w:p>
    <w:p w:rsidR="000E1918" w:rsidRPr="001E68F9" w:rsidRDefault="000E1918" w:rsidP="00A460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E68F9" w:rsidRPr="001E68F9" w:rsidRDefault="001E68F9" w:rsidP="006E63A8">
      <w:pPr>
        <w:tabs>
          <w:tab w:val="left" w:pos="2448"/>
        </w:tabs>
        <w:autoSpaceDE w:val="0"/>
        <w:autoSpaceDN w:val="0"/>
        <w:adjustRightInd w:val="0"/>
        <w:spacing w:line="276" w:lineRule="auto"/>
        <w:ind w:right="570"/>
        <w:rPr>
          <w:iCs/>
          <w:sz w:val="20"/>
          <w:szCs w:val="20"/>
        </w:rPr>
      </w:pPr>
      <w:bookmarkStart w:id="0" w:name="_GoBack"/>
      <w:bookmarkEnd w:id="0"/>
      <w:r w:rsidRPr="001E68F9">
        <w:rPr>
          <w:b/>
          <w:iCs/>
          <w:sz w:val="20"/>
          <w:szCs w:val="20"/>
        </w:rPr>
        <w:t>Job Title:</w:t>
      </w:r>
      <w:r w:rsidR="006E63A8">
        <w:rPr>
          <w:b/>
          <w:iCs/>
          <w:sz w:val="20"/>
          <w:szCs w:val="20"/>
        </w:rPr>
        <w:t xml:space="preserve"> </w:t>
      </w:r>
      <w:r w:rsidR="006E63A8">
        <w:rPr>
          <w:b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E63A8">
        <w:rPr>
          <w:b/>
          <w:iCs/>
          <w:sz w:val="20"/>
          <w:szCs w:val="20"/>
        </w:rPr>
        <w:instrText xml:space="preserve"> FORMTEXT </w:instrText>
      </w:r>
      <w:r w:rsidR="006E63A8">
        <w:rPr>
          <w:b/>
          <w:iCs/>
          <w:sz w:val="20"/>
          <w:szCs w:val="20"/>
        </w:rPr>
      </w:r>
      <w:r w:rsidR="006E63A8">
        <w:rPr>
          <w:b/>
          <w:iCs/>
          <w:sz w:val="20"/>
          <w:szCs w:val="20"/>
        </w:rPr>
        <w:fldChar w:fldCharType="separate"/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sz w:val="20"/>
          <w:szCs w:val="20"/>
        </w:rPr>
        <w:fldChar w:fldCharType="end"/>
      </w:r>
      <w:bookmarkEnd w:id="1"/>
      <w:r w:rsidRPr="001E68F9">
        <w:rPr>
          <w:b/>
          <w:iCs/>
          <w:sz w:val="20"/>
          <w:szCs w:val="20"/>
        </w:rPr>
        <w:tab/>
      </w:r>
    </w:p>
    <w:p w:rsidR="001E68F9" w:rsidRPr="00AF11C1" w:rsidRDefault="001E68F9" w:rsidP="006E63A8">
      <w:pPr>
        <w:tabs>
          <w:tab w:val="left" w:pos="2448"/>
        </w:tabs>
        <w:autoSpaceDE w:val="0"/>
        <w:autoSpaceDN w:val="0"/>
        <w:adjustRightInd w:val="0"/>
        <w:spacing w:line="276" w:lineRule="auto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Department:</w:t>
      </w:r>
      <w:r w:rsidR="00AF11C1">
        <w:rPr>
          <w:b/>
          <w:iCs/>
          <w:sz w:val="20"/>
          <w:szCs w:val="20"/>
        </w:rPr>
        <w:t xml:space="preserve"> </w:t>
      </w:r>
      <w:r w:rsidR="006E63A8">
        <w:rPr>
          <w:b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E63A8">
        <w:rPr>
          <w:b/>
          <w:iCs/>
          <w:sz w:val="20"/>
          <w:szCs w:val="20"/>
        </w:rPr>
        <w:instrText xml:space="preserve"> FORMTEXT </w:instrText>
      </w:r>
      <w:r w:rsidR="006E63A8">
        <w:rPr>
          <w:b/>
          <w:iCs/>
          <w:sz w:val="20"/>
          <w:szCs w:val="20"/>
        </w:rPr>
      </w:r>
      <w:r w:rsidR="006E63A8">
        <w:rPr>
          <w:b/>
          <w:iCs/>
          <w:sz w:val="20"/>
          <w:szCs w:val="20"/>
        </w:rPr>
        <w:fldChar w:fldCharType="separate"/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sz w:val="20"/>
          <w:szCs w:val="20"/>
        </w:rPr>
        <w:fldChar w:fldCharType="end"/>
      </w:r>
      <w:bookmarkEnd w:id="2"/>
      <w:r w:rsidR="00AF11C1">
        <w:rPr>
          <w:b/>
          <w:iCs/>
          <w:sz w:val="20"/>
          <w:szCs w:val="20"/>
        </w:rPr>
        <w:tab/>
      </w:r>
      <w:r w:rsidRPr="00AF11C1">
        <w:rPr>
          <w:iCs/>
          <w:sz w:val="20"/>
          <w:szCs w:val="20"/>
        </w:rPr>
        <w:tab/>
      </w:r>
    </w:p>
    <w:p w:rsidR="001E68F9" w:rsidRPr="001E68F9" w:rsidRDefault="001E68F9" w:rsidP="006E63A8">
      <w:pPr>
        <w:tabs>
          <w:tab w:val="left" w:pos="2448"/>
        </w:tabs>
        <w:autoSpaceDE w:val="0"/>
        <w:autoSpaceDN w:val="0"/>
        <w:adjustRightInd w:val="0"/>
        <w:spacing w:line="276" w:lineRule="auto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Division/Section:</w:t>
      </w:r>
      <w:r w:rsidR="00AF11C1">
        <w:rPr>
          <w:b/>
          <w:iCs/>
          <w:sz w:val="20"/>
          <w:szCs w:val="20"/>
        </w:rPr>
        <w:t xml:space="preserve"> </w:t>
      </w:r>
      <w:r w:rsidR="006E63A8">
        <w:rPr>
          <w:b/>
          <w:i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E63A8">
        <w:rPr>
          <w:b/>
          <w:iCs/>
          <w:sz w:val="20"/>
          <w:szCs w:val="20"/>
        </w:rPr>
        <w:instrText xml:space="preserve"> FORMTEXT </w:instrText>
      </w:r>
      <w:r w:rsidR="006E63A8">
        <w:rPr>
          <w:b/>
          <w:iCs/>
          <w:sz w:val="20"/>
          <w:szCs w:val="20"/>
        </w:rPr>
      </w:r>
      <w:r w:rsidR="006E63A8">
        <w:rPr>
          <w:b/>
          <w:iCs/>
          <w:sz w:val="20"/>
          <w:szCs w:val="20"/>
        </w:rPr>
        <w:fldChar w:fldCharType="separate"/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sz w:val="20"/>
          <w:szCs w:val="20"/>
        </w:rPr>
        <w:fldChar w:fldCharType="end"/>
      </w:r>
      <w:bookmarkEnd w:id="3"/>
      <w:r w:rsidR="00AF11C1">
        <w:rPr>
          <w:b/>
          <w:iCs/>
          <w:sz w:val="20"/>
          <w:szCs w:val="20"/>
        </w:rPr>
        <w:tab/>
      </w:r>
      <w:r w:rsidRPr="001E68F9">
        <w:rPr>
          <w:b/>
          <w:iCs/>
          <w:sz w:val="20"/>
          <w:szCs w:val="20"/>
        </w:rPr>
        <w:tab/>
      </w:r>
    </w:p>
    <w:p w:rsidR="001E68F9" w:rsidRPr="00AF11C1" w:rsidRDefault="00AF11C1" w:rsidP="006E63A8">
      <w:pPr>
        <w:tabs>
          <w:tab w:val="left" w:pos="2448"/>
        </w:tabs>
        <w:autoSpaceDE w:val="0"/>
        <w:autoSpaceDN w:val="0"/>
        <w:adjustRightInd w:val="0"/>
        <w:spacing w:line="276" w:lineRule="auto"/>
        <w:ind w:right="570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Operating Unit: </w:t>
      </w:r>
      <w:r w:rsidR="006E63A8">
        <w:rPr>
          <w:b/>
          <w:i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E63A8">
        <w:rPr>
          <w:b/>
          <w:iCs/>
          <w:sz w:val="20"/>
          <w:szCs w:val="20"/>
        </w:rPr>
        <w:instrText xml:space="preserve"> FORMTEXT </w:instrText>
      </w:r>
      <w:r w:rsidR="006E63A8">
        <w:rPr>
          <w:b/>
          <w:iCs/>
          <w:sz w:val="20"/>
          <w:szCs w:val="20"/>
        </w:rPr>
      </w:r>
      <w:r w:rsidR="006E63A8">
        <w:rPr>
          <w:b/>
          <w:iCs/>
          <w:sz w:val="20"/>
          <w:szCs w:val="20"/>
        </w:rPr>
        <w:fldChar w:fldCharType="separate"/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sz w:val="20"/>
          <w:szCs w:val="20"/>
        </w:rPr>
        <w:fldChar w:fldCharType="end"/>
      </w:r>
      <w:bookmarkEnd w:id="4"/>
      <w:r>
        <w:rPr>
          <w:b/>
          <w:iCs/>
          <w:sz w:val="20"/>
          <w:szCs w:val="20"/>
        </w:rPr>
        <w:tab/>
      </w:r>
    </w:p>
    <w:p w:rsidR="001E68F9" w:rsidRPr="001E68F9" w:rsidRDefault="001E68F9" w:rsidP="006E63A8">
      <w:pPr>
        <w:tabs>
          <w:tab w:val="left" w:pos="2448"/>
        </w:tabs>
        <w:autoSpaceDE w:val="0"/>
        <w:autoSpaceDN w:val="0"/>
        <w:adjustRightInd w:val="0"/>
        <w:spacing w:line="276" w:lineRule="auto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Reports To:</w:t>
      </w:r>
      <w:r w:rsidR="006E63A8">
        <w:rPr>
          <w:b/>
          <w:iCs/>
          <w:sz w:val="20"/>
          <w:szCs w:val="20"/>
        </w:rPr>
        <w:t xml:space="preserve"> </w:t>
      </w:r>
      <w:r w:rsidR="006E63A8">
        <w:rPr>
          <w:b/>
          <w:i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E63A8">
        <w:rPr>
          <w:b/>
          <w:iCs/>
          <w:sz w:val="20"/>
          <w:szCs w:val="20"/>
        </w:rPr>
        <w:instrText xml:space="preserve"> FORMTEXT </w:instrText>
      </w:r>
      <w:r w:rsidR="006E63A8">
        <w:rPr>
          <w:b/>
          <w:iCs/>
          <w:sz w:val="20"/>
          <w:szCs w:val="20"/>
        </w:rPr>
      </w:r>
      <w:r w:rsidR="006E63A8">
        <w:rPr>
          <w:b/>
          <w:iCs/>
          <w:sz w:val="20"/>
          <w:szCs w:val="20"/>
        </w:rPr>
        <w:fldChar w:fldCharType="separate"/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sz w:val="20"/>
          <w:szCs w:val="20"/>
        </w:rPr>
        <w:fldChar w:fldCharType="end"/>
      </w:r>
      <w:bookmarkEnd w:id="5"/>
      <w:r w:rsidR="00AF11C1">
        <w:rPr>
          <w:b/>
          <w:iCs/>
          <w:sz w:val="20"/>
          <w:szCs w:val="20"/>
        </w:rPr>
        <w:tab/>
      </w:r>
    </w:p>
    <w:p w:rsidR="001E68F9" w:rsidRPr="001E68F9" w:rsidRDefault="001E68F9" w:rsidP="006E63A8">
      <w:pPr>
        <w:tabs>
          <w:tab w:val="left" w:pos="2448"/>
        </w:tabs>
        <w:autoSpaceDE w:val="0"/>
        <w:autoSpaceDN w:val="0"/>
        <w:adjustRightInd w:val="0"/>
        <w:spacing w:line="276" w:lineRule="auto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Approved By:</w:t>
      </w:r>
      <w:r w:rsidR="006E63A8">
        <w:rPr>
          <w:b/>
          <w:iCs/>
          <w:sz w:val="20"/>
          <w:szCs w:val="20"/>
        </w:rPr>
        <w:t xml:space="preserve"> </w:t>
      </w:r>
      <w:r w:rsidR="006E63A8">
        <w:rPr>
          <w:b/>
          <w:i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E63A8">
        <w:rPr>
          <w:b/>
          <w:iCs/>
          <w:sz w:val="20"/>
          <w:szCs w:val="20"/>
        </w:rPr>
        <w:instrText xml:space="preserve"> FORMTEXT </w:instrText>
      </w:r>
      <w:r w:rsidR="006E63A8">
        <w:rPr>
          <w:b/>
          <w:iCs/>
          <w:sz w:val="20"/>
          <w:szCs w:val="20"/>
        </w:rPr>
      </w:r>
      <w:r w:rsidR="006E63A8">
        <w:rPr>
          <w:b/>
          <w:iCs/>
          <w:sz w:val="20"/>
          <w:szCs w:val="20"/>
        </w:rPr>
        <w:fldChar w:fldCharType="separate"/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sz w:val="20"/>
          <w:szCs w:val="20"/>
        </w:rPr>
        <w:fldChar w:fldCharType="end"/>
      </w:r>
      <w:bookmarkEnd w:id="6"/>
      <w:r w:rsidRPr="001E68F9">
        <w:rPr>
          <w:b/>
          <w:iCs/>
          <w:sz w:val="20"/>
          <w:szCs w:val="20"/>
        </w:rPr>
        <w:tab/>
      </w:r>
    </w:p>
    <w:p w:rsidR="001E68F9" w:rsidRDefault="001E68F9" w:rsidP="006E63A8">
      <w:pPr>
        <w:tabs>
          <w:tab w:val="left" w:pos="2448"/>
        </w:tabs>
        <w:autoSpaceDE w:val="0"/>
        <w:autoSpaceDN w:val="0"/>
        <w:adjustRightInd w:val="0"/>
        <w:spacing w:line="276" w:lineRule="auto"/>
        <w:ind w:right="570"/>
        <w:rPr>
          <w:b/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Approval Date:</w:t>
      </w:r>
      <w:r w:rsidR="006E63A8">
        <w:rPr>
          <w:b/>
          <w:iCs/>
          <w:sz w:val="20"/>
          <w:szCs w:val="20"/>
        </w:rPr>
        <w:t xml:space="preserve"> </w:t>
      </w:r>
      <w:r w:rsidR="006E63A8">
        <w:rPr>
          <w:b/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E63A8">
        <w:rPr>
          <w:b/>
          <w:iCs/>
          <w:sz w:val="20"/>
          <w:szCs w:val="20"/>
        </w:rPr>
        <w:instrText xml:space="preserve"> FORMTEXT </w:instrText>
      </w:r>
      <w:r w:rsidR="006E63A8">
        <w:rPr>
          <w:b/>
          <w:iCs/>
          <w:sz w:val="20"/>
          <w:szCs w:val="20"/>
        </w:rPr>
      </w:r>
      <w:r w:rsidR="006E63A8">
        <w:rPr>
          <w:b/>
          <w:iCs/>
          <w:sz w:val="20"/>
          <w:szCs w:val="20"/>
        </w:rPr>
        <w:fldChar w:fldCharType="separate"/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noProof/>
          <w:sz w:val="20"/>
          <w:szCs w:val="20"/>
        </w:rPr>
        <w:t> </w:t>
      </w:r>
      <w:r w:rsidR="006E63A8">
        <w:rPr>
          <w:b/>
          <w:iCs/>
          <w:sz w:val="20"/>
          <w:szCs w:val="20"/>
        </w:rPr>
        <w:fldChar w:fldCharType="end"/>
      </w:r>
      <w:bookmarkEnd w:id="7"/>
    </w:p>
    <w:p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1E68F9" w:rsidTr="00CB5A97">
        <w:tc>
          <w:tcPr>
            <w:tcW w:w="11016" w:type="dxa"/>
          </w:tcPr>
          <w:p w:rsidR="001E68F9" w:rsidRPr="001E68F9" w:rsidRDefault="001E68F9" w:rsidP="001E68F9">
            <w:pPr>
              <w:autoSpaceDE w:val="0"/>
              <w:autoSpaceDN w:val="0"/>
              <w:adjustRightInd w:val="0"/>
              <w:ind w:right="570"/>
              <w:rPr>
                <w:b/>
                <w:i/>
                <w:sz w:val="20"/>
                <w:szCs w:val="20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MISSION STATEMENT:</w:t>
            </w:r>
            <w:r w:rsidRPr="001E68F9">
              <w:rPr>
                <w:b/>
                <w:sz w:val="20"/>
                <w:szCs w:val="20"/>
              </w:rPr>
              <w:t xml:space="preserve"> </w:t>
            </w:r>
            <w:r w:rsidRPr="001E68F9">
              <w:rPr>
                <w:b/>
                <w:i/>
                <w:sz w:val="20"/>
                <w:szCs w:val="20"/>
              </w:rPr>
              <w:t>(Insert Mission Statement, if applicable)</w:t>
            </w:r>
          </w:p>
          <w:p w:rsidR="001E68F9" w:rsidRDefault="006E63A8" w:rsidP="00CB5A97">
            <w:pPr>
              <w:pStyle w:val="Defau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B57EAD" w:rsidRDefault="00B57EAD" w:rsidP="00CB5A97">
            <w:pPr>
              <w:pStyle w:val="Default"/>
            </w:pPr>
          </w:p>
          <w:p w:rsidR="00B57EAD" w:rsidRDefault="00B57EAD" w:rsidP="00CB5A97">
            <w:pPr>
              <w:pStyle w:val="Default"/>
            </w:pPr>
          </w:p>
          <w:p w:rsidR="00B57EAD" w:rsidRDefault="00B57EAD" w:rsidP="00CB5A97">
            <w:pPr>
              <w:pStyle w:val="Default"/>
            </w:pPr>
          </w:p>
          <w:p w:rsidR="00B57EAD" w:rsidRDefault="00B57EAD" w:rsidP="00CB5A97">
            <w:pPr>
              <w:pStyle w:val="Default"/>
            </w:pPr>
          </w:p>
          <w:p w:rsidR="00B57EAD" w:rsidRDefault="00B57EAD" w:rsidP="00CB5A97">
            <w:pPr>
              <w:pStyle w:val="Default"/>
            </w:pPr>
          </w:p>
          <w:p w:rsidR="00B57EAD" w:rsidRPr="00CB5A97" w:rsidRDefault="00B57EAD" w:rsidP="00CB5A97">
            <w:pPr>
              <w:pStyle w:val="Default"/>
            </w:pPr>
          </w:p>
        </w:tc>
      </w:tr>
    </w:tbl>
    <w:p w:rsidR="001E68F9" w:rsidRDefault="001E68F9" w:rsidP="009A2B92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68F9" w:rsidRPr="001E68F9" w:rsidTr="001E68F9">
        <w:tc>
          <w:tcPr>
            <w:tcW w:w="11016" w:type="dxa"/>
          </w:tcPr>
          <w:p w:rsid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SUMMARY:</w:t>
            </w:r>
            <w:r w:rsidRPr="001E68F9">
              <w:rPr>
                <w:b/>
                <w:sz w:val="20"/>
                <w:szCs w:val="20"/>
              </w:rPr>
              <w:t xml:space="preserve"> </w:t>
            </w:r>
            <w:r w:rsidR="00AF11C1">
              <w:rPr>
                <w:sz w:val="20"/>
                <w:szCs w:val="20"/>
              </w:rPr>
              <w:t>The primary purpose of the</w:t>
            </w:r>
            <w:r w:rsidR="006E63A8">
              <w:rPr>
                <w:sz w:val="20"/>
                <w:szCs w:val="20"/>
              </w:rPr>
              <w:t xml:space="preserve"> </w:t>
            </w:r>
            <w:r w:rsidR="006E63A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E63A8">
              <w:rPr>
                <w:sz w:val="20"/>
                <w:szCs w:val="20"/>
              </w:rPr>
              <w:instrText xml:space="preserve"> FORMTEXT </w:instrText>
            </w:r>
            <w:r w:rsidR="006E63A8">
              <w:rPr>
                <w:sz w:val="20"/>
                <w:szCs w:val="20"/>
              </w:rPr>
            </w:r>
            <w:r w:rsidR="006E63A8">
              <w:rPr>
                <w:sz w:val="20"/>
                <w:szCs w:val="20"/>
              </w:rPr>
              <w:fldChar w:fldCharType="separate"/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sz w:val="20"/>
                <w:szCs w:val="20"/>
              </w:rPr>
              <w:fldChar w:fldCharType="end"/>
            </w:r>
            <w:bookmarkEnd w:id="9"/>
            <w:r w:rsidR="006E63A8">
              <w:rPr>
                <w:sz w:val="20"/>
                <w:szCs w:val="20"/>
              </w:rPr>
              <w:t>,</w:t>
            </w:r>
            <w:r w:rsidR="00AF11C1">
              <w:rPr>
                <w:sz w:val="20"/>
                <w:szCs w:val="20"/>
              </w:rPr>
              <w:t xml:space="preserve"> under the direction of the </w:t>
            </w:r>
            <w:r w:rsidR="006E63A8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6E63A8">
              <w:rPr>
                <w:sz w:val="20"/>
                <w:szCs w:val="20"/>
              </w:rPr>
              <w:instrText xml:space="preserve"> FORMTEXT </w:instrText>
            </w:r>
            <w:r w:rsidR="006E63A8">
              <w:rPr>
                <w:sz w:val="20"/>
                <w:szCs w:val="20"/>
              </w:rPr>
            </w:r>
            <w:r w:rsidR="006E63A8">
              <w:rPr>
                <w:sz w:val="20"/>
                <w:szCs w:val="20"/>
              </w:rPr>
              <w:fldChar w:fldCharType="separate"/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sz w:val="20"/>
                <w:szCs w:val="20"/>
              </w:rPr>
              <w:fldChar w:fldCharType="end"/>
            </w:r>
            <w:bookmarkEnd w:id="10"/>
            <w:r w:rsidR="00AF11C1">
              <w:rPr>
                <w:sz w:val="20"/>
                <w:szCs w:val="20"/>
              </w:rPr>
              <w:t xml:space="preserve">, is to </w:t>
            </w:r>
            <w:r w:rsidR="006E63A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6E63A8">
              <w:rPr>
                <w:sz w:val="20"/>
                <w:szCs w:val="20"/>
              </w:rPr>
              <w:instrText xml:space="preserve"> FORMTEXT </w:instrText>
            </w:r>
            <w:r w:rsidR="006E63A8">
              <w:rPr>
                <w:sz w:val="20"/>
                <w:szCs w:val="20"/>
              </w:rPr>
            </w:r>
            <w:r w:rsidR="006E63A8">
              <w:rPr>
                <w:sz w:val="20"/>
                <w:szCs w:val="20"/>
              </w:rPr>
              <w:fldChar w:fldCharType="separate"/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sz w:val="20"/>
                <w:szCs w:val="20"/>
              </w:rPr>
              <w:fldChar w:fldCharType="end"/>
            </w:r>
            <w:bookmarkEnd w:id="11"/>
            <w:r w:rsidR="00AF11C1">
              <w:rPr>
                <w:sz w:val="20"/>
                <w:szCs w:val="20"/>
              </w:rPr>
              <w:t xml:space="preserve"> in accordance with overall </w:t>
            </w:r>
            <w:r w:rsidR="006E63A8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6E63A8">
              <w:rPr>
                <w:sz w:val="20"/>
                <w:szCs w:val="20"/>
              </w:rPr>
              <w:instrText xml:space="preserve"> FORMTEXT </w:instrText>
            </w:r>
            <w:r w:rsidR="006E63A8">
              <w:rPr>
                <w:sz w:val="20"/>
                <w:szCs w:val="20"/>
              </w:rPr>
            </w:r>
            <w:r w:rsidR="006E63A8">
              <w:rPr>
                <w:sz w:val="20"/>
                <w:szCs w:val="20"/>
              </w:rPr>
              <w:fldChar w:fldCharType="separate"/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noProof/>
                <w:sz w:val="20"/>
                <w:szCs w:val="20"/>
              </w:rPr>
              <w:t> </w:t>
            </w:r>
            <w:r w:rsidR="006E63A8">
              <w:rPr>
                <w:sz w:val="20"/>
                <w:szCs w:val="20"/>
              </w:rPr>
              <w:fldChar w:fldCharType="end"/>
            </w:r>
            <w:bookmarkEnd w:id="12"/>
            <w:r w:rsidR="00AF11C1">
              <w:rPr>
                <w:sz w:val="20"/>
                <w:szCs w:val="20"/>
              </w:rPr>
              <w:t xml:space="preserve"> Program goals.</w:t>
            </w:r>
          </w:p>
          <w:p w:rsidR="00B57EAD" w:rsidRPr="00CB5A97" w:rsidRDefault="00B57EAD" w:rsidP="009A2B92">
            <w:pPr>
              <w:autoSpaceDE w:val="0"/>
              <w:autoSpaceDN w:val="0"/>
              <w:adjustRightInd w:val="0"/>
              <w:ind w:right="570"/>
              <w:rPr>
                <w:b/>
                <w:i/>
                <w:sz w:val="20"/>
                <w:szCs w:val="20"/>
              </w:rPr>
            </w:pPr>
          </w:p>
        </w:tc>
      </w:tr>
    </w:tbl>
    <w:p w:rsidR="001E68F9" w:rsidRPr="001E68F9" w:rsidRDefault="001E68F9" w:rsidP="009A2B92">
      <w:pPr>
        <w:autoSpaceDE w:val="0"/>
        <w:autoSpaceDN w:val="0"/>
        <w:adjustRightInd w:val="0"/>
        <w:ind w:right="570"/>
        <w:rPr>
          <w:b/>
          <w:sz w:val="18"/>
          <w:szCs w:val="18"/>
        </w:rPr>
      </w:pPr>
    </w:p>
    <w:tbl>
      <w:tblPr>
        <w:tblStyle w:val="TableGrid"/>
        <w:tblW w:w="0" w:type="auto"/>
        <w:tblInd w:w="3708" w:type="dxa"/>
        <w:tblLook w:val="01E0" w:firstRow="1" w:lastRow="1" w:firstColumn="1" w:lastColumn="1" w:noHBand="0" w:noVBand="0"/>
      </w:tblPr>
      <w:tblGrid>
        <w:gridCol w:w="3840"/>
      </w:tblGrid>
      <w:tr w:rsidR="00DE716D" w:rsidRPr="001E68F9" w:rsidTr="00DE716D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E68F9">
              <w:rPr>
                <w:b/>
                <w:sz w:val="16"/>
                <w:szCs w:val="16"/>
              </w:rPr>
              <w:t>Age/Patient Population(s) Served</w:t>
            </w:r>
          </w:p>
        </w:tc>
      </w:tr>
      <w:tr w:rsidR="00DE716D" w:rsidRPr="001E68F9" w:rsidTr="00DE716D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E68F9">
              <w:rPr>
                <w:b/>
                <w:sz w:val="16"/>
                <w:szCs w:val="16"/>
              </w:rPr>
              <w:t>Double Click on Box(es) for Your Selection; Select Checked; Click OK for All that Apply</w:t>
            </w:r>
          </w:p>
        </w:tc>
      </w:tr>
    </w:tbl>
    <w:p w:rsidR="00DE716D" w:rsidRPr="001E68F9" w:rsidRDefault="00DE716D" w:rsidP="00DE716D">
      <w:pPr>
        <w:tabs>
          <w:tab w:val="left" w:pos="1830"/>
        </w:tabs>
        <w:autoSpaceDE w:val="0"/>
        <w:autoSpaceDN w:val="0"/>
        <w:adjustRightInd w:val="0"/>
        <w:rPr>
          <w:sz w:val="18"/>
          <w:szCs w:val="18"/>
        </w:rPr>
      </w:pPr>
    </w:p>
    <w:p w:rsidR="00DE716D" w:rsidRPr="001E68F9" w:rsidRDefault="00DE716D" w:rsidP="00DE716D">
      <w:pPr>
        <w:autoSpaceDE w:val="0"/>
        <w:autoSpaceDN w:val="0"/>
        <w:adjustRightInd w:val="0"/>
        <w:jc w:val="center"/>
        <w:rPr>
          <w:b/>
          <w:sz w:val="18"/>
          <w:szCs w:val="18"/>
          <w:u w:val="single"/>
        </w:rPr>
      </w:pPr>
      <w:r w:rsidRPr="001E68F9">
        <w:rPr>
          <w:b/>
          <w:sz w:val="18"/>
          <w:szCs w:val="18"/>
          <w:u w:val="single"/>
        </w:rPr>
        <w:t xml:space="preserve">AGE/PATIENT POPULATION(S) SERVED KEY 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13"/>
        <w:gridCol w:w="4057"/>
      </w:tblGrid>
      <w:tr w:rsidR="00DE716D" w:rsidRPr="001E68F9" w:rsidTr="00DE716D">
        <w:trPr>
          <w:trHeight w:val="6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E68F9">
              <w:rPr>
                <w:b/>
                <w:sz w:val="18"/>
                <w:szCs w:val="18"/>
                <w:u w:val="single"/>
              </w:rPr>
              <w:t>Age of Patient Population Served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Neonate (birth - 28 days)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Infant (29 days – less than 1 year)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Pediatric (1 - 12 yrs)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Adolescent (13 – 17 yrs)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Adult (18 – 64 yrs)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Geriatric (65 yrs &amp; older)</w:t>
            </w:r>
          </w:p>
          <w:p w:rsidR="00DE716D" w:rsidRPr="001E68F9" w:rsidRDefault="00B57EAD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>
              <w:rPr>
                <w:i/>
                <w:iCs/>
                <w:sz w:val="18"/>
                <w:szCs w:val="18"/>
              </w:rPr>
              <w:fldChar w:fldCharType="end"/>
            </w:r>
            <w:bookmarkEnd w:id="13"/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Nonage Specific Task (N/A)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E68F9">
              <w:rPr>
                <w:b/>
                <w:sz w:val="18"/>
                <w:szCs w:val="18"/>
                <w:u w:val="single"/>
              </w:rPr>
              <w:t>Population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sz w:val="18"/>
                <w:szCs w:val="18"/>
              </w:rPr>
              <w:t xml:space="preserve"> Bariatric Patients: BMI greater than 40, or greater</w:t>
            </w:r>
          </w:p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sz w:val="18"/>
                <w:szCs w:val="18"/>
              </w:rPr>
              <w:t xml:space="preserve">      than 35 with weight related comorbidities                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with exceptional communication needs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with developmental delays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at the end of life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under isolation precautions</w:t>
            </w:r>
          </w:p>
          <w:p w:rsidR="00DE716D" w:rsidRPr="001E68F9" w:rsidRDefault="00B57EAD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6E63A8">
              <w:rPr>
                <w:i/>
                <w:iCs/>
                <w:sz w:val="18"/>
                <w:szCs w:val="18"/>
              </w:rPr>
            </w:r>
            <w:r w:rsidR="006E63A8">
              <w:rPr>
                <w:i/>
                <w:iCs/>
                <w:sz w:val="18"/>
                <w:szCs w:val="18"/>
              </w:rPr>
              <w:fldChar w:fldCharType="separate"/>
            </w:r>
            <w:r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All Populations</w:t>
            </w:r>
          </w:p>
        </w:tc>
      </w:tr>
    </w:tbl>
    <w:p w:rsidR="001E68F9" w:rsidRPr="001E68F9" w:rsidRDefault="001E68F9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  <w:u w:val="single"/>
        </w:rPr>
      </w:pPr>
    </w:p>
    <w:p w:rsidR="002D5179" w:rsidRPr="001E68F9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1E68F9">
        <w:rPr>
          <w:b/>
          <w:bCs/>
          <w:sz w:val="20"/>
          <w:szCs w:val="20"/>
          <w:u w:val="single"/>
        </w:rPr>
        <w:t>ESSENTIAL DUTIES AND RESPONSIBILITIES</w:t>
      </w:r>
      <w:r w:rsidRPr="001E68F9">
        <w:rPr>
          <w:b/>
          <w:bCs/>
          <w:sz w:val="20"/>
          <w:szCs w:val="20"/>
        </w:rPr>
        <w:t xml:space="preserve"> </w:t>
      </w:r>
      <w:r w:rsidRPr="001E68F9">
        <w:rPr>
          <w:sz w:val="20"/>
          <w:szCs w:val="20"/>
        </w:rPr>
        <w:t>include the following.</w:t>
      </w:r>
      <w:r w:rsidRPr="001E68F9">
        <w:rPr>
          <w:b/>
          <w:bCs/>
          <w:sz w:val="20"/>
          <w:szCs w:val="20"/>
        </w:rPr>
        <w:t xml:space="preserve">  </w:t>
      </w:r>
      <w:r w:rsidRPr="001E68F9">
        <w:rPr>
          <w:sz w:val="20"/>
          <w:szCs w:val="20"/>
        </w:rPr>
        <w:t>Other duties may be assigned.</w:t>
      </w:r>
      <w:r w:rsidRPr="001E68F9">
        <w:rPr>
          <w:b/>
          <w:i/>
          <w:sz w:val="20"/>
          <w:szCs w:val="20"/>
        </w:rPr>
        <w:t xml:space="preserve">  (List Essential Duty Responsibility Statements.)</w:t>
      </w:r>
      <w:r w:rsidR="007149E2" w:rsidRPr="001E68F9">
        <w:rPr>
          <w:b/>
          <w:i/>
          <w:sz w:val="20"/>
          <w:szCs w:val="20"/>
        </w:rPr>
        <w:t xml:space="preserve">  Core Competency is the demonstrated ability to carry out the primary responsibilities of the job which should be reflected in the essential duties section of the job description.</w:t>
      </w:r>
    </w:p>
    <w:p w:rsidR="002D5179" w:rsidRPr="001E68F9" w:rsidRDefault="002D517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5330EE" w:rsidRPr="00B57EAD" w:rsidRDefault="006E63A8" w:rsidP="00B57EA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57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:rsidR="000E1918" w:rsidRPr="001E68F9" w:rsidRDefault="000E1918" w:rsidP="009F7D29">
      <w:pPr>
        <w:autoSpaceDE w:val="0"/>
        <w:autoSpaceDN w:val="0"/>
        <w:adjustRightInd w:val="0"/>
        <w:ind w:right="570"/>
        <w:jc w:val="center"/>
        <w:rPr>
          <w:b/>
          <w:i/>
          <w:sz w:val="20"/>
          <w:szCs w:val="20"/>
        </w:rPr>
      </w:pPr>
    </w:p>
    <w:p w:rsidR="009A2B92" w:rsidRPr="001E68F9" w:rsidRDefault="009F7D29" w:rsidP="000E1918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1E68F9">
        <w:rPr>
          <w:b/>
          <w:sz w:val="20"/>
          <w:szCs w:val="20"/>
          <w:u w:val="single"/>
        </w:rPr>
        <w:t>CORPORATE COMPLIANCE RESPONSIBILITIES</w:t>
      </w:r>
      <w:r w:rsidR="000E1918" w:rsidRPr="001E68F9">
        <w:rPr>
          <w:b/>
          <w:sz w:val="20"/>
          <w:szCs w:val="20"/>
        </w:rPr>
        <w:t xml:space="preserve"> </w:t>
      </w:r>
    </w:p>
    <w:p w:rsidR="009F7D29" w:rsidRPr="001E68F9" w:rsidRDefault="009F7D29" w:rsidP="000E1918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1E68F9">
        <w:rPr>
          <w:b/>
          <w:i/>
          <w:sz w:val="20"/>
          <w:szCs w:val="20"/>
        </w:rPr>
        <w:t xml:space="preserve">(Make </w:t>
      </w:r>
      <w:r w:rsidR="009A2B92" w:rsidRPr="001E68F9">
        <w:rPr>
          <w:b/>
          <w:i/>
          <w:sz w:val="20"/>
          <w:szCs w:val="20"/>
        </w:rPr>
        <w:t>the a</w:t>
      </w:r>
      <w:r w:rsidRPr="001E68F9">
        <w:rPr>
          <w:b/>
          <w:i/>
          <w:sz w:val="20"/>
          <w:szCs w:val="20"/>
        </w:rPr>
        <w:t xml:space="preserve">ppropriate </w:t>
      </w:r>
      <w:r w:rsidR="009A2B92" w:rsidRPr="001E68F9">
        <w:rPr>
          <w:b/>
          <w:i/>
          <w:sz w:val="20"/>
          <w:szCs w:val="20"/>
        </w:rPr>
        <w:t>s</w:t>
      </w:r>
      <w:r w:rsidRPr="001E68F9">
        <w:rPr>
          <w:b/>
          <w:i/>
          <w:sz w:val="20"/>
          <w:szCs w:val="20"/>
        </w:rPr>
        <w:t>election</w:t>
      </w:r>
      <w:r w:rsidR="009A2B92" w:rsidRPr="001E68F9">
        <w:rPr>
          <w:b/>
          <w:i/>
          <w:sz w:val="20"/>
          <w:szCs w:val="20"/>
        </w:rPr>
        <w:t>(</w:t>
      </w:r>
      <w:r w:rsidRPr="001E68F9">
        <w:rPr>
          <w:b/>
          <w:i/>
          <w:sz w:val="20"/>
          <w:szCs w:val="20"/>
        </w:rPr>
        <w:t>s</w:t>
      </w:r>
      <w:r w:rsidR="009A2B92" w:rsidRPr="001E68F9">
        <w:rPr>
          <w:b/>
          <w:i/>
          <w:sz w:val="20"/>
          <w:szCs w:val="20"/>
        </w:rPr>
        <w:t xml:space="preserve">) from the following and list </w:t>
      </w:r>
      <w:r w:rsidR="001E68F9">
        <w:rPr>
          <w:b/>
          <w:i/>
          <w:sz w:val="20"/>
          <w:szCs w:val="20"/>
        </w:rPr>
        <w:t xml:space="preserve">above </w:t>
      </w:r>
      <w:r w:rsidR="009A2B92" w:rsidRPr="001E68F9">
        <w:rPr>
          <w:b/>
          <w:i/>
          <w:sz w:val="20"/>
          <w:szCs w:val="20"/>
        </w:rPr>
        <w:t>as p</w:t>
      </w:r>
      <w:r w:rsidRPr="001E68F9">
        <w:rPr>
          <w:b/>
          <w:i/>
          <w:sz w:val="20"/>
          <w:szCs w:val="20"/>
        </w:rPr>
        <w:t xml:space="preserve">art of the Essential Duties and </w:t>
      </w:r>
      <w:r w:rsidR="00754B12" w:rsidRPr="001E68F9">
        <w:rPr>
          <w:b/>
          <w:i/>
          <w:sz w:val="20"/>
          <w:szCs w:val="20"/>
        </w:rPr>
        <w:t>R</w:t>
      </w:r>
      <w:r w:rsidRPr="001E68F9">
        <w:rPr>
          <w:b/>
          <w:i/>
          <w:sz w:val="20"/>
          <w:szCs w:val="20"/>
        </w:rPr>
        <w:t>esponsibilities.)</w:t>
      </w:r>
    </w:p>
    <w:p w:rsidR="009F7D29" w:rsidRPr="001E68F9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9F7D29" w:rsidRPr="005F0DBF" w:rsidRDefault="00F529E0" w:rsidP="005F0DB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5F0DBF">
        <w:rPr>
          <w:sz w:val="20"/>
          <w:szCs w:val="20"/>
        </w:rPr>
        <w:t xml:space="preserve">Keeps </w:t>
      </w:r>
      <w:r w:rsidR="005F0DBF" w:rsidRPr="005F0DBF">
        <w:rPr>
          <w:sz w:val="20"/>
          <w:szCs w:val="20"/>
        </w:rPr>
        <w:t xml:space="preserve">abreast of all pertinent federal, state and </w:t>
      </w:r>
      <w:r w:rsidR="00B57EAD">
        <w:rPr>
          <w:sz w:val="20"/>
          <w:szCs w:val="20"/>
        </w:rPr>
        <w:t>organizational</w:t>
      </w:r>
      <w:r w:rsidR="005F0DBF" w:rsidRPr="005F0DBF">
        <w:rPr>
          <w:sz w:val="20"/>
          <w:szCs w:val="20"/>
        </w:rPr>
        <w:t xml:space="preserve"> regulations, laws and policies as they presently exist and as they change or are modified. </w:t>
      </w:r>
      <w:r w:rsidR="005F0DBF" w:rsidRPr="005F0DBF">
        <w:rPr>
          <w:b/>
          <w:sz w:val="20"/>
          <w:szCs w:val="20"/>
        </w:rPr>
        <w:t>(To be included in all professional, supervisory and managerial job descriptions.)</w:t>
      </w:r>
    </w:p>
    <w:p w:rsidR="005F0DBF" w:rsidRPr="005F0DBF" w:rsidRDefault="005F0DBF" w:rsidP="005F0DBF">
      <w:pPr>
        <w:pStyle w:val="ListParagraph"/>
        <w:autoSpaceDE w:val="0"/>
        <w:autoSpaceDN w:val="0"/>
        <w:adjustRightInd w:val="0"/>
        <w:ind w:left="360" w:right="570"/>
        <w:rPr>
          <w:b/>
          <w:sz w:val="20"/>
          <w:szCs w:val="20"/>
        </w:rPr>
      </w:pPr>
    </w:p>
    <w:p w:rsidR="009F7D29" w:rsidRPr="001E68F9" w:rsidRDefault="009F7D29" w:rsidP="001E68F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1E68F9">
        <w:rPr>
          <w:sz w:val="20"/>
          <w:szCs w:val="20"/>
        </w:rPr>
        <w:t>Ensures that the staff are trained and evaluated on their knowledge of and adherence to compliance policies and procedures specific to their jobs.</w:t>
      </w:r>
      <w:r w:rsidRPr="001E68F9">
        <w:rPr>
          <w:b/>
          <w:sz w:val="20"/>
          <w:szCs w:val="20"/>
        </w:rPr>
        <w:t xml:space="preserve">  (To be included in all supervisory and managerial job descriptions.)</w:t>
      </w:r>
    </w:p>
    <w:p w:rsidR="00754B12" w:rsidRPr="001E68F9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4B12" w:rsidRPr="001E68F9" w:rsidTr="00754B12">
        <w:tc>
          <w:tcPr>
            <w:tcW w:w="11016" w:type="dxa"/>
          </w:tcPr>
          <w:p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JOB REQUIREMENTS:</w:t>
            </w:r>
          </w:p>
          <w:p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 xml:space="preserve">To perform this job successfully, an individual must be able to perform each essential duty satisfactorily. The requirements listed must be representative of the knowledge, skills, </w:t>
            </w:r>
            <w:r w:rsidRPr="001E68F9">
              <w:rPr>
                <w:bCs/>
                <w:sz w:val="20"/>
                <w:szCs w:val="20"/>
              </w:rPr>
              <w:t>minimum education, training, licensure, experience,</w:t>
            </w:r>
            <w:r w:rsidRPr="001E68F9">
              <w:rPr>
                <w:bCs/>
                <w:i/>
                <w:sz w:val="20"/>
                <w:szCs w:val="20"/>
              </w:rPr>
              <w:t xml:space="preserve"> </w:t>
            </w:r>
            <w:r w:rsidRPr="001E68F9">
              <w:rPr>
                <w:sz w:val="20"/>
                <w:szCs w:val="20"/>
              </w:rPr>
              <w:t xml:space="preserve">and/or ability required. Reasonable accommodations may be made to enable individuals with disabilities to perform the essential functions. </w:t>
            </w:r>
          </w:p>
          <w:p w:rsidR="00F45274" w:rsidRPr="001E68F9" w:rsidRDefault="00F45274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5274" w:rsidRPr="001E68F9" w:rsidRDefault="00F45274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lastRenderedPageBreak/>
              <w:t>EDUCATION AND</w:t>
            </w:r>
            <w:r w:rsidR="007149E2" w:rsidRPr="001E68F9">
              <w:rPr>
                <w:b/>
                <w:sz w:val="20"/>
                <w:szCs w:val="20"/>
                <w:u w:val="single"/>
              </w:rPr>
              <w:t>/OR</w:t>
            </w:r>
            <w:r w:rsidRPr="001E68F9">
              <w:rPr>
                <w:b/>
                <w:sz w:val="20"/>
                <w:szCs w:val="20"/>
                <w:u w:val="single"/>
              </w:rPr>
              <w:t xml:space="preserve"> EXPERIENCE:</w:t>
            </w:r>
            <w:r w:rsidR="006E63A8">
              <w:rPr>
                <w:b/>
                <w:sz w:val="20"/>
                <w:szCs w:val="20"/>
                <w:u w:val="single"/>
              </w:rPr>
              <w:t xml:space="preserve"> </w:t>
            </w:r>
            <w:r w:rsidR="006E63A8" w:rsidRPr="006E63A8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6E63A8" w:rsidRPr="006E63A8">
              <w:rPr>
                <w:sz w:val="20"/>
                <w:szCs w:val="20"/>
              </w:rPr>
              <w:instrText xml:space="preserve"> FORMTEXT </w:instrText>
            </w:r>
            <w:r w:rsidR="006E63A8" w:rsidRPr="006E63A8">
              <w:rPr>
                <w:sz w:val="20"/>
                <w:szCs w:val="20"/>
              </w:rPr>
            </w:r>
            <w:r w:rsidR="006E63A8" w:rsidRPr="006E63A8">
              <w:rPr>
                <w:sz w:val="20"/>
                <w:szCs w:val="20"/>
              </w:rPr>
              <w:fldChar w:fldCharType="separate"/>
            </w:r>
            <w:r w:rsidR="006E63A8" w:rsidRPr="006E63A8">
              <w:rPr>
                <w:noProof/>
                <w:sz w:val="20"/>
                <w:szCs w:val="20"/>
              </w:rPr>
              <w:t> </w:t>
            </w:r>
            <w:r w:rsidR="006E63A8" w:rsidRPr="006E63A8">
              <w:rPr>
                <w:noProof/>
                <w:sz w:val="20"/>
                <w:szCs w:val="20"/>
              </w:rPr>
              <w:t> </w:t>
            </w:r>
            <w:r w:rsidR="006E63A8" w:rsidRPr="006E63A8">
              <w:rPr>
                <w:noProof/>
                <w:sz w:val="20"/>
                <w:szCs w:val="20"/>
              </w:rPr>
              <w:t> </w:t>
            </w:r>
            <w:r w:rsidR="006E63A8" w:rsidRPr="006E63A8">
              <w:rPr>
                <w:noProof/>
                <w:sz w:val="20"/>
                <w:szCs w:val="20"/>
              </w:rPr>
              <w:t> </w:t>
            </w:r>
            <w:r w:rsidR="006E63A8" w:rsidRPr="006E63A8">
              <w:rPr>
                <w:noProof/>
                <w:sz w:val="20"/>
                <w:szCs w:val="20"/>
              </w:rPr>
              <w:t> </w:t>
            </w:r>
            <w:r w:rsidR="006E63A8" w:rsidRPr="006E63A8">
              <w:rPr>
                <w:sz w:val="20"/>
                <w:szCs w:val="20"/>
              </w:rPr>
              <w:fldChar w:fldCharType="end"/>
            </w:r>
            <w:bookmarkEnd w:id="15"/>
          </w:p>
          <w:p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 xml:space="preserve"> </w:t>
            </w:r>
          </w:p>
          <w:p w:rsidR="00754B12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PHYSICAL DEMANDS</w:t>
            </w:r>
            <w:r w:rsidR="00CB5A97">
              <w:rPr>
                <w:b/>
                <w:sz w:val="20"/>
                <w:szCs w:val="20"/>
                <w:u w:val="single"/>
              </w:rPr>
              <w:t>:</w:t>
            </w:r>
            <w:r w:rsidR="00CB5A97" w:rsidRPr="00CB5A97">
              <w:rPr>
                <w:b/>
                <w:sz w:val="20"/>
                <w:szCs w:val="20"/>
              </w:rPr>
              <w:t xml:space="preserve"> </w:t>
            </w:r>
            <w:r w:rsidR="00CB5A97" w:rsidRPr="00CB5A97">
              <w:rPr>
                <w:sz w:val="20"/>
                <w:szCs w:val="20"/>
              </w:rPr>
              <w:t>Standing, sitting, walking, talking</w:t>
            </w:r>
            <w:r w:rsidR="00CB5A97">
              <w:rPr>
                <w:sz w:val="20"/>
                <w:szCs w:val="20"/>
              </w:rPr>
              <w:t xml:space="preserve"> and hearing. No special vision requirements. Lifting up to 25 lbs.</w:t>
            </w:r>
          </w:p>
          <w:p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53048F" w:rsidRDefault="0053048F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F84A0D" w:rsidRPr="00CB5A97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WORK ENVIRONMENT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="00CB5A97">
              <w:rPr>
                <w:sz w:val="20"/>
                <w:szCs w:val="20"/>
              </w:rPr>
              <w:t xml:space="preserve"> Office/patient care environment. Moderate noise. </w:t>
            </w:r>
          </w:p>
          <w:p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754B12" w:rsidRPr="001E68F9" w:rsidRDefault="00754B12" w:rsidP="00F84A0D">
            <w:pPr>
              <w:tabs>
                <w:tab w:val="left" w:pos="1980"/>
              </w:tabs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754B12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1E68F9" w:rsidRDefault="001E68F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1E68F9" w:rsidRDefault="001E68F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503D0F" w:rsidRPr="001E68F9" w:rsidRDefault="00503D0F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754B12" w:rsidRPr="001E68F9" w:rsidRDefault="00754B12" w:rsidP="00754B12">
      <w:pPr>
        <w:autoSpaceDE w:val="0"/>
        <w:autoSpaceDN w:val="0"/>
        <w:adjustRightInd w:val="0"/>
        <w:ind w:left="-720"/>
        <w:jc w:val="center"/>
        <w:rPr>
          <w:b/>
          <w:sz w:val="20"/>
          <w:szCs w:val="20"/>
          <w:u w:val="single"/>
        </w:rPr>
      </w:pPr>
      <w:r w:rsidRPr="001E68F9">
        <w:rPr>
          <w:b/>
          <w:sz w:val="20"/>
          <w:szCs w:val="20"/>
          <w:u w:val="single"/>
        </w:rPr>
        <w:t>EMPLOYEE ACKNOWLEDGEMENT</w:t>
      </w:r>
    </w:p>
    <w:p w:rsidR="00754B12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503D0F" w:rsidRPr="001E68F9" w:rsidRDefault="00503D0F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 xml:space="preserve">I, _________________________________________________________________, </w:t>
      </w:r>
      <w:r w:rsidR="00F45274" w:rsidRPr="001E68F9">
        <w:rPr>
          <w:sz w:val="20"/>
          <w:szCs w:val="20"/>
        </w:rPr>
        <w:t>a</w:t>
      </w:r>
      <w:r w:rsidRPr="001E68F9">
        <w:rPr>
          <w:sz w:val="20"/>
          <w:szCs w:val="20"/>
        </w:rPr>
        <w:t xml:space="preserve">cknowledge </w:t>
      </w:r>
      <w:r w:rsidR="00F45274" w:rsidRPr="001E68F9">
        <w:rPr>
          <w:sz w:val="20"/>
          <w:szCs w:val="20"/>
        </w:rPr>
        <w:t>r</w:t>
      </w:r>
      <w:r w:rsidRPr="001E68F9">
        <w:rPr>
          <w:sz w:val="20"/>
          <w:szCs w:val="20"/>
        </w:rPr>
        <w:t xml:space="preserve">eview of </w:t>
      </w:r>
      <w:r w:rsidR="00F45274" w:rsidRPr="001E68F9">
        <w:rPr>
          <w:sz w:val="20"/>
          <w:szCs w:val="20"/>
        </w:rPr>
        <w:t>t</w:t>
      </w:r>
      <w:r w:rsidRPr="001E68F9">
        <w:rPr>
          <w:sz w:val="20"/>
          <w:szCs w:val="20"/>
        </w:rPr>
        <w:t>his Job Description.</w:t>
      </w: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 xml:space="preserve">    (Employee’s Name - PRINT Name)</w:t>
      </w: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____________________________________________________________________</w:t>
      </w:r>
      <w:r w:rsidRPr="001E68F9">
        <w:rPr>
          <w:sz w:val="20"/>
          <w:szCs w:val="20"/>
        </w:rPr>
        <w:tab/>
        <w:t>Date:   __________________________</w:t>
      </w: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Employee’s Signature</w:t>
      </w: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____________________________________________________________________</w:t>
      </w:r>
      <w:r w:rsidRPr="001E68F9">
        <w:rPr>
          <w:sz w:val="20"/>
          <w:szCs w:val="20"/>
        </w:rPr>
        <w:tab/>
        <w:t>Date:  ___________________________</w:t>
      </w:r>
    </w:p>
    <w:p w:rsidR="00B01186" w:rsidRPr="001E68F9" w:rsidRDefault="00754B12" w:rsidP="00E46C1E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  <w:r w:rsidRPr="001E68F9">
        <w:rPr>
          <w:sz w:val="20"/>
          <w:szCs w:val="20"/>
        </w:rPr>
        <w:t>Supervisor’s Signature</w:t>
      </w:r>
    </w:p>
    <w:sectPr w:rsidR="00B01186" w:rsidRPr="001E68F9" w:rsidSect="001E68F9">
      <w:headerReference w:type="default" r:id="rId8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0F" w:rsidRDefault="00503D0F" w:rsidP="000E1918">
      <w:r>
        <w:separator/>
      </w:r>
    </w:p>
  </w:endnote>
  <w:endnote w:type="continuationSeparator" w:id="0">
    <w:p w:rsidR="00503D0F" w:rsidRDefault="00503D0F" w:rsidP="000E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0F" w:rsidRDefault="00503D0F" w:rsidP="000E1918">
      <w:r>
        <w:separator/>
      </w:r>
    </w:p>
  </w:footnote>
  <w:footnote w:type="continuationSeparator" w:id="0">
    <w:p w:rsidR="00503D0F" w:rsidRDefault="00503D0F" w:rsidP="000E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0F" w:rsidRPr="00503D0F" w:rsidRDefault="00503D0F" w:rsidP="00503D0F">
    <w:pPr>
      <w:pStyle w:val="Header"/>
      <w:jc w:val="right"/>
      <w:rPr>
        <w:rFonts w:asciiTheme="minorHAnsi" w:hAnsiTheme="minorHAnsi"/>
        <w:color w:val="808080" w:themeColor="background1" w:themeShade="80"/>
      </w:rPr>
    </w:pPr>
    <w:r w:rsidRPr="001E68F9">
      <w:rPr>
        <w:sz w:val="22"/>
        <w:szCs w:val="22"/>
      </w:rPr>
      <w:tab/>
    </w:r>
  </w:p>
  <w:p w:rsidR="00503D0F" w:rsidRDefault="00503D0F" w:rsidP="001E68F9">
    <w:pPr>
      <w:pStyle w:val="Header"/>
      <w:pBdr>
        <w:bottom w:val="single" w:sz="4" w:space="1" w:color="auto"/>
      </w:pBdr>
      <w:rPr>
        <w:b/>
        <w:sz w:val="22"/>
        <w:szCs w:val="22"/>
      </w:rPr>
    </w:pPr>
  </w:p>
  <w:p w:rsidR="00503D0F" w:rsidRPr="001E68F9" w:rsidRDefault="00503D0F" w:rsidP="001E68F9">
    <w:pPr>
      <w:pStyle w:val="Header"/>
      <w:pBdr>
        <w:bottom w:val="single" w:sz="4" w:space="1" w:color="auto"/>
      </w:pBdr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D45"/>
    <w:multiLevelType w:val="hybridMultilevel"/>
    <w:tmpl w:val="D77E9B78"/>
    <w:lvl w:ilvl="0" w:tplc="C2FA7408">
      <w:start w:val="8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52E2776"/>
    <w:multiLevelType w:val="hybridMultilevel"/>
    <w:tmpl w:val="1B82A9A2"/>
    <w:lvl w:ilvl="0" w:tplc="198434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B8A"/>
    <w:multiLevelType w:val="hybridMultilevel"/>
    <w:tmpl w:val="1DD02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6723A"/>
    <w:multiLevelType w:val="hybridMultilevel"/>
    <w:tmpl w:val="DAAA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00D1"/>
    <w:multiLevelType w:val="hybridMultilevel"/>
    <w:tmpl w:val="E3B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C5D"/>
    <w:multiLevelType w:val="hybridMultilevel"/>
    <w:tmpl w:val="240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787B"/>
    <w:multiLevelType w:val="hybridMultilevel"/>
    <w:tmpl w:val="BA2E2C70"/>
    <w:lvl w:ilvl="0" w:tplc="198434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29"/>
    <w:rsid w:val="00043DCC"/>
    <w:rsid w:val="00080C37"/>
    <w:rsid w:val="000E1918"/>
    <w:rsid w:val="000F5A9E"/>
    <w:rsid w:val="00171018"/>
    <w:rsid w:val="001A2CCD"/>
    <w:rsid w:val="001E3D0C"/>
    <w:rsid w:val="001E68F9"/>
    <w:rsid w:val="001F1929"/>
    <w:rsid w:val="00224064"/>
    <w:rsid w:val="002D5179"/>
    <w:rsid w:val="00341629"/>
    <w:rsid w:val="003601DE"/>
    <w:rsid w:val="00382389"/>
    <w:rsid w:val="00465DAC"/>
    <w:rsid w:val="00480021"/>
    <w:rsid w:val="004A4F80"/>
    <w:rsid w:val="004B664D"/>
    <w:rsid w:val="004F3082"/>
    <w:rsid w:val="004F5F9C"/>
    <w:rsid w:val="00503D0F"/>
    <w:rsid w:val="0053048F"/>
    <w:rsid w:val="005330EE"/>
    <w:rsid w:val="005F0DBF"/>
    <w:rsid w:val="00626931"/>
    <w:rsid w:val="00684910"/>
    <w:rsid w:val="006A6804"/>
    <w:rsid w:val="006B751F"/>
    <w:rsid w:val="006E63A8"/>
    <w:rsid w:val="007149E2"/>
    <w:rsid w:val="00754B12"/>
    <w:rsid w:val="0080114C"/>
    <w:rsid w:val="00877477"/>
    <w:rsid w:val="008B55EB"/>
    <w:rsid w:val="009218A5"/>
    <w:rsid w:val="00935724"/>
    <w:rsid w:val="00950DD1"/>
    <w:rsid w:val="009A2B92"/>
    <w:rsid w:val="009F7D29"/>
    <w:rsid w:val="00A02944"/>
    <w:rsid w:val="00A4387C"/>
    <w:rsid w:val="00A46009"/>
    <w:rsid w:val="00AF11C1"/>
    <w:rsid w:val="00B01186"/>
    <w:rsid w:val="00B57EAD"/>
    <w:rsid w:val="00B757F7"/>
    <w:rsid w:val="00B91AAE"/>
    <w:rsid w:val="00BE115E"/>
    <w:rsid w:val="00C81FB2"/>
    <w:rsid w:val="00CB5A97"/>
    <w:rsid w:val="00D929FF"/>
    <w:rsid w:val="00DE39CE"/>
    <w:rsid w:val="00DE716D"/>
    <w:rsid w:val="00E03FE2"/>
    <w:rsid w:val="00E04AA0"/>
    <w:rsid w:val="00E12BE4"/>
    <w:rsid w:val="00E21A1D"/>
    <w:rsid w:val="00E44261"/>
    <w:rsid w:val="00E46C1E"/>
    <w:rsid w:val="00E67425"/>
    <w:rsid w:val="00E7601F"/>
    <w:rsid w:val="00EC4DBD"/>
    <w:rsid w:val="00ED18F5"/>
    <w:rsid w:val="00F45274"/>
    <w:rsid w:val="00F529E0"/>
    <w:rsid w:val="00F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F5AE96A"/>
  <w15:docId w15:val="{2D743301-DE71-4748-84FA-7030938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  <w:style w:type="paragraph" w:customStyle="1" w:styleId="Default">
    <w:name w:val="Default"/>
    <w:rsid w:val="00CB5A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A3D0-1C15-4391-90E7-4B7292B6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williab5</dc:creator>
  <cp:lastModifiedBy>Stephanie M. Hill</cp:lastModifiedBy>
  <cp:revision>3</cp:revision>
  <cp:lastPrinted>2013-06-10T22:18:00Z</cp:lastPrinted>
  <dcterms:created xsi:type="dcterms:W3CDTF">2019-08-20T19:18:00Z</dcterms:created>
  <dcterms:modified xsi:type="dcterms:W3CDTF">2020-03-26T12:32:00Z</dcterms:modified>
</cp:coreProperties>
</file>