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868025" w14:textId="178D22C7" w:rsidR="005329FB" w:rsidRPr="004B1CDF" w:rsidRDefault="005329FB" w:rsidP="005329FB">
      <w:pPr>
        <w:autoSpaceDE w:val="0"/>
        <w:autoSpaceDN w:val="0"/>
        <w:spacing w:after="0"/>
        <w:rPr>
          <w:rFonts w:ascii="Times New Roman" w:hAnsi="Times New Roman" w:cs="Times New Roman"/>
          <w:sz w:val="24"/>
          <w:szCs w:val="24"/>
        </w:rPr>
      </w:pPr>
      <w:bookmarkStart w:id="0" w:name="_GoBack"/>
      <w:bookmarkEnd w:id="0"/>
      <w:r w:rsidRPr="004B1CDF">
        <w:rPr>
          <w:rFonts w:ascii="Times New Roman" w:hAnsi="Times New Roman" w:cs="Times New Roman"/>
          <w:sz w:val="24"/>
          <w:szCs w:val="24"/>
        </w:rPr>
        <w:t>Wed</w:t>
      </w:r>
      <w:r w:rsidR="00A97069" w:rsidRPr="004B1CDF">
        <w:rPr>
          <w:rFonts w:ascii="Times New Roman" w:hAnsi="Times New Roman" w:cs="Times New Roman"/>
          <w:sz w:val="24"/>
          <w:szCs w:val="24"/>
        </w:rPr>
        <w:t>nesday,</w:t>
      </w:r>
      <w:r w:rsidRPr="004B1CDF">
        <w:rPr>
          <w:rFonts w:ascii="Times New Roman" w:hAnsi="Times New Roman" w:cs="Times New Roman"/>
          <w:sz w:val="24"/>
          <w:szCs w:val="24"/>
        </w:rPr>
        <w:t xml:space="preserve"> </w:t>
      </w:r>
      <w:r w:rsidR="00C16CD3">
        <w:rPr>
          <w:rFonts w:ascii="Times New Roman" w:hAnsi="Times New Roman" w:cs="Times New Roman"/>
          <w:sz w:val="24"/>
          <w:szCs w:val="24"/>
        </w:rPr>
        <w:t>March</w:t>
      </w:r>
      <w:r w:rsidR="00A126B7" w:rsidRPr="004B1CDF">
        <w:rPr>
          <w:rFonts w:ascii="Times New Roman" w:hAnsi="Times New Roman" w:cs="Times New Roman"/>
          <w:sz w:val="24"/>
          <w:szCs w:val="24"/>
        </w:rPr>
        <w:t xml:space="preserve"> 1</w:t>
      </w:r>
      <w:r w:rsidR="008D032E">
        <w:rPr>
          <w:rFonts w:ascii="Times New Roman" w:hAnsi="Times New Roman" w:cs="Times New Roman"/>
          <w:sz w:val="24"/>
          <w:szCs w:val="24"/>
        </w:rPr>
        <w:t>3</w:t>
      </w:r>
      <w:r w:rsidRPr="004B1CDF">
        <w:rPr>
          <w:rFonts w:ascii="Times New Roman" w:hAnsi="Times New Roman" w:cs="Times New Roman"/>
          <w:sz w:val="24"/>
          <w:szCs w:val="24"/>
        </w:rPr>
        <w:t>, 201</w:t>
      </w:r>
      <w:r w:rsidR="00C16CD3">
        <w:rPr>
          <w:rFonts w:ascii="Times New Roman" w:hAnsi="Times New Roman" w:cs="Times New Roman"/>
          <w:sz w:val="24"/>
          <w:szCs w:val="24"/>
        </w:rPr>
        <w:t>9</w:t>
      </w:r>
      <w:r w:rsidRPr="004B1CDF">
        <w:rPr>
          <w:rFonts w:ascii="Times New Roman" w:hAnsi="Times New Roman" w:cs="Times New Roman"/>
          <w:sz w:val="24"/>
          <w:szCs w:val="24"/>
        </w:rPr>
        <w:t xml:space="preserve"> </w:t>
      </w:r>
      <w:r w:rsidR="00015DE2">
        <w:rPr>
          <w:rFonts w:ascii="Times New Roman" w:hAnsi="Times New Roman" w:cs="Times New Roman"/>
          <w:sz w:val="24"/>
          <w:szCs w:val="24"/>
        </w:rPr>
        <w:tab/>
      </w:r>
      <w:r w:rsidR="00015DE2">
        <w:rPr>
          <w:rFonts w:ascii="Times New Roman" w:hAnsi="Times New Roman" w:cs="Times New Roman"/>
          <w:sz w:val="24"/>
          <w:szCs w:val="24"/>
        </w:rPr>
        <w:tab/>
      </w:r>
      <w:r w:rsidR="00476887" w:rsidRPr="004B1CDF">
        <w:rPr>
          <w:rFonts w:ascii="Times New Roman" w:hAnsi="Times New Roman" w:cs="Times New Roman"/>
          <w:sz w:val="24"/>
          <w:szCs w:val="24"/>
        </w:rPr>
        <w:t>9</w:t>
      </w:r>
      <w:r w:rsidR="00BA4025" w:rsidRPr="004B1CDF">
        <w:rPr>
          <w:rFonts w:ascii="Times New Roman" w:hAnsi="Times New Roman" w:cs="Times New Roman"/>
          <w:sz w:val="24"/>
          <w:szCs w:val="24"/>
        </w:rPr>
        <w:t>:30 A</w:t>
      </w:r>
      <w:r w:rsidRPr="004B1CDF">
        <w:rPr>
          <w:rFonts w:ascii="Times New Roman" w:hAnsi="Times New Roman" w:cs="Times New Roman"/>
          <w:sz w:val="24"/>
          <w:szCs w:val="24"/>
        </w:rPr>
        <w:t xml:space="preserve">M - </w:t>
      </w:r>
      <w:r w:rsidR="00476887" w:rsidRPr="004B1CDF">
        <w:rPr>
          <w:rFonts w:ascii="Times New Roman" w:hAnsi="Times New Roman" w:cs="Times New Roman"/>
          <w:sz w:val="24"/>
          <w:szCs w:val="24"/>
        </w:rPr>
        <w:t>10:30 A</w:t>
      </w:r>
      <w:r w:rsidRPr="004B1CDF">
        <w:rPr>
          <w:rFonts w:ascii="Times New Roman" w:hAnsi="Times New Roman" w:cs="Times New Roman"/>
          <w:sz w:val="24"/>
          <w:szCs w:val="24"/>
        </w:rPr>
        <w:t>M CDT</w:t>
      </w:r>
    </w:p>
    <w:p w14:paraId="4F0F9BE2" w14:textId="45BB5504" w:rsidR="004B1CDF" w:rsidRDefault="004B1CDF" w:rsidP="005329FB">
      <w:pPr>
        <w:autoSpaceDE w:val="0"/>
        <w:autoSpaceDN w:val="0"/>
        <w:spacing w:after="0"/>
        <w:rPr>
          <w:rFonts w:ascii="Times New Roman" w:hAnsi="Times New Roman" w:cs="Times New Roman"/>
          <w:sz w:val="24"/>
          <w:szCs w:val="24"/>
        </w:rPr>
      </w:pPr>
      <w:r w:rsidRPr="004B1CDF">
        <w:rPr>
          <w:rFonts w:ascii="Times New Roman" w:hAnsi="Times New Roman" w:cs="Times New Roman"/>
          <w:sz w:val="24"/>
          <w:szCs w:val="24"/>
        </w:rPr>
        <w:t xml:space="preserve">Conference </w:t>
      </w:r>
      <w:r w:rsidR="008D31D4">
        <w:rPr>
          <w:rFonts w:ascii="Times New Roman" w:hAnsi="Times New Roman" w:cs="Times New Roman"/>
          <w:sz w:val="24"/>
          <w:szCs w:val="24"/>
        </w:rPr>
        <w:t>C</w:t>
      </w:r>
      <w:r w:rsidRPr="004B1CDF">
        <w:rPr>
          <w:rFonts w:ascii="Times New Roman" w:hAnsi="Times New Roman" w:cs="Times New Roman"/>
          <w:sz w:val="24"/>
          <w:szCs w:val="24"/>
        </w:rPr>
        <w:t>all #: 16699006833, Meeting ID: 433 270 309</w:t>
      </w:r>
    </w:p>
    <w:p w14:paraId="3EB94D53" w14:textId="77777777" w:rsidR="003D4633" w:rsidRPr="004B1CDF" w:rsidRDefault="003D4633" w:rsidP="005329FB">
      <w:pPr>
        <w:autoSpaceDE w:val="0"/>
        <w:autoSpaceDN w:val="0"/>
        <w:spacing w:after="0"/>
        <w:rPr>
          <w:rFonts w:ascii="Times New Roman" w:hAnsi="Times New Roman" w:cs="Times New Roman"/>
          <w:sz w:val="24"/>
          <w:szCs w:val="24"/>
        </w:rPr>
      </w:pPr>
    </w:p>
    <w:p w14:paraId="6D8030F7" w14:textId="77777777" w:rsidR="00A126B7" w:rsidRPr="004B1CDF" w:rsidRDefault="00A126B7" w:rsidP="005329FB">
      <w:pPr>
        <w:autoSpaceDE w:val="0"/>
        <w:autoSpaceDN w:val="0"/>
        <w:spacing w:after="0"/>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165"/>
        <w:gridCol w:w="8185"/>
      </w:tblGrid>
      <w:tr w:rsidR="0091464C" w:rsidRPr="004B1CDF" w14:paraId="61CB494F" w14:textId="77777777" w:rsidTr="00E162EE">
        <w:tc>
          <w:tcPr>
            <w:tcW w:w="1165" w:type="dxa"/>
          </w:tcPr>
          <w:p w14:paraId="47D3CE5D" w14:textId="77777777" w:rsidR="0091464C" w:rsidRPr="004B1CDF" w:rsidRDefault="0091464C" w:rsidP="00F4523B">
            <w:pPr>
              <w:jc w:val="center"/>
              <w:rPr>
                <w:rFonts w:ascii="Times New Roman" w:hAnsi="Times New Roman" w:cs="Times New Roman"/>
                <w:b/>
                <w:sz w:val="24"/>
                <w:szCs w:val="24"/>
              </w:rPr>
            </w:pPr>
            <w:r w:rsidRPr="004B1CDF">
              <w:rPr>
                <w:rFonts w:ascii="Times New Roman" w:hAnsi="Times New Roman" w:cs="Times New Roman"/>
                <w:b/>
                <w:sz w:val="24"/>
                <w:szCs w:val="24"/>
              </w:rPr>
              <w:t>Item #</w:t>
            </w:r>
          </w:p>
        </w:tc>
        <w:tc>
          <w:tcPr>
            <w:tcW w:w="8185" w:type="dxa"/>
          </w:tcPr>
          <w:p w14:paraId="23A09044" w14:textId="77777777" w:rsidR="0091464C" w:rsidRPr="004B1CDF" w:rsidRDefault="0091464C" w:rsidP="00FD6626">
            <w:pPr>
              <w:rPr>
                <w:rFonts w:ascii="Times New Roman" w:hAnsi="Times New Roman" w:cs="Times New Roman"/>
                <w:b/>
                <w:sz w:val="24"/>
                <w:szCs w:val="24"/>
              </w:rPr>
            </w:pPr>
            <w:r w:rsidRPr="004B1CDF">
              <w:rPr>
                <w:rFonts w:ascii="Times New Roman" w:hAnsi="Times New Roman" w:cs="Times New Roman"/>
                <w:b/>
                <w:sz w:val="24"/>
                <w:szCs w:val="24"/>
              </w:rPr>
              <w:t>Topic and Notes</w:t>
            </w:r>
          </w:p>
        </w:tc>
      </w:tr>
      <w:tr w:rsidR="00DF3924" w:rsidRPr="004B1CDF" w14:paraId="4CD0B511" w14:textId="77777777" w:rsidTr="00743F45">
        <w:tc>
          <w:tcPr>
            <w:tcW w:w="1165" w:type="dxa"/>
          </w:tcPr>
          <w:p w14:paraId="71C92028" w14:textId="54390DA0" w:rsidR="00821176" w:rsidRPr="004B1CDF" w:rsidRDefault="00DF3924" w:rsidP="00E41AF2">
            <w:pPr>
              <w:jc w:val="center"/>
              <w:rPr>
                <w:rFonts w:ascii="Times New Roman" w:hAnsi="Times New Roman" w:cs="Times New Roman"/>
                <w:sz w:val="24"/>
                <w:szCs w:val="24"/>
              </w:rPr>
            </w:pPr>
            <w:r w:rsidRPr="004B1CDF">
              <w:rPr>
                <w:rFonts w:ascii="Times New Roman" w:hAnsi="Times New Roman" w:cs="Times New Roman"/>
                <w:sz w:val="24"/>
                <w:szCs w:val="24"/>
              </w:rPr>
              <w:t>01</w:t>
            </w:r>
          </w:p>
          <w:p w14:paraId="4BE389AE" w14:textId="77777777" w:rsidR="00DF3924" w:rsidRPr="004B1CDF" w:rsidRDefault="00DF3924" w:rsidP="00E41AF2">
            <w:pPr>
              <w:jc w:val="center"/>
              <w:rPr>
                <w:rFonts w:ascii="Times New Roman" w:hAnsi="Times New Roman" w:cs="Times New Roman"/>
                <w:sz w:val="24"/>
                <w:szCs w:val="24"/>
              </w:rPr>
            </w:pPr>
          </w:p>
        </w:tc>
        <w:tc>
          <w:tcPr>
            <w:tcW w:w="8185" w:type="dxa"/>
          </w:tcPr>
          <w:p w14:paraId="7325A875" w14:textId="41A5B8E6" w:rsidR="00DF3924" w:rsidRDefault="00DF3924" w:rsidP="00FD6626">
            <w:pPr>
              <w:rPr>
                <w:rFonts w:ascii="Times New Roman" w:hAnsi="Times New Roman" w:cs="Times New Roman"/>
                <w:sz w:val="24"/>
                <w:szCs w:val="24"/>
              </w:rPr>
            </w:pPr>
            <w:r w:rsidRPr="004B1CDF">
              <w:rPr>
                <w:rFonts w:ascii="Times New Roman" w:hAnsi="Times New Roman" w:cs="Times New Roman"/>
                <w:sz w:val="24"/>
                <w:szCs w:val="24"/>
              </w:rPr>
              <w:t xml:space="preserve">Welcome and </w:t>
            </w:r>
            <w:r w:rsidR="008611FD" w:rsidRPr="004B1CDF">
              <w:rPr>
                <w:rFonts w:ascii="Times New Roman" w:hAnsi="Times New Roman" w:cs="Times New Roman"/>
                <w:sz w:val="24"/>
                <w:szCs w:val="24"/>
              </w:rPr>
              <w:t>Roll Call</w:t>
            </w:r>
            <w:r w:rsidR="00A45ED8">
              <w:rPr>
                <w:rFonts w:ascii="Times New Roman" w:hAnsi="Times New Roman" w:cs="Times New Roman"/>
                <w:sz w:val="24"/>
                <w:szCs w:val="24"/>
              </w:rPr>
              <w:t>, new NAACCR Staff Introduction (Tyler Scott)</w:t>
            </w:r>
          </w:p>
          <w:p w14:paraId="08E11342" w14:textId="4DF6F6AF" w:rsidR="00A45ED8" w:rsidRPr="004B1CDF" w:rsidRDefault="00B02202" w:rsidP="00FD6626">
            <w:pPr>
              <w:rPr>
                <w:rFonts w:ascii="Times New Roman" w:hAnsi="Times New Roman" w:cs="Times New Roman"/>
                <w:sz w:val="24"/>
                <w:szCs w:val="24"/>
              </w:rPr>
            </w:pPr>
            <w:r>
              <w:rPr>
                <w:rFonts w:ascii="Times New Roman" w:hAnsi="Times New Roman" w:cs="Times New Roman"/>
                <w:sz w:val="24"/>
                <w:szCs w:val="24"/>
              </w:rPr>
              <w:t>Melanie Williams, Tyler Scott, Susan Gershman, Lori Swa</w:t>
            </w:r>
            <w:r w:rsidR="00A30880">
              <w:rPr>
                <w:rFonts w:ascii="Times New Roman" w:hAnsi="Times New Roman" w:cs="Times New Roman"/>
                <w:sz w:val="24"/>
                <w:szCs w:val="24"/>
              </w:rPr>
              <w:t>in, Katie Dahlquist, Charlie Blackburn, Carol DeS</w:t>
            </w:r>
            <w:r>
              <w:rPr>
                <w:rFonts w:ascii="Times New Roman" w:hAnsi="Times New Roman" w:cs="Times New Roman"/>
                <w:sz w:val="24"/>
                <w:szCs w:val="24"/>
              </w:rPr>
              <w:t xml:space="preserve">antis, </w:t>
            </w:r>
            <w:r w:rsidR="00A30880">
              <w:rPr>
                <w:rFonts w:ascii="Times New Roman" w:hAnsi="Times New Roman" w:cs="Times New Roman"/>
                <w:sz w:val="24"/>
                <w:szCs w:val="24"/>
              </w:rPr>
              <w:t>Kyle Ziegler, Lori Havener, Lynn Giljahn</w:t>
            </w:r>
            <w:r w:rsidR="00015838">
              <w:rPr>
                <w:rFonts w:ascii="Times New Roman" w:hAnsi="Times New Roman" w:cs="Times New Roman"/>
                <w:sz w:val="24"/>
                <w:szCs w:val="24"/>
              </w:rPr>
              <w:t>, Dan Curran</w:t>
            </w:r>
          </w:p>
          <w:p w14:paraId="6F9546F9" w14:textId="3E8C6221" w:rsidR="00DF3924" w:rsidRPr="004B1CDF" w:rsidRDefault="00DF3924" w:rsidP="005329FB">
            <w:pPr>
              <w:pStyle w:val="ListParagraph"/>
              <w:rPr>
                <w:rFonts w:ascii="Times New Roman" w:hAnsi="Times New Roman" w:cs="Times New Roman"/>
                <w:b/>
                <w:sz w:val="24"/>
                <w:szCs w:val="24"/>
              </w:rPr>
            </w:pPr>
          </w:p>
        </w:tc>
      </w:tr>
      <w:tr w:rsidR="00DF3924" w:rsidRPr="004B1CDF" w14:paraId="26E84E6E" w14:textId="77777777" w:rsidTr="00706BF8">
        <w:tc>
          <w:tcPr>
            <w:tcW w:w="1165" w:type="dxa"/>
            <w:vMerge w:val="restart"/>
          </w:tcPr>
          <w:p w14:paraId="7DBF3BB1" w14:textId="77777777" w:rsidR="00DF3924" w:rsidRPr="004B1CDF" w:rsidRDefault="00DF3924" w:rsidP="00915D1D">
            <w:pPr>
              <w:jc w:val="center"/>
              <w:rPr>
                <w:rFonts w:ascii="Times New Roman" w:hAnsi="Times New Roman" w:cs="Times New Roman"/>
                <w:sz w:val="24"/>
                <w:szCs w:val="24"/>
              </w:rPr>
            </w:pPr>
            <w:r w:rsidRPr="004B1CDF">
              <w:rPr>
                <w:rFonts w:ascii="Times New Roman" w:hAnsi="Times New Roman" w:cs="Times New Roman"/>
                <w:sz w:val="24"/>
                <w:szCs w:val="24"/>
              </w:rPr>
              <w:t>02</w:t>
            </w:r>
          </w:p>
          <w:p w14:paraId="2C61F26F" w14:textId="77777777" w:rsidR="00821176" w:rsidRPr="004B1CDF" w:rsidRDefault="00821176" w:rsidP="00915D1D">
            <w:pPr>
              <w:jc w:val="center"/>
              <w:rPr>
                <w:rFonts w:ascii="Times New Roman" w:hAnsi="Times New Roman" w:cs="Times New Roman"/>
                <w:sz w:val="24"/>
                <w:szCs w:val="24"/>
              </w:rPr>
            </w:pPr>
          </w:p>
          <w:p w14:paraId="449E4CFD" w14:textId="77777777" w:rsidR="00DF3924" w:rsidRPr="004B1CDF" w:rsidRDefault="00DF3924" w:rsidP="00915D1D">
            <w:pPr>
              <w:jc w:val="center"/>
              <w:rPr>
                <w:rFonts w:ascii="Times New Roman" w:hAnsi="Times New Roman" w:cs="Times New Roman"/>
                <w:sz w:val="24"/>
                <w:szCs w:val="24"/>
              </w:rPr>
            </w:pPr>
          </w:p>
        </w:tc>
        <w:tc>
          <w:tcPr>
            <w:tcW w:w="8185" w:type="dxa"/>
          </w:tcPr>
          <w:p w14:paraId="505067D7" w14:textId="77777777" w:rsidR="00DB6055" w:rsidRDefault="00F37C2C" w:rsidP="00015DE2">
            <w:pPr>
              <w:rPr>
                <w:rFonts w:ascii="Times New Roman" w:hAnsi="Times New Roman" w:cs="Times New Roman"/>
                <w:sz w:val="24"/>
                <w:szCs w:val="24"/>
              </w:rPr>
            </w:pPr>
            <w:r w:rsidRPr="004B1CDF">
              <w:rPr>
                <w:rFonts w:ascii="Times New Roman" w:hAnsi="Times New Roman" w:cs="Times New Roman"/>
                <w:sz w:val="24"/>
                <w:szCs w:val="24"/>
              </w:rPr>
              <w:t xml:space="preserve">Review </w:t>
            </w:r>
            <w:r w:rsidR="00476887" w:rsidRPr="004B1CDF">
              <w:rPr>
                <w:rFonts w:ascii="Times New Roman" w:hAnsi="Times New Roman" w:cs="Times New Roman"/>
                <w:sz w:val="24"/>
                <w:szCs w:val="24"/>
              </w:rPr>
              <w:t>M</w:t>
            </w:r>
            <w:r w:rsidR="008611FD" w:rsidRPr="004B1CDF">
              <w:rPr>
                <w:rFonts w:ascii="Times New Roman" w:hAnsi="Times New Roman" w:cs="Times New Roman"/>
                <w:sz w:val="24"/>
                <w:szCs w:val="24"/>
              </w:rPr>
              <w:t xml:space="preserve">inutes and Action Items </w:t>
            </w:r>
          </w:p>
          <w:p w14:paraId="12E2EE9A" w14:textId="44B78AB0" w:rsidR="00015DE2" w:rsidRPr="004B1CDF" w:rsidRDefault="00015DE2" w:rsidP="00015DE2">
            <w:pPr>
              <w:rPr>
                <w:rFonts w:ascii="Times New Roman" w:hAnsi="Times New Roman" w:cs="Times New Roman"/>
                <w:sz w:val="24"/>
                <w:szCs w:val="24"/>
              </w:rPr>
            </w:pPr>
          </w:p>
        </w:tc>
      </w:tr>
      <w:tr w:rsidR="00DF3924" w:rsidRPr="004B1CDF" w14:paraId="46EB2ADB" w14:textId="77777777" w:rsidTr="002F4AB5">
        <w:tc>
          <w:tcPr>
            <w:tcW w:w="1165" w:type="dxa"/>
            <w:vMerge/>
          </w:tcPr>
          <w:p w14:paraId="3915AC8D" w14:textId="77777777" w:rsidR="00DF3924" w:rsidRPr="004B1CDF" w:rsidRDefault="00DF3924" w:rsidP="00915D1D">
            <w:pPr>
              <w:jc w:val="center"/>
              <w:rPr>
                <w:rFonts w:ascii="Times New Roman" w:hAnsi="Times New Roman" w:cs="Times New Roman"/>
                <w:sz w:val="24"/>
                <w:szCs w:val="24"/>
              </w:rPr>
            </w:pPr>
          </w:p>
        </w:tc>
        <w:tc>
          <w:tcPr>
            <w:tcW w:w="8185" w:type="dxa"/>
          </w:tcPr>
          <w:p w14:paraId="0F8967DB" w14:textId="65DC097A" w:rsidR="00DF3924" w:rsidRPr="004B1CDF" w:rsidRDefault="00DF3924" w:rsidP="00DF3924">
            <w:pPr>
              <w:rPr>
                <w:rFonts w:ascii="Times New Roman" w:hAnsi="Times New Roman" w:cs="Times New Roman"/>
                <w:b/>
                <w:sz w:val="24"/>
                <w:szCs w:val="24"/>
              </w:rPr>
            </w:pPr>
            <w:r w:rsidRPr="004B1CDF">
              <w:rPr>
                <w:rFonts w:ascii="Times New Roman" w:hAnsi="Times New Roman" w:cs="Times New Roman"/>
                <w:b/>
                <w:sz w:val="24"/>
                <w:szCs w:val="24"/>
              </w:rPr>
              <w:t>Notes:</w:t>
            </w:r>
            <w:r w:rsidR="00A30880">
              <w:rPr>
                <w:rFonts w:ascii="Times New Roman" w:hAnsi="Times New Roman" w:cs="Times New Roman"/>
                <w:b/>
                <w:sz w:val="24"/>
                <w:szCs w:val="24"/>
              </w:rPr>
              <w:t xml:space="preserve"> Minutes were approved. </w:t>
            </w:r>
            <w:r w:rsidR="00015838">
              <w:rPr>
                <w:rFonts w:ascii="Times New Roman" w:hAnsi="Times New Roman" w:cs="Times New Roman"/>
                <w:b/>
                <w:sz w:val="24"/>
                <w:szCs w:val="24"/>
              </w:rPr>
              <w:t xml:space="preserve"> Charlie introduced Tyler Scott who is the new Web and Technology Developer at the NAACCR Executive Office.  He provided some background on Tyler and the timeline for his inclusion into the group.  </w:t>
            </w:r>
          </w:p>
          <w:p w14:paraId="38C3E0A2" w14:textId="2E149E4E" w:rsidR="00DF3924" w:rsidRPr="004B1CDF" w:rsidRDefault="00DF3924" w:rsidP="00FD6626">
            <w:pPr>
              <w:rPr>
                <w:rFonts w:ascii="Times New Roman" w:hAnsi="Times New Roman" w:cs="Times New Roman"/>
                <w:sz w:val="24"/>
                <w:szCs w:val="24"/>
              </w:rPr>
            </w:pPr>
          </w:p>
          <w:p w14:paraId="4D8D75C0" w14:textId="77777777" w:rsidR="00192AE6" w:rsidRPr="004B1CDF" w:rsidRDefault="00192AE6" w:rsidP="00FD6626">
            <w:pPr>
              <w:rPr>
                <w:rFonts w:ascii="Times New Roman" w:hAnsi="Times New Roman" w:cs="Times New Roman"/>
                <w:sz w:val="24"/>
                <w:szCs w:val="24"/>
              </w:rPr>
            </w:pPr>
          </w:p>
        </w:tc>
      </w:tr>
      <w:tr w:rsidR="00846AB0" w:rsidRPr="004B1CDF" w14:paraId="535C3DBA" w14:textId="77777777" w:rsidTr="00B61139">
        <w:tc>
          <w:tcPr>
            <w:tcW w:w="1165" w:type="dxa"/>
            <w:vMerge w:val="restart"/>
          </w:tcPr>
          <w:p w14:paraId="39B7A414" w14:textId="07E4A5B2" w:rsidR="00846AB0" w:rsidRPr="004B1CDF" w:rsidRDefault="00846AB0" w:rsidP="00846AB0">
            <w:pPr>
              <w:jc w:val="center"/>
              <w:rPr>
                <w:rFonts w:ascii="Times New Roman" w:hAnsi="Times New Roman" w:cs="Times New Roman"/>
                <w:sz w:val="24"/>
                <w:szCs w:val="24"/>
              </w:rPr>
            </w:pPr>
            <w:r w:rsidRPr="004B1CDF">
              <w:rPr>
                <w:rFonts w:ascii="Times New Roman" w:hAnsi="Times New Roman" w:cs="Times New Roman"/>
                <w:sz w:val="24"/>
                <w:szCs w:val="24"/>
              </w:rPr>
              <w:t>0</w:t>
            </w:r>
            <w:r w:rsidR="008D4323" w:rsidRPr="004B1CDF">
              <w:rPr>
                <w:rFonts w:ascii="Times New Roman" w:hAnsi="Times New Roman" w:cs="Times New Roman"/>
                <w:sz w:val="24"/>
                <w:szCs w:val="24"/>
              </w:rPr>
              <w:t>3</w:t>
            </w:r>
          </w:p>
          <w:p w14:paraId="551E5580" w14:textId="77777777" w:rsidR="00846AB0" w:rsidRPr="004B1CDF" w:rsidRDefault="00846AB0" w:rsidP="00846AB0">
            <w:pPr>
              <w:jc w:val="center"/>
              <w:rPr>
                <w:rFonts w:ascii="Times New Roman" w:hAnsi="Times New Roman" w:cs="Times New Roman"/>
                <w:sz w:val="24"/>
                <w:szCs w:val="24"/>
              </w:rPr>
            </w:pPr>
          </w:p>
          <w:p w14:paraId="07C2FF39" w14:textId="77777777" w:rsidR="00846AB0" w:rsidRPr="004B1CDF" w:rsidRDefault="00846AB0" w:rsidP="00846AB0">
            <w:pPr>
              <w:jc w:val="center"/>
              <w:rPr>
                <w:rFonts w:ascii="Times New Roman" w:hAnsi="Times New Roman" w:cs="Times New Roman"/>
                <w:sz w:val="24"/>
                <w:szCs w:val="24"/>
              </w:rPr>
            </w:pPr>
          </w:p>
        </w:tc>
        <w:tc>
          <w:tcPr>
            <w:tcW w:w="8185" w:type="dxa"/>
          </w:tcPr>
          <w:p w14:paraId="1C6FF5DD" w14:textId="6CC55F1C" w:rsidR="00846AB0" w:rsidRPr="004B1CDF" w:rsidRDefault="00846AB0" w:rsidP="00846AB0">
            <w:pPr>
              <w:rPr>
                <w:rFonts w:ascii="Times New Roman" w:hAnsi="Times New Roman" w:cs="Times New Roman"/>
                <w:sz w:val="24"/>
                <w:szCs w:val="24"/>
              </w:rPr>
            </w:pPr>
            <w:r w:rsidRPr="004B1CDF">
              <w:rPr>
                <w:rFonts w:ascii="Times New Roman" w:hAnsi="Times New Roman" w:cs="Times New Roman"/>
                <w:sz w:val="24"/>
                <w:szCs w:val="24"/>
              </w:rPr>
              <w:t>NAACCR Narrative</w:t>
            </w:r>
            <w:r w:rsidR="00461546" w:rsidRPr="004B1CDF">
              <w:rPr>
                <w:rFonts w:ascii="Times New Roman" w:hAnsi="Times New Roman" w:cs="Times New Roman"/>
                <w:sz w:val="24"/>
                <w:szCs w:val="24"/>
              </w:rPr>
              <w:t xml:space="preserve"> </w:t>
            </w:r>
          </w:p>
          <w:p w14:paraId="4A035C03" w14:textId="3169983A" w:rsidR="006C0D8B" w:rsidRDefault="003D4633" w:rsidP="006C0D8B">
            <w:pPr>
              <w:pStyle w:val="ListParagraph"/>
              <w:numPr>
                <w:ilvl w:val="0"/>
                <w:numId w:val="28"/>
              </w:numPr>
              <w:rPr>
                <w:rFonts w:ascii="Times New Roman" w:hAnsi="Times New Roman" w:cs="Times New Roman"/>
                <w:sz w:val="24"/>
                <w:szCs w:val="24"/>
              </w:rPr>
            </w:pPr>
            <w:r>
              <w:rPr>
                <w:rFonts w:ascii="Times New Roman" w:hAnsi="Times New Roman" w:cs="Times New Roman"/>
                <w:sz w:val="24"/>
                <w:szCs w:val="24"/>
              </w:rPr>
              <w:t xml:space="preserve">Review old Publication Schedule, new proposed </w:t>
            </w:r>
            <w:r w:rsidR="00015DE2">
              <w:rPr>
                <w:rFonts w:ascii="Times New Roman" w:hAnsi="Times New Roman" w:cs="Times New Roman"/>
                <w:sz w:val="24"/>
                <w:szCs w:val="24"/>
              </w:rPr>
              <w:t>Spring Schedule</w:t>
            </w:r>
          </w:p>
          <w:p w14:paraId="1F78491F" w14:textId="507C4CC6" w:rsidR="00015DE2" w:rsidRPr="004B1CDF" w:rsidRDefault="003D4633" w:rsidP="006C0D8B">
            <w:pPr>
              <w:pStyle w:val="ListParagraph"/>
              <w:numPr>
                <w:ilvl w:val="0"/>
                <w:numId w:val="28"/>
              </w:numPr>
              <w:rPr>
                <w:rFonts w:ascii="Times New Roman" w:hAnsi="Times New Roman" w:cs="Times New Roman"/>
                <w:sz w:val="24"/>
                <w:szCs w:val="24"/>
              </w:rPr>
            </w:pPr>
            <w:r>
              <w:rPr>
                <w:rFonts w:ascii="Times New Roman" w:hAnsi="Times New Roman" w:cs="Times New Roman"/>
                <w:sz w:val="24"/>
                <w:szCs w:val="24"/>
              </w:rPr>
              <w:t xml:space="preserve">Discussion on </w:t>
            </w:r>
            <w:r w:rsidR="00015DE2">
              <w:rPr>
                <w:rFonts w:ascii="Times New Roman" w:hAnsi="Times New Roman" w:cs="Times New Roman"/>
                <w:sz w:val="24"/>
                <w:szCs w:val="24"/>
              </w:rPr>
              <w:t>Committee and Processes</w:t>
            </w:r>
          </w:p>
          <w:p w14:paraId="4DBC7EE0" w14:textId="56F5CC0B" w:rsidR="007E4EE3" w:rsidRPr="00015DE2" w:rsidRDefault="007E4EE3" w:rsidP="00015DE2">
            <w:pPr>
              <w:rPr>
                <w:rFonts w:ascii="Times New Roman" w:hAnsi="Times New Roman" w:cs="Times New Roman"/>
                <w:sz w:val="24"/>
                <w:szCs w:val="24"/>
              </w:rPr>
            </w:pPr>
          </w:p>
        </w:tc>
      </w:tr>
      <w:tr w:rsidR="00846AB0" w:rsidRPr="004B1CDF" w14:paraId="0534A106" w14:textId="77777777" w:rsidTr="00B61139">
        <w:tc>
          <w:tcPr>
            <w:tcW w:w="1165" w:type="dxa"/>
            <w:vMerge/>
          </w:tcPr>
          <w:p w14:paraId="79050D36" w14:textId="77777777" w:rsidR="00846AB0" w:rsidRPr="004B1CDF" w:rsidRDefault="00846AB0" w:rsidP="00846AB0">
            <w:pPr>
              <w:jc w:val="center"/>
              <w:rPr>
                <w:rFonts w:ascii="Times New Roman" w:hAnsi="Times New Roman" w:cs="Times New Roman"/>
                <w:sz w:val="24"/>
                <w:szCs w:val="24"/>
              </w:rPr>
            </w:pPr>
          </w:p>
        </w:tc>
        <w:tc>
          <w:tcPr>
            <w:tcW w:w="8185" w:type="dxa"/>
          </w:tcPr>
          <w:p w14:paraId="46F11519" w14:textId="532E13B9" w:rsidR="00846AB0" w:rsidRPr="004B1CDF" w:rsidRDefault="00846AB0" w:rsidP="00846AB0">
            <w:pPr>
              <w:rPr>
                <w:rFonts w:ascii="Times New Roman" w:hAnsi="Times New Roman" w:cs="Times New Roman"/>
                <w:b/>
                <w:sz w:val="24"/>
                <w:szCs w:val="24"/>
              </w:rPr>
            </w:pPr>
            <w:r w:rsidRPr="004B1CDF">
              <w:rPr>
                <w:rFonts w:ascii="Times New Roman" w:hAnsi="Times New Roman" w:cs="Times New Roman"/>
                <w:b/>
                <w:sz w:val="24"/>
                <w:szCs w:val="24"/>
              </w:rPr>
              <w:t>Notes:</w:t>
            </w:r>
            <w:r w:rsidR="00A30880">
              <w:rPr>
                <w:rFonts w:ascii="Times New Roman" w:hAnsi="Times New Roman" w:cs="Times New Roman"/>
                <w:b/>
                <w:sz w:val="24"/>
                <w:szCs w:val="24"/>
              </w:rPr>
              <w:t xml:space="preserve"> Melanie mentioned that she is concerned the Narrative has been released approximately 1 month late each time.  </w:t>
            </w:r>
            <w:r w:rsidR="00902055">
              <w:rPr>
                <w:rFonts w:ascii="Times New Roman" w:hAnsi="Times New Roman" w:cs="Times New Roman"/>
                <w:b/>
                <w:sz w:val="24"/>
                <w:szCs w:val="24"/>
              </w:rPr>
              <w:t>She is taking measures to help Chandrika, the office, and the committee</w:t>
            </w:r>
          </w:p>
          <w:p w14:paraId="7176989A" w14:textId="77777777" w:rsidR="00846AB0" w:rsidRPr="004B1CDF" w:rsidRDefault="00846AB0" w:rsidP="00846AB0">
            <w:pPr>
              <w:rPr>
                <w:rFonts w:ascii="Times New Roman" w:hAnsi="Times New Roman" w:cs="Times New Roman"/>
                <w:b/>
                <w:sz w:val="24"/>
                <w:szCs w:val="24"/>
              </w:rPr>
            </w:pPr>
          </w:p>
          <w:p w14:paraId="51D8CCC6" w14:textId="60713121" w:rsidR="00846AB0" w:rsidRPr="004B1CDF" w:rsidRDefault="00846AB0" w:rsidP="00846AB0">
            <w:pPr>
              <w:rPr>
                <w:rFonts w:ascii="Times New Roman" w:hAnsi="Times New Roman" w:cs="Times New Roman"/>
                <w:b/>
                <w:sz w:val="24"/>
                <w:szCs w:val="24"/>
              </w:rPr>
            </w:pPr>
            <w:r w:rsidRPr="004B1CDF">
              <w:rPr>
                <w:rFonts w:ascii="Times New Roman" w:hAnsi="Times New Roman" w:cs="Times New Roman"/>
                <w:b/>
                <w:sz w:val="24"/>
                <w:szCs w:val="24"/>
              </w:rPr>
              <w:t xml:space="preserve"> </w:t>
            </w:r>
          </w:p>
        </w:tc>
      </w:tr>
      <w:tr w:rsidR="00846AB0" w:rsidRPr="004B1CDF" w14:paraId="1737DF4E" w14:textId="77777777" w:rsidTr="00082F89">
        <w:tc>
          <w:tcPr>
            <w:tcW w:w="1165" w:type="dxa"/>
            <w:vMerge w:val="restart"/>
          </w:tcPr>
          <w:p w14:paraId="48D9234F" w14:textId="7EE62B47" w:rsidR="00846AB0" w:rsidRPr="004B1CDF" w:rsidRDefault="00846AB0" w:rsidP="00846AB0">
            <w:pPr>
              <w:jc w:val="center"/>
              <w:rPr>
                <w:rFonts w:ascii="Times New Roman" w:hAnsi="Times New Roman" w:cs="Times New Roman"/>
                <w:sz w:val="24"/>
                <w:szCs w:val="24"/>
              </w:rPr>
            </w:pPr>
            <w:r w:rsidRPr="004B1CDF">
              <w:rPr>
                <w:rFonts w:ascii="Times New Roman" w:hAnsi="Times New Roman" w:cs="Times New Roman"/>
                <w:sz w:val="24"/>
                <w:szCs w:val="24"/>
              </w:rPr>
              <w:t>0</w:t>
            </w:r>
            <w:r w:rsidR="008D4323" w:rsidRPr="004B1CDF">
              <w:rPr>
                <w:rFonts w:ascii="Times New Roman" w:hAnsi="Times New Roman" w:cs="Times New Roman"/>
                <w:sz w:val="24"/>
                <w:szCs w:val="24"/>
              </w:rPr>
              <w:t>4</w:t>
            </w:r>
          </w:p>
          <w:p w14:paraId="2C8DDA12" w14:textId="0219DDB1" w:rsidR="00846AB0" w:rsidRPr="004B1CDF" w:rsidRDefault="00846AB0" w:rsidP="00846AB0">
            <w:pPr>
              <w:jc w:val="center"/>
              <w:rPr>
                <w:rFonts w:ascii="Times New Roman" w:hAnsi="Times New Roman" w:cs="Times New Roman"/>
                <w:sz w:val="24"/>
                <w:szCs w:val="24"/>
              </w:rPr>
            </w:pPr>
          </w:p>
        </w:tc>
        <w:tc>
          <w:tcPr>
            <w:tcW w:w="8185" w:type="dxa"/>
          </w:tcPr>
          <w:p w14:paraId="2E1A70C3" w14:textId="2EE6B35D" w:rsidR="00846AB0" w:rsidRPr="004B1CDF" w:rsidRDefault="00846AB0" w:rsidP="00846AB0">
            <w:pPr>
              <w:rPr>
                <w:rFonts w:ascii="Times New Roman" w:hAnsi="Times New Roman" w:cs="Times New Roman"/>
                <w:sz w:val="24"/>
                <w:szCs w:val="24"/>
              </w:rPr>
            </w:pPr>
            <w:r w:rsidRPr="004B1CDF">
              <w:rPr>
                <w:rFonts w:ascii="Times New Roman" w:hAnsi="Times New Roman" w:cs="Times New Roman"/>
                <w:sz w:val="24"/>
                <w:szCs w:val="24"/>
              </w:rPr>
              <w:t xml:space="preserve">Social Media </w:t>
            </w:r>
            <w:r w:rsidR="00092D8E" w:rsidRPr="004B1CDF">
              <w:rPr>
                <w:rFonts w:ascii="Times New Roman" w:hAnsi="Times New Roman" w:cs="Times New Roman"/>
                <w:sz w:val="24"/>
                <w:szCs w:val="24"/>
              </w:rPr>
              <w:t>Survey</w:t>
            </w:r>
          </w:p>
          <w:p w14:paraId="431F971B" w14:textId="515A2621" w:rsidR="00092D8E" w:rsidRPr="004B1CDF" w:rsidRDefault="003D4633" w:rsidP="003E1D89">
            <w:pPr>
              <w:pStyle w:val="ListParagraph"/>
              <w:numPr>
                <w:ilvl w:val="0"/>
                <w:numId w:val="25"/>
              </w:numPr>
              <w:rPr>
                <w:rFonts w:ascii="Times New Roman" w:hAnsi="Times New Roman" w:cs="Times New Roman"/>
                <w:sz w:val="24"/>
                <w:szCs w:val="24"/>
              </w:rPr>
            </w:pPr>
            <w:r>
              <w:rPr>
                <w:rFonts w:ascii="Times New Roman" w:hAnsi="Times New Roman" w:cs="Times New Roman"/>
                <w:sz w:val="24"/>
                <w:szCs w:val="24"/>
              </w:rPr>
              <w:t>Suggested March 25, 2019 and give until April 5</w:t>
            </w:r>
            <w:r w:rsidRPr="003D4633">
              <w:rPr>
                <w:rFonts w:ascii="Times New Roman" w:hAnsi="Times New Roman" w:cs="Times New Roman"/>
                <w:sz w:val="24"/>
                <w:szCs w:val="24"/>
                <w:vertAlign w:val="superscript"/>
              </w:rPr>
              <w:t>th</w:t>
            </w:r>
            <w:r>
              <w:rPr>
                <w:rFonts w:ascii="Times New Roman" w:hAnsi="Times New Roman" w:cs="Times New Roman"/>
                <w:sz w:val="24"/>
                <w:szCs w:val="24"/>
              </w:rPr>
              <w:t xml:space="preserve"> to respond through ListServ</w:t>
            </w:r>
          </w:p>
          <w:p w14:paraId="58F3ACC5" w14:textId="30F85D49" w:rsidR="003E1D89" w:rsidRPr="004B1CDF" w:rsidRDefault="003E1D89" w:rsidP="00FC2899">
            <w:pPr>
              <w:pStyle w:val="ListParagraph"/>
              <w:rPr>
                <w:rFonts w:ascii="Times New Roman" w:hAnsi="Times New Roman" w:cs="Times New Roman"/>
                <w:sz w:val="24"/>
                <w:szCs w:val="24"/>
              </w:rPr>
            </w:pPr>
          </w:p>
        </w:tc>
      </w:tr>
      <w:tr w:rsidR="00846AB0" w:rsidRPr="004B1CDF" w14:paraId="7E6484E2" w14:textId="77777777" w:rsidTr="00082F89">
        <w:tc>
          <w:tcPr>
            <w:tcW w:w="1165" w:type="dxa"/>
            <w:vMerge/>
          </w:tcPr>
          <w:p w14:paraId="47D16C5C" w14:textId="00DA2015" w:rsidR="00846AB0" w:rsidRPr="004B1CDF" w:rsidRDefault="00846AB0" w:rsidP="00846AB0">
            <w:pPr>
              <w:jc w:val="center"/>
              <w:rPr>
                <w:rFonts w:ascii="Times New Roman" w:hAnsi="Times New Roman" w:cs="Times New Roman"/>
                <w:sz w:val="24"/>
                <w:szCs w:val="24"/>
              </w:rPr>
            </w:pPr>
          </w:p>
        </w:tc>
        <w:tc>
          <w:tcPr>
            <w:tcW w:w="8185" w:type="dxa"/>
          </w:tcPr>
          <w:p w14:paraId="700D3CF3" w14:textId="51F861FE" w:rsidR="00846AB0" w:rsidRPr="004B1CDF" w:rsidRDefault="00846AB0" w:rsidP="00846AB0">
            <w:pPr>
              <w:rPr>
                <w:rFonts w:ascii="Times New Roman" w:hAnsi="Times New Roman" w:cs="Times New Roman"/>
                <w:b/>
                <w:sz w:val="24"/>
                <w:szCs w:val="24"/>
              </w:rPr>
            </w:pPr>
            <w:r w:rsidRPr="004B1CDF">
              <w:rPr>
                <w:rFonts w:ascii="Times New Roman" w:hAnsi="Times New Roman" w:cs="Times New Roman"/>
                <w:b/>
                <w:sz w:val="24"/>
                <w:szCs w:val="24"/>
              </w:rPr>
              <w:t>Notes:</w:t>
            </w:r>
            <w:r w:rsidR="00A30880">
              <w:rPr>
                <w:rFonts w:ascii="Times New Roman" w:hAnsi="Times New Roman" w:cs="Times New Roman"/>
                <w:b/>
                <w:sz w:val="24"/>
                <w:szCs w:val="24"/>
              </w:rPr>
              <w:t xml:space="preserve"> The social media survey is about ready to be released.  Tyler is completing the survey currently.  Melanie said that we will need to highlight that the survey is only 5 minutes long.  She would like to show the PDF of the survey when it is sent so that respondents can see that it will not take long.  This will be released at the end of the month, March 25</w:t>
            </w:r>
            <w:r w:rsidR="00A30880" w:rsidRPr="00A30880">
              <w:rPr>
                <w:rFonts w:ascii="Times New Roman" w:hAnsi="Times New Roman" w:cs="Times New Roman"/>
                <w:b/>
                <w:sz w:val="24"/>
                <w:szCs w:val="24"/>
                <w:vertAlign w:val="superscript"/>
              </w:rPr>
              <w:t>th</w:t>
            </w:r>
            <w:r w:rsidR="00A30880">
              <w:rPr>
                <w:rFonts w:ascii="Times New Roman" w:hAnsi="Times New Roman" w:cs="Times New Roman"/>
                <w:b/>
                <w:sz w:val="24"/>
                <w:szCs w:val="24"/>
              </w:rPr>
              <w:t>.</w:t>
            </w:r>
          </w:p>
          <w:p w14:paraId="2911F00E" w14:textId="77777777" w:rsidR="00846AB0" w:rsidRPr="004B1CDF" w:rsidRDefault="00846AB0" w:rsidP="00846AB0">
            <w:pPr>
              <w:rPr>
                <w:rFonts w:ascii="Times New Roman" w:hAnsi="Times New Roman" w:cs="Times New Roman"/>
                <w:b/>
                <w:sz w:val="24"/>
                <w:szCs w:val="24"/>
              </w:rPr>
            </w:pPr>
          </w:p>
          <w:p w14:paraId="4836EE65" w14:textId="42976EDE" w:rsidR="00846AB0" w:rsidRPr="004B1CDF" w:rsidRDefault="00846AB0" w:rsidP="00846AB0">
            <w:pPr>
              <w:rPr>
                <w:rFonts w:ascii="Times New Roman" w:hAnsi="Times New Roman" w:cs="Times New Roman"/>
                <w:b/>
                <w:sz w:val="24"/>
                <w:szCs w:val="24"/>
              </w:rPr>
            </w:pPr>
          </w:p>
        </w:tc>
      </w:tr>
      <w:tr w:rsidR="00092D8E" w:rsidRPr="004B1CDF" w14:paraId="2B23A9A4" w14:textId="77777777" w:rsidTr="00082F89">
        <w:tc>
          <w:tcPr>
            <w:tcW w:w="1165" w:type="dxa"/>
            <w:vMerge w:val="restart"/>
          </w:tcPr>
          <w:p w14:paraId="13EE21D4" w14:textId="2FBDEB46" w:rsidR="00092D8E" w:rsidRPr="004B1CDF" w:rsidRDefault="00092D8E" w:rsidP="00092D8E">
            <w:pPr>
              <w:jc w:val="center"/>
              <w:rPr>
                <w:rFonts w:ascii="Times New Roman" w:hAnsi="Times New Roman" w:cs="Times New Roman"/>
                <w:sz w:val="24"/>
                <w:szCs w:val="24"/>
              </w:rPr>
            </w:pPr>
            <w:r w:rsidRPr="004B1CDF">
              <w:rPr>
                <w:rFonts w:ascii="Times New Roman" w:hAnsi="Times New Roman" w:cs="Times New Roman"/>
                <w:sz w:val="24"/>
                <w:szCs w:val="24"/>
              </w:rPr>
              <w:t>05</w:t>
            </w:r>
          </w:p>
        </w:tc>
        <w:tc>
          <w:tcPr>
            <w:tcW w:w="8185" w:type="dxa"/>
          </w:tcPr>
          <w:p w14:paraId="23F7A94F" w14:textId="384B4B28" w:rsidR="00092D8E" w:rsidRPr="004B1CDF" w:rsidRDefault="00092D8E" w:rsidP="00092D8E">
            <w:pPr>
              <w:rPr>
                <w:rFonts w:ascii="Times New Roman" w:hAnsi="Times New Roman" w:cs="Times New Roman"/>
                <w:sz w:val="24"/>
                <w:szCs w:val="24"/>
              </w:rPr>
            </w:pPr>
            <w:r w:rsidRPr="004B1CDF">
              <w:rPr>
                <w:rFonts w:ascii="Times New Roman" w:hAnsi="Times New Roman" w:cs="Times New Roman"/>
                <w:sz w:val="24"/>
                <w:szCs w:val="24"/>
              </w:rPr>
              <w:t>Monthly Promotional Item</w:t>
            </w:r>
            <w:r w:rsidR="00C479D8" w:rsidRPr="004B1CDF">
              <w:rPr>
                <w:rFonts w:ascii="Times New Roman" w:hAnsi="Times New Roman" w:cs="Times New Roman"/>
                <w:sz w:val="24"/>
                <w:szCs w:val="24"/>
              </w:rPr>
              <w:t>(s)</w:t>
            </w:r>
          </w:p>
          <w:p w14:paraId="405B8C69" w14:textId="4F61A146" w:rsidR="00092D8E" w:rsidRDefault="00092D8E" w:rsidP="00092D8E">
            <w:pPr>
              <w:pStyle w:val="ListParagraph"/>
              <w:numPr>
                <w:ilvl w:val="0"/>
                <w:numId w:val="25"/>
              </w:numPr>
              <w:rPr>
                <w:rFonts w:ascii="Times New Roman" w:hAnsi="Times New Roman" w:cs="Times New Roman"/>
                <w:sz w:val="24"/>
                <w:szCs w:val="24"/>
              </w:rPr>
            </w:pPr>
            <w:r w:rsidRPr="004B1CDF">
              <w:rPr>
                <w:rFonts w:ascii="Times New Roman" w:hAnsi="Times New Roman" w:cs="Times New Roman"/>
                <w:sz w:val="24"/>
                <w:szCs w:val="24"/>
              </w:rPr>
              <w:t xml:space="preserve">Completed </w:t>
            </w:r>
            <w:r w:rsidR="00C479D8" w:rsidRPr="004B1CDF">
              <w:rPr>
                <w:rFonts w:ascii="Times New Roman" w:hAnsi="Times New Roman" w:cs="Times New Roman"/>
                <w:sz w:val="24"/>
                <w:szCs w:val="24"/>
              </w:rPr>
              <w:t>World Cancer Day promotion</w:t>
            </w:r>
            <w:r w:rsidR="00FC2899" w:rsidRPr="004B1CDF">
              <w:rPr>
                <w:rFonts w:ascii="Times New Roman" w:hAnsi="Times New Roman" w:cs="Times New Roman"/>
                <w:sz w:val="24"/>
                <w:szCs w:val="24"/>
              </w:rPr>
              <w:t xml:space="preserve"> (Jan and Feb)</w:t>
            </w:r>
          </w:p>
          <w:p w14:paraId="6F74EB0B" w14:textId="545BB8CE" w:rsidR="00A45ED8" w:rsidRPr="004B1CDF" w:rsidRDefault="00A45ED8" w:rsidP="00092D8E">
            <w:pPr>
              <w:pStyle w:val="ListParagraph"/>
              <w:numPr>
                <w:ilvl w:val="0"/>
                <w:numId w:val="25"/>
              </w:numPr>
              <w:rPr>
                <w:rFonts w:ascii="Times New Roman" w:hAnsi="Times New Roman" w:cs="Times New Roman"/>
                <w:sz w:val="24"/>
                <w:szCs w:val="24"/>
              </w:rPr>
            </w:pPr>
            <w:r>
              <w:rPr>
                <w:rFonts w:ascii="Times New Roman" w:hAnsi="Times New Roman" w:cs="Times New Roman"/>
                <w:sz w:val="24"/>
                <w:szCs w:val="24"/>
              </w:rPr>
              <w:t>Need March Item</w:t>
            </w:r>
          </w:p>
          <w:p w14:paraId="61AABA81" w14:textId="373BBAE6" w:rsidR="00933A05" w:rsidRPr="004B1CDF" w:rsidRDefault="00933A05" w:rsidP="00A45ED8">
            <w:pPr>
              <w:pStyle w:val="ListParagraph"/>
              <w:rPr>
                <w:rFonts w:ascii="Times New Roman" w:hAnsi="Times New Roman" w:cs="Times New Roman"/>
                <w:sz w:val="24"/>
                <w:szCs w:val="24"/>
              </w:rPr>
            </w:pPr>
          </w:p>
          <w:p w14:paraId="31948E4B" w14:textId="7E3B3B0E" w:rsidR="00092D8E" w:rsidRPr="004B1CDF" w:rsidRDefault="00092D8E" w:rsidP="00092D8E">
            <w:pPr>
              <w:rPr>
                <w:rFonts w:ascii="Times New Roman" w:hAnsi="Times New Roman" w:cs="Times New Roman"/>
                <w:b/>
                <w:sz w:val="24"/>
                <w:szCs w:val="24"/>
              </w:rPr>
            </w:pPr>
          </w:p>
        </w:tc>
      </w:tr>
      <w:tr w:rsidR="00092D8E" w:rsidRPr="004B1CDF" w14:paraId="35A4484A" w14:textId="77777777" w:rsidTr="00082F89">
        <w:tc>
          <w:tcPr>
            <w:tcW w:w="1165" w:type="dxa"/>
            <w:vMerge/>
          </w:tcPr>
          <w:p w14:paraId="3FF1C4AF" w14:textId="77777777" w:rsidR="00092D8E" w:rsidRPr="004B1CDF" w:rsidRDefault="00092D8E" w:rsidP="00092D8E">
            <w:pPr>
              <w:jc w:val="center"/>
              <w:rPr>
                <w:rFonts w:ascii="Times New Roman" w:hAnsi="Times New Roman" w:cs="Times New Roman"/>
                <w:sz w:val="24"/>
                <w:szCs w:val="24"/>
              </w:rPr>
            </w:pPr>
          </w:p>
        </w:tc>
        <w:tc>
          <w:tcPr>
            <w:tcW w:w="8185" w:type="dxa"/>
          </w:tcPr>
          <w:p w14:paraId="0E552813" w14:textId="13F3B7CF" w:rsidR="00092D8E" w:rsidRPr="004B1CDF" w:rsidRDefault="00092D8E" w:rsidP="00092D8E">
            <w:pPr>
              <w:rPr>
                <w:rFonts w:ascii="Times New Roman" w:hAnsi="Times New Roman" w:cs="Times New Roman"/>
                <w:b/>
                <w:sz w:val="24"/>
                <w:szCs w:val="24"/>
              </w:rPr>
            </w:pPr>
            <w:r w:rsidRPr="004B1CDF">
              <w:rPr>
                <w:rFonts w:ascii="Times New Roman" w:hAnsi="Times New Roman" w:cs="Times New Roman"/>
                <w:b/>
                <w:sz w:val="24"/>
                <w:szCs w:val="24"/>
              </w:rPr>
              <w:t>Notes:</w:t>
            </w:r>
            <w:r w:rsidR="00A30880">
              <w:rPr>
                <w:rFonts w:ascii="Times New Roman" w:hAnsi="Times New Roman" w:cs="Times New Roman"/>
                <w:b/>
                <w:sz w:val="24"/>
                <w:szCs w:val="24"/>
              </w:rPr>
              <w:t xml:space="preserve"> They are in a holding pattern with the facts sheet.  Once more progress has occurred she will update the group on next steps.  </w:t>
            </w:r>
            <w:r w:rsidR="00B70E31">
              <w:rPr>
                <w:rFonts w:ascii="Times New Roman" w:hAnsi="Times New Roman" w:cs="Times New Roman"/>
                <w:b/>
                <w:sz w:val="24"/>
                <w:szCs w:val="24"/>
              </w:rPr>
              <w:t xml:space="preserve">Katie and the </w:t>
            </w:r>
            <w:r w:rsidR="00B70E31">
              <w:rPr>
                <w:rFonts w:ascii="Times New Roman" w:hAnsi="Times New Roman" w:cs="Times New Roman"/>
                <w:b/>
                <w:sz w:val="24"/>
                <w:szCs w:val="24"/>
              </w:rPr>
              <w:lastRenderedPageBreak/>
              <w:t xml:space="preserve">group did a great job with the World Cancer Day activities and social media posts. </w:t>
            </w:r>
          </w:p>
          <w:p w14:paraId="391354AD" w14:textId="77777777" w:rsidR="00092D8E" w:rsidRPr="004B1CDF" w:rsidRDefault="00092D8E" w:rsidP="00092D8E">
            <w:pPr>
              <w:rPr>
                <w:rFonts w:ascii="Times New Roman" w:hAnsi="Times New Roman" w:cs="Times New Roman"/>
                <w:b/>
                <w:sz w:val="24"/>
                <w:szCs w:val="24"/>
              </w:rPr>
            </w:pPr>
          </w:p>
        </w:tc>
      </w:tr>
      <w:tr w:rsidR="00092D8E" w:rsidRPr="004B1CDF" w14:paraId="068E8A47" w14:textId="77777777" w:rsidTr="00082F89">
        <w:tc>
          <w:tcPr>
            <w:tcW w:w="1165" w:type="dxa"/>
          </w:tcPr>
          <w:p w14:paraId="625DA6F3" w14:textId="39CE9F73" w:rsidR="00092D8E" w:rsidRPr="004B1CDF" w:rsidRDefault="00092D8E" w:rsidP="00092D8E">
            <w:pPr>
              <w:jc w:val="center"/>
              <w:rPr>
                <w:rFonts w:ascii="Times New Roman" w:hAnsi="Times New Roman" w:cs="Times New Roman"/>
                <w:sz w:val="24"/>
                <w:szCs w:val="24"/>
              </w:rPr>
            </w:pPr>
            <w:r w:rsidRPr="004B1CDF">
              <w:rPr>
                <w:rFonts w:ascii="Times New Roman" w:hAnsi="Times New Roman" w:cs="Times New Roman"/>
                <w:sz w:val="24"/>
                <w:szCs w:val="24"/>
              </w:rPr>
              <w:lastRenderedPageBreak/>
              <w:t>06</w:t>
            </w:r>
          </w:p>
        </w:tc>
        <w:tc>
          <w:tcPr>
            <w:tcW w:w="8185" w:type="dxa"/>
          </w:tcPr>
          <w:p w14:paraId="1EDF1BE9" w14:textId="03A5BAE1" w:rsidR="00A45ED8" w:rsidRDefault="0083100B" w:rsidP="00A45ED8">
            <w:pPr>
              <w:rPr>
                <w:rFonts w:ascii="Times New Roman" w:hAnsi="Times New Roman" w:cs="Times New Roman"/>
                <w:sz w:val="24"/>
                <w:szCs w:val="24"/>
              </w:rPr>
            </w:pPr>
            <w:r w:rsidRPr="004B1CDF">
              <w:rPr>
                <w:rFonts w:ascii="Times New Roman" w:hAnsi="Times New Roman" w:cs="Times New Roman"/>
                <w:sz w:val="24"/>
                <w:szCs w:val="24"/>
              </w:rPr>
              <w:t>Communication’s</w:t>
            </w:r>
            <w:r w:rsidR="00C479D8" w:rsidRPr="004B1CDF">
              <w:rPr>
                <w:rFonts w:ascii="Times New Roman" w:hAnsi="Times New Roman" w:cs="Times New Roman"/>
                <w:sz w:val="24"/>
                <w:szCs w:val="24"/>
              </w:rPr>
              <w:t xml:space="preserve"> Plan Review</w:t>
            </w:r>
            <w:r w:rsidR="00A45ED8">
              <w:rPr>
                <w:rFonts w:ascii="Times New Roman" w:hAnsi="Times New Roman" w:cs="Times New Roman"/>
                <w:sz w:val="24"/>
                <w:szCs w:val="24"/>
              </w:rPr>
              <w:t xml:space="preserve"> </w:t>
            </w:r>
          </w:p>
          <w:p w14:paraId="30676594" w14:textId="57E883E0" w:rsidR="00A45ED8" w:rsidRDefault="00A45ED8" w:rsidP="00036924">
            <w:pPr>
              <w:pStyle w:val="ListParagraph"/>
              <w:numPr>
                <w:ilvl w:val="0"/>
                <w:numId w:val="25"/>
              </w:numPr>
              <w:rPr>
                <w:rFonts w:ascii="Times New Roman" w:hAnsi="Times New Roman" w:cs="Times New Roman"/>
                <w:sz w:val="24"/>
                <w:szCs w:val="24"/>
              </w:rPr>
            </w:pPr>
            <w:r w:rsidRPr="00A45ED8">
              <w:rPr>
                <w:rFonts w:ascii="Times New Roman" w:hAnsi="Times New Roman" w:cs="Times New Roman"/>
                <w:sz w:val="24"/>
                <w:szCs w:val="24"/>
              </w:rPr>
              <w:t>See above Narrative discussion</w:t>
            </w:r>
            <w:r>
              <w:rPr>
                <w:rFonts w:ascii="Times New Roman" w:hAnsi="Times New Roman" w:cs="Times New Roman"/>
                <w:sz w:val="24"/>
                <w:szCs w:val="24"/>
              </w:rPr>
              <w:t xml:space="preserve"> item (Appendix A)</w:t>
            </w:r>
          </w:p>
          <w:p w14:paraId="058D9E57" w14:textId="75ED6C79" w:rsidR="00A45ED8" w:rsidRPr="00A45ED8" w:rsidRDefault="00A45ED8" w:rsidP="00036924">
            <w:pPr>
              <w:pStyle w:val="ListParagraph"/>
              <w:numPr>
                <w:ilvl w:val="0"/>
                <w:numId w:val="25"/>
              </w:numPr>
              <w:rPr>
                <w:rFonts w:ascii="Times New Roman" w:hAnsi="Times New Roman" w:cs="Times New Roman"/>
                <w:sz w:val="24"/>
                <w:szCs w:val="24"/>
              </w:rPr>
            </w:pPr>
            <w:r w:rsidRPr="00A45ED8">
              <w:rPr>
                <w:rFonts w:ascii="Times New Roman" w:hAnsi="Times New Roman" w:cs="Times New Roman"/>
                <w:sz w:val="24"/>
                <w:szCs w:val="24"/>
              </w:rPr>
              <w:t>Proceeding with 3 sections: Plan, Procedures, Schedule</w:t>
            </w:r>
          </w:p>
          <w:p w14:paraId="07170B79" w14:textId="77777777" w:rsidR="00A45ED8" w:rsidRPr="00A45ED8" w:rsidRDefault="00A45ED8" w:rsidP="00A45ED8">
            <w:pPr>
              <w:rPr>
                <w:rFonts w:ascii="Times New Roman" w:hAnsi="Times New Roman" w:cs="Times New Roman"/>
                <w:sz w:val="24"/>
                <w:szCs w:val="24"/>
              </w:rPr>
            </w:pPr>
          </w:p>
          <w:p w14:paraId="3DDA9B8F" w14:textId="21F8BBD8" w:rsidR="00092D8E" w:rsidRPr="004B1CDF" w:rsidRDefault="00092D8E" w:rsidP="00392A61">
            <w:pPr>
              <w:pStyle w:val="ListParagraph"/>
              <w:rPr>
                <w:rFonts w:ascii="Times New Roman" w:hAnsi="Times New Roman" w:cs="Times New Roman"/>
                <w:sz w:val="24"/>
                <w:szCs w:val="24"/>
              </w:rPr>
            </w:pPr>
          </w:p>
        </w:tc>
      </w:tr>
      <w:tr w:rsidR="0068176E" w:rsidRPr="004B1CDF" w14:paraId="705B5BE7" w14:textId="77777777" w:rsidTr="00082F89">
        <w:tc>
          <w:tcPr>
            <w:tcW w:w="1165" w:type="dxa"/>
          </w:tcPr>
          <w:p w14:paraId="01478104" w14:textId="77777777" w:rsidR="0068176E" w:rsidRPr="004B1CDF" w:rsidRDefault="0068176E" w:rsidP="00092D8E">
            <w:pPr>
              <w:jc w:val="center"/>
              <w:rPr>
                <w:rFonts w:ascii="Times New Roman" w:hAnsi="Times New Roman" w:cs="Times New Roman"/>
                <w:sz w:val="24"/>
                <w:szCs w:val="24"/>
              </w:rPr>
            </w:pPr>
          </w:p>
        </w:tc>
        <w:tc>
          <w:tcPr>
            <w:tcW w:w="8185" w:type="dxa"/>
          </w:tcPr>
          <w:p w14:paraId="2F2D1A6C" w14:textId="68E3E2B3" w:rsidR="0068176E" w:rsidRPr="00A30880" w:rsidRDefault="0068176E" w:rsidP="00092D8E">
            <w:pPr>
              <w:rPr>
                <w:rFonts w:ascii="Times New Roman" w:hAnsi="Times New Roman" w:cs="Times New Roman"/>
                <w:b/>
                <w:sz w:val="24"/>
                <w:szCs w:val="24"/>
              </w:rPr>
            </w:pPr>
            <w:r w:rsidRPr="004B1CDF">
              <w:rPr>
                <w:rFonts w:ascii="Times New Roman" w:hAnsi="Times New Roman" w:cs="Times New Roman"/>
                <w:b/>
                <w:sz w:val="24"/>
                <w:szCs w:val="24"/>
              </w:rPr>
              <w:t>Notes:</w:t>
            </w:r>
            <w:r w:rsidR="00A30880">
              <w:rPr>
                <w:rFonts w:ascii="Times New Roman" w:hAnsi="Times New Roman" w:cs="Times New Roman"/>
                <w:b/>
                <w:sz w:val="24"/>
                <w:szCs w:val="24"/>
              </w:rPr>
              <w:t xml:space="preserve"> Melanie made changes to the Narrative Production Schedule.  She reviewed the process and suggestions.  She has been in communication with Chandrika on this regularly</w:t>
            </w:r>
            <w:r w:rsidR="00B70E31">
              <w:rPr>
                <w:rFonts w:ascii="Times New Roman" w:hAnsi="Times New Roman" w:cs="Times New Roman"/>
                <w:b/>
                <w:sz w:val="24"/>
                <w:szCs w:val="24"/>
              </w:rPr>
              <w:t xml:space="preserve">.  She would like to send the next request today so that enough notice can be provided to the members.   </w:t>
            </w:r>
            <w:r w:rsidR="00F33F73">
              <w:rPr>
                <w:rFonts w:ascii="Times New Roman" w:hAnsi="Times New Roman" w:cs="Times New Roman"/>
                <w:b/>
                <w:sz w:val="24"/>
                <w:szCs w:val="24"/>
              </w:rPr>
              <w:t xml:space="preserve">Melanie made adjustments to the schedule and descriptions while on the call.  Members present provided background and opinions on changes.  These specifics will be added to the revised document. </w:t>
            </w:r>
          </w:p>
        </w:tc>
      </w:tr>
      <w:tr w:rsidR="00455BBC" w:rsidRPr="004B1CDF" w14:paraId="5FD16825" w14:textId="77777777" w:rsidTr="00082F89">
        <w:tc>
          <w:tcPr>
            <w:tcW w:w="1165" w:type="dxa"/>
            <w:vMerge w:val="restart"/>
          </w:tcPr>
          <w:p w14:paraId="5D198A8B" w14:textId="0122D91F" w:rsidR="00455BBC" w:rsidRPr="004B1CDF" w:rsidRDefault="00455BBC" w:rsidP="00455BBC">
            <w:pPr>
              <w:jc w:val="center"/>
              <w:rPr>
                <w:rFonts w:ascii="Times New Roman" w:hAnsi="Times New Roman" w:cs="Times New Roman"/>
                <w:sz w:val="24"/>
                <w:szCs w:val="24"/>
              </w:rPr>
            </w:pPr>
            <w:r w:rsidRPr="004B1CDF">
              <w:rPr>
                <w:rFonts w:ascii="Times New Roman" w:hAnsi="Times New Roman" w:cs="Times New Roman"/>
                <w:sz w:val="24"/>
                <w:szCs w:val="24"/>
              </w:rPr>
              <w:t>08</w:t>
            </w:r>
          </w:p>
        </w:tc>
        <w:tc>
          <w:tcPr>
            <w:tcW w:w="8185" w:type="dxa"/>
          </w:tcPr>
          <w:p w14:paraId="0DB73D5A" w14:textId="77777777" w:rsidR="00455BBC" w:rsidRPr="004B1CDF" w:rsidRDefault="00455BBC" w:rsidP="00455BBC">
            <w:pPr>
              <w:rPr>
                <w:rFonts w:ascii="Times New Roman" w:hAnsi="Times New Roman" w:cs="Times New Roman"/>
                <w:sz w:val="24"/>
                <w:szCs w:val="24"/>
              </w:rPr>
            </w:pPr>
            <w:r w:rsidRPr="004B1CDF">
              <w:rPr>
                <w:rFonts w:ascii="Times New Roman" w:hAnsi="Times New Roman" w:cs="Times New Roman"/>
                <w:sz w:val="24"/>
                <w:szCs w:val="24"/>
              </w:rPr>
              <w:t>Other Business</w:t>
            </w:r>
          </w:p>
          <w:p w14:paraId="6012D812" w14:textId="3B0EAE45" w:rsidR="006C0D8B" w:rsidRPr="004B1CDF" w:rsidRDefault="006C0D8B" w:rsidP="006C0D8B">
            <w:pPr>
              <w:pStyle w:val="ListParagraph"/>
              <w:numPr>
                <w:ilvl w:val="0"/>
                <w:numId w:val="27"/>
              </w:numPr>
              <w:rPr>
                <w:rFonts w:ascii="Times New Roman" w:hAnsi="Times New Roman" w:cs="Times New Roman"/>
                <w:sz w:val="24"/>
                <w:szCs w:val="24"/>
              </w:rPr>
            </w:pPr>
            <w:r w:rsidRPr="004B1CDF">
              <w:rPr>
                <w:rFonts w:ascii="Times New Roman" w:hAnsi="Times New Roman" w:cs="Times New Roman"/>
                <w:sz w:val="24"/>
                <w:szCs w:val="24"/>
              </w:rPr>
              <w:t xml:space="preserve">Next </w:t>
            </w:r>
            <w:r w:rsidR="00054828" w:rsidRPr="004B1CDF">
              <w:rPr>
                <w:rFonts w:ascii="Times New Roman" w:hAnsi="Times New Roman" w:cs="Times New Roman"/>
                <w:sz w:val="24"/>
                <w:szCs w:val="24"/>
              </w:rPr>
              <w:t xml:space="preserve">Communications SC </w:t>
            </w:r>
            <w:r w:rsidRPr="004B1CDF">
              <w:rPr>
                <w:rFonts w:ascii="Times New Roman" w:hAnsi="Times New Roman" w:cs="Times New Roman"/>
                <w:sz w:val="24"/>
                <w:szCs w:val="24"/>
              </w:rPr>
              <w:t xml:space="preserve">Meeting – Wednesday, </w:t>
            </w:r>
            <w:r w:rsidR="00147755">
              <w:rPr>
                <w:rFonts w:ascii="Times New Roman" w:hAnsi="Times New Roman" w:cs="Times New Roman"/>
                <w:sz w:val="24"/>
                <w:szCs w:val="24"/>
              </w:rPr>
              <w:t>April 17</w:t>
            </w:r>
            <w:r w:rsidRPr="004B1CDF">
              <w:rPr>
                <w:rFonts w:ascii="Times New Roman" w:hAnsi="Times New Roman" w:cs="Times New Roman"/>
                <w:sz w:val="24"/>
                <w:szCs w:val="24"/>
              </w:rPr>
              <w:t>, 201</w:t>
            </w:r>
            <w:r w:rsidR="003E1D89" w:rsidRPr="004B1CDF">
              <w:rPr>
                <w:rFonts w:ascii="Times New Roman" w:hAnsi="Times New Roman" w:cs="Times New Roman"/>
                <w:sz w:val="24"/>
                <w:szCs w:val="24"/>
              </w:rPr>
              <w:t>9</w:t>
            </w:r>
            <w:r w:rsidRPr="004B1CDF">
              <w:rPr>
                <w:rFonts w:ascii="Times New Roman" w:hAnsi="Times New Roman" w:cs="Times New Roman"/>
                <w:sz w:val="24"/>
                <w:szCs w:val="24"/>
              </w:rPr>
              <w:t>, 9:30 AM - 10:30 AM CDT</w:t>
            </w:r>
          </w:p>
          <w:p w14:paraId="208CE91E" w14:textId="77777777" w:rsidR="00455BBC" w:rsidRPr="004B1CDF" w:rsidRDefault="00455BBC" w:rsidP="00455BBC">
            <w:pPr>
              <w:rPr>
                <w:rFonts w:ascii="Times New Roman" w:hAnsi="Times New Roman" w:cs="Times New Roman"/>
                <w:sz w:val="24"/>
                <w:szCs w:val="24"/>
              </w:rPr>
            </w:pPr>
          </w:p>
          <w:p w14:paraId="37E4CE76" w14:textId="043C837C" w:rsidR="00455BBC" w:rsidRPr="004B1CDF" w:rsidRDefault="00455BBC" w:rsidP="00455BBC">
            <w:pPr>
              <w:rPr>
                <w:rFonts w:ascii="Times New Roman" w:hAnsi="Times New Roman" w:cs="Times New Roman"/>
                <w:sz w:val="24"/>
                <w:szCs w:val="24"/>
              </w:rPr>
            </w:pPr>
          </w:p>
        </w:tc>
      </w:tr>
      <w:tr w:rsidR="00455BBC" w:rsidRPr="004B1CDF" w14:paraId="71FFF6C2" w14:textId="77777777" w:rsidTr="00082F89">
        <w:tc>
          <w:tcPr>
            <w:tcW w:w="1165" w:type="dxa"/>
            <w:vMerge/>
          </w:tcPr>
          <w:p w14:paraId="7F954721" w14:textId="77777777" w:rsidR="00455BBC" w:rsidRPr="004B1CDF" w:rsidRDefault="00455BBC" w:rsidP="00455BBC">
            <w:pPr>
              <w:jc w:val="center"/>
              <w:rPr>
                <w:rFonts w:ascii="Times New Roman" w:hAnsi="Times New Roman" w:cs="Times New Roman"/>
                <w:sz w:val="24"/>
                <w:szCs w:val="24"/>
              </w:rPr>
            </w:pPr>
          </w:p>
        </w:tc>
        <w:tc>
          <w:tcPr>
            <w:tcW w:w="8185" w:type="dxa"/>
          </w:tcPr>
          <w:p w14:paraId="5549CF77" w14:textId="6CC36139" w:rsidR="00455BBC" w:rsidRPr="004B1CDF" w:rsidRDefault="00455BBC" w:rsidP="00455BBC">
            <w:pPr>
              <w:rPr>
                <w:rFonts w:ascii="Times New Roman" w:hAnsi="Times New Roman" w:cs="Times New Roman"/>
                <w:b/>
                <w:sz w:val="24"/>
                <w:szCs w:val="24"/>
              </w:rPr>
            </w:pPr>
            <w:r w:rsidRPr="004B1CDF">
              <w:rPr>
                <w:rFonts w:ascii="Times New Roman" w:hAnsi="Times New Roman" w:cs="Times New Roman"/>
                <w:b/>
                <w:sz w:val="24"/>
                <w:szCs w:val="24"/>
              </w:rPr>
              <w:t>Notes:</w:t>
            </w:r>
            <w:r w:rsidR="00015838">
              <w:rPr>
                <w:rFonts w:ascii="Times New Roman" w:hAnsi="Times New Roman" w:cs="Times New Roman"/>
                <w:b/>
                <w:sz w:val="24"/>
                <w:szCs w:val="24"/>
              </w:rPr>
              <w:t xml:space="preserve"> The meeting adjourned at     The next meeting will take place Wednesday, April 17</w:t>
            </w:r>
            <w:r w:rsidR="00015838" w:rsidRPr="00015838">
              <w:rPr>
                <w:rFonts w:ascii="Times New Roman" w:hAnsi="Times New Roman" w:cs="Times New Roman"/>
                <w:b/>
                <w:sz w:val="24"/>
                <w:szCs w:val="24"/>
                <w:vertAlign w:val="superscript"/>
              </w:rPr>
              <w:t>th</w:t>
            </w:r>
            <w:r w:rsidR="00015838">
              <w:rPr>
                <w:rFonts w:ascii="Times New Roman" w:hAnsi="Times New Roman" w:cs="Times New Roman"/>
                <w:b/>
                <w:sz w:val="24"/>
                <w:szCs w:val="24"/>
              </w:rPr>
              <w:t xml:space="preserve">. </w:t>
            </w:r>
            <w:r w:rsidR="00C32A79">
              <w:rPr>
                <w:rFonts w:ascii="Times New Roman" w:hAnsi="Times New Roman" w:cs="Times New Roman"/>
                <w:b/>
                <w:sz w:val="24"/>
                <w:szCs w:val="24"/>
              </w:rPr>
              <w:t xml:space="preserve">Melanie will work with Isaac on the XML webinar promotion.  She can work with Tyler on any posts or content if needed.  </w:t>
            </w:r>
          </w:p>
          <w:p w14:paraId="1CD6A837" w14:textId="7C3340CC" w:rsidR="00455BBC" w:rsidRPr="004B1CDF" w:rsidRDefault="00455BBC" w:rsidP="00455BBC">
            <w:pPr>
              <w:rPr>
                <w:rFonts w:ascii="Times New Roman" w:hAnsi="Times New Roman" w:cs="Times New Roman"/>
                <w:b/>
                <w:sz w:val="24"/>
                <w:szCs w:val="24"/>
              </w:rPr>
            </w:pPr>
          </w:p>
        </w:tc>
      </w:tr>
    </w:tbl>
    <w:p w14:paraId="6283F7B7" w14:textId="1A0FD4D7" w:rsidR="00FD6626" w:rsidRPr="004B1CDF" w:rsidRDefault="00FD6626" w:rsidP="008C1101">
      <w:pPr>
        <w:spacing w:after="0" w:line="240" w:lineRule="auto"/>
        <w:rPr>
          <w:rFonts w:ascii="Times New Roman" w:hAnsi="Times New Roman" w:cs="Times New Roman"/>
          <w:sz w:val="24"/>
          <w:szCs w:val="24"/>
        </w:rPr>
      </w:pPr>
    </w:p>
    <w:sectPr w:rsidR="00FD6626" w:rsidRPr="004B1CDF">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2755EC" w14:textId="77777777" w:rsidR="00154736" w:rsidRDefault="00154736" w:rsidP="00FD6626">
      <w:pPr>
        <w:spacing w:after="0" w:line="240" w:lineRule="auto"/>
      </w:pPr>
      <w:r>
        <w:separator/>
      </w:r>
    </w:p>
  </w:endnote>
  <w:endnote w:type="continuationSeparator" w:id="0">
    <w:p w14:paraId="1C9F31AB" w14:textId="77777777" w:rsidR="00154736" w:rsidRDefault="00154736" w:rsidP="00FD66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4697448"/>
      <w:docPartObj>
        <w:docPartGallery w:val="Page Numbers (Bottom of Page)"/>
        <w:docPartUnique/>
      </w:docPartObj>
    </w:sdtPr>
    <w:sdtEndPr>
      <w:rPr>
        <w:rFonts w:ascii="Times New Roman" w:hAnsi="Times New Roman" w:cs="Times New Roman"/>
        <w:sz w:val="20"/>
        <w:szCs w:val="20"/>
      </w:rPr>
    </w:sdtEndPr>
    <w:sdtContent>
      <w:sdt>
        <w:sdtPr>
          <w:id w:val="-1705238520"/>
          <w:docPartObj>
            <w:docPartGallery w:val="Page Numbers (Top of Page)"/>
            <w:docPartUnique/>
          </w:docPartObj>
        </w:sdtPr>
        <w:sdtEndPr>
          <w:rPr>
            <w:rFonts w:ascii="Times New Roman" w:hAnsi="Times New Roman" w:cs="Times New Roman"/>
            <w:sz w:val="20"/>
            <w:szCs w:val="20"/>
          </w:rPr>
        </w:sdtEndPr>
        <w:sdtContent>
          <w:p w14:paraId="4596E545" w14:textId="65AB0A19" w:rsidR="00E41AF2" w:rsidRPr="00E41AF2" w:rsidRDefault="00E41AF2" w:rsidP="00E41AF2">
            <w:pPr>
              <w:pStyle w:val="Footer"/>
              <w:jc w:val="center"/>
              <w:rPr>
                <w:rFonts w:ascii="Times New Roman" w:hAnsi="Times New Roman" w:cs="Times New Roman"/>
                <w:sz w:val="20"/>
                <w:szCs w:val="20"/>
              </w:rPr>
            </w:pPr>
            <w:r w:rsidRPr="00E41AF2">
              <w:rPr>
                <w:rFonts w:ascii="Times New Roman" w:hAnsi="Times New Roman" w:cs="Times New Roman"/>
                <w:sz w:val="20"/>
                <w:szCs w:val="20"/>
              </w:rPr>
              <w:t xml:space="preserve">Page </w:t>
            </w:r>
            <w:r w:rsidRPr="00E41AF2">
              <w:rPr>
                <w:rFonts w:ascii="Times New Roman" w:hAnsi="Times New Roman" w:cs="Times New Roman"/>
                <w:b/>
                <w:bCs/>
                <w:sz w:val="20"/>
                <w:szCs w:val="20"/>
              </w:rPr>
              <w:fldChar w:fldCharType="begin"/>
            </w:r>
            <w:r w:rsidRPr="00E41AF2">
              <w:rPr>
                <w:rFonts w:ascii="Times New Roman" w:hAnsi="Times New Roman" w:cs="Times New Roman"/>
                <w:b/>
                <w:bCs/>
                <w:sz w:val="20"/>
                <w:szCs w:val="20"/>
              </w:rPr>
              <w:instrText xml:space="preserve"> PAGE </w:instrText>
            </w:r>
            <w:r w:rsidRPr="00E41AF2">
              <w:rPr>
                <w:rFonts w:ascii="Times New Roman" w:hAnsi="Times New Roman" w:cs="Times New Roman"/>
                <w:b/>
                <w:bCs/>
                <w:sz w:val="20"/>
                <w:szCs w:val="20"/>
              </w:rPr>
              <w:fldChar w:fldCharType="separate"/>
            </w:r>
            <w:r w:rsidR="00344186">
              <w:rPr>
                <w:rFonts w:ascii="Times New Roman" w:hAnsi="Times New Roman" w:cs="Times New Roman"/>
                <w:b/>
                <w:bCs/>
                <w:noProof/>
                <w:sz w:val="20"/>
                <w:szCs w:val="20"/>
              </w:rPr>
              <w:t>2</w:t>
            </w:r>
            <w:r w:rsidRPr="00E41AF2">
              <w:rPr>
                <w:rFonts w:ascii="Times New Roman" w:hAnsi="Times New Roman" w:cs="Times New Roman"/>
                <w:b/>
                <w:bCs/>
                <w:sz w:val="20"/>
                <w:szCs w:val="20"/>
              </w:rPr>
              <w:fldChar w:fldCharType="end"/>
            </w:r>
            <w:r w:rsidRPr="00E41AF2">
              <w:rPr>
                <w:rFonts w:ascii="Times New Roman" w:hAnsi="Times New Roman" w:cs="Times New Roman"/>
                <w:sz w:val="20"/>
                <w:szCs w:val="20"/>
              </w:rPr>
              <w:t xml:space="preserve"> of </w:t>
            </w:r>
            <w:r w:rsidRPr="00E41AF2">
              <w:rPr>
                <w:rFonts w:ascii="Times New Roman" w:hAnsi="Times New Roman" w:cs="Times New Roman"/>
                <w:b/>
                <w:bCs/>
                <w:sz w:val="20"/>
                <w:szCs w:val="20"/>
              </w:rPr>
              <w:fldChar w:fldCharType="begin"/>
            </w:r>
            <w:r w:rsidRPr="00E41AF2">
              <w:rPr>
                <w:rFonts w:ascii="Times New Roman" w:hAnsi="Times New Roman" w:cs="Times New Roman"/>
                <w:b/>
                <w:bCs/>
                <w:sz w:val="20"/>
                <w:szCs w:val="20"/>
              </w:rPr>
              <w:instrText xml:space="preserve"> NUMPAGES  </w:instrText>
            </w:r>
            <w:r w:rsidRPr="00E41AF2">
              <w:rPr>
                <w:rFonts w:ascii="Times New Roman" w:hAnsi="Times New Roman" w:cs="Times New Roman"/>
                <w:b/>
                <w:bCs/>
                <w:sz w:val="20"/>
                <w:szCs w:val="20"/>
              </w:rPr>
              <w:fldChar w:fldCharType="separate"/>
            </w:r>
            <w:r w:rsidR="00344186">
              <w:rPr>
                <w:rFonts w:ascii="Times New Roman" w:hAnsi="Times New Roman" w:cs="Times New Roman"/>
                <w:b/>
                <w:bCs/>
                <w:noProof/>
                <w:sz w:val="20"/>
                <w:szCs w:val="20"/>
              </w:rPr>
              <w:t>2</w:t>
            </w:r>
            <w:r w:rsidRPr="00E41AF2">
              <w:rPr>
                <w:rFonts w:ascii="Times New Roman" w:hAnsi="Times New Roman" w:cs="Times New Roman"/>
                <w:b/>
                <w:bCs/>
                <w:sz w:val="20"/>
                <w:szCs w:val="20"/>
              </w:rPr>
              <w:fldChar w:fldCharType="end"/>
            </w:r>
          </w:p>
        </w:sdtContent>
      </w:sdt>
    </w:sdtContent>
  </w:sdt>
  <w:p w14:paraId="48E65CCF" w14:textId="77777777" w:rsidR="00E41AF2" w:rsidRDefault="00E41AF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B67BC9" w14:textId="77777777" w:rsidR="00154736" w:rsidRDefault="00154736" w:rsidP="00FD6626">
      <w:pPr>
        <w:spacing w:after="0" w:line="240" w:lineRule="auto"/>
      </w:pPr>
      <w:r>
        <w:separator/>
      </w:r>
    </w:p>
  </w:footnote>
  <w:footnote w:type="continuationSeparator" w:id="0">
    <w:p w14:paraId="3BF77CDF" w14:textId="77777777" w:rsidR="00154736" w:rsidRDefault="00154736" w:rsidP="00FD66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C9B28B" w14:textId="21986059" w:rsidR="00FD6626" w:rsidRPr="00F4523B" w:rsidRDefault="00476887" w:rsidP="00FD6626">
    <w:pPr>
      <w:pStyle w:val="Header"/>
      <w:jc w:val="center"/>
      <w:rPr>
        <w:rFonts w:ascii="Times New Roman" w:hAnsi="Times New Roman" w:cs="Times New Roman"/>
        <w:b/>
        <w:sz w:val="24"/>
        <w:szCs w:val="24"/>
      </w:rPr>
    </w:pPr>
    <w:r>
      <w:rPr>
        <w:rFonts w:ascii="Times New Roman" w:hAnsi="Times New Roman" w:cs="Times New Roman"/>
        <w:b/>
        <w:sz w:val="24"/>
        <w:szCs w:val="24"/>
      </w:rPr>
      <w:t>Communications</w:t>
    </w:r>
    <w:r w:rsidR="00FD6626" w:rsidRPr="00F4523B">
      <w:rPr>
        <w:rFonts w:ascii="Times New Roman" w:hAnsi="Times New Roman" w:cs="Times New Roman"/>
        <w:b/>
        <w:sz w:val="24"/>
        <w:szCs w:val="24"/>
      </w:rPr>
      <w:t xml:space="preserve"> </w:t>
    </w:r>
    <w:r>
      <w:rPr>
        <w:rFonts w:ascii="Times New Roman" w:hAnsi="Times New Roman" w:cs="Times New Roman"/>
        <w:b/>
        <w:sz w:val="24"/>
        <w:szCs w:val="24"/>
      </w:rPr>
      <w:t xml:space="preserve">Steering </w:t>
    </w:r>
    <w:r w:rsidR="00FD6626" w:rsidRPr="00F4523B">
      <w:rPr>
        <w:rFonts w:ascii="Times New Roman" w:hAnsi="Times New Roman" w:cs="Times New Roman"/>
        <w:b/>
        <w:sz w:val="24"/>
        <w:szCs w:val="24"/>
      </w:rPr>
      <w:t>Committee</w:t>
    </w:r>
  </w:p>
  <w:p w14:paraId="31B1F24A" w14:textId="449E8515" w:rsidR="00FD6626" w:rsidRPr="00F4523B" w:rsidRDefault="0029315E" w:rsidP="00FD6626">
    <w:pPr>
      <w:pStyle w:val="Header"/>
      <w:jc w:val="center"/>
      <w:rPr>
        <w:rFonts w:ascii="Times New Roman" w:hAnsi="Times New Roman" w:cs="Times New Roman"/>
        <w:b/>
        <w:sz w:val="24"/>
        <w:szCs w:val="24"/>
      </w:rPr>
    </w:pPr>
    <w:r>
      <w:rPr>
        <w:rFonts w:ascii="Times New Roman" w:hAnsi="Times New Roman" w:cs="Times New Roman"/>
        <w:b/>
        <w:sz w:val="24"/>
        <w:szCs w:val="24"/>
      </w:rPr>
      <w:t>MINUTES</w:t>
    </w:r>
  </w:p>
  <w:p w14:paraId="12A8DC00" w14:textId="77777777" w:rsidR="00FD6626" w:rsidRPr="00F4523B" w:rsidRDefault="00FD6626">
    <w:pPr>
      <w:pStyle w:val="Header"/>
      <w:rPr>
        <w: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87C5A"/>
    <w:multiLevelType w:val="hybridMultilevel"/>
    <w:tmpl w:val="D2ACB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BC2BFC"/>
    <w:multiLevelType w:val="hybridMultilevel"/>
    <w:tmpl w:val="5210C55E"/>
    <w:lvl w:ilvl="0" w:tplc="2882904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F70A8A"/>
    <w:multiLevelType w:val="hybridMultilevel"/>
    <w:tmpl w:val="73F047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470A38"/>
    <w:multiLevelType w:val="hybridMultilevel"/>
    <w:tmpl w:val="8ED61C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7A3452"/>
    <w:multiLevelType w:val="hybridMultilevel"/>
    <w:tmpl w:val="F1EA6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435211"/>
    <w:multiLevelType w:val="hybridMultilevel"/>
    <w:tmpl w:val="2E70C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710991"/>
    <w:multiLevelType w:val="hybridMultilevel"/>
    <w:tmpl w:val="CF48B0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F20459"/>
    <w:multiLevelType w:val="hybridMultilevel"/>
    <w:tmpl w:val="E94ED43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1E69B2"/>
    <w:multiLevelType w:val="hybridMultilevel"/>
    <w:tmpl w:val="5DDC4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9E6520"/>
    <w:multiLevelType w:val="hybridMultilevel"/>
    <w:tmpl w:val="8B9A06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A65BF1"/>
    <w:multiLevelType w:val="hybridMultilevel"/>
    <w:tmpl w:val="DD86F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1D2C47"/>
    <w:multiLevelType w:val="hybridMultilevel"/>
    <w:tmpl w:val="B57CE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BED11B0"/>
    <w:multiLevelType w:val="hybridMultilevel"/>
    <w:tmpl w:val="1AE65C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547A62"/>
    <w:multiLevelType w:val="hybridMultilevel"/>
    <w:tmpl w:val="C3DEC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136CA1"/>
    <w:multiLevelType w:val="hybridMultilevel"/>
    <w:tmpl w:val="69E29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A64072"/>
    <w:multiLevelType w:val="hybridMultilevel"/>
    <w:tmpl w:val="283A8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3B2268"/>
    <w:multiLevelType w:val="hybridMultilevel"/>
    <w:tmpl w:val="6F5ED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6035B2"/>
    <w:multiLevelType w:val="hybridMultilevel"/>
    <w:tmpl w:val="499433B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873EEB"/>
    <w:multiLevelType w:val="hybridMultilevel"/>
    <w:tmpl w:val="FCB0B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FC3C07"/>
    <w:multiLevelType w:val="hybridMultilevel"/>
    <w:tmpl w:val="5D645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506E47"/>
    <w:multiLevelType w:val="hybridMultilevel"/>
    <w:tmpl w:val="DE4CC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CC7B2C"/>
    <w:multiLevelType w:val="hybridMultilevel"/>
    <w:tmpl w:val="550632E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8522651"/>
    <w:multiLevelType w:val="hybridMultilevel"/>
    <w:tmpl w:val="70444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4C2019"/>
    <w:multiLevelType w:val="hybridMultilevel"/>
    <w:tmpl w:val="C3B482C8"/>
    <w:lvl w:ilvl="0" w:tplc="013EFDF2">
      <w:start w:val="1"/>
      <w:numFmt w:val="upp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4" w15:restartNumberingAfterBreak="0">
    <w:nsid w:val="55056809"/>
    <w:multiLevelType w:val="hybridMultilevel"/>
    <w:tmpl w:val="C1847C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8FB6614"/>
    <w:multiLevelType w:val="hybridMultilevel"/>
    <w:tmpl w:val="88849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3F039C8"/>
    <w:multiLevelType w:val="hybridMultilevel"/>
    <w:tmpl w:val="FF783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5CC7DB3"/>
    <w:multiLevelType w:val="hybridMultilevel"/>
    <w:tmpl w:val="230C09C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F764C83"/>
    <w:multiLevelType w:val="hybridMultilevel"/>
    <w:tmpl w:val="053E9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3EA1960"/>
    <w:multiLevelType w:val="hybridMultilevel"/>
    <w:tmpl w:val="38C67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75952EB"/>
    <w:multiLevelType w:val="hybridMultilevel"/>
    <w:tmpl w:val="36E8B0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9C42348"/>
    <w:multiLevelType w:val="hybridMultilevel"/>
    <w:tmpl w:val="6D82A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9CD7DF1"/>
    <w:multiLevelType w:val="hybridMultilevel"/>
    <w:tmpl w:val="DB62D1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F7F7408"/>
    <w:multiLevelType w:val="hybridMultilevel"/>
    <w:tmpl w:val="F0B626CC"/>
    <w:lvl w:ilvl="0" w:tplc="48A8AF3A">
      <w:start w:val="2"/>
      <w:numFmt w:val="low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num w:numId="1">
    <w:abstractNumId w:val="13"/>
  </w:num>
  <w:num w:numId="2">
    <w:abstractNumId w:val="0"/>
  </w:num>
  <w:num w:numId="3">
    <w:abstractNumId w:val="5"/>
  </w:num>
  <w:num w:numId="4">
    <w:abstractNumId w:val="4"/>
  </w:num>
  <w:num w:numId="5">
    <w:abstractNumId w:val="16"/>
  </w:num>
  <w:num w:numId="6">
    <w:abstractNumId w:val="25"/>
  </w:num>
  <w:num w:numId="7">
    <w:abstractNumId w:val="32"/>
  </w:num>
  <w:num w:numId="8">
    <w:abstractNumId w:val="26"/>
  </w:num>
  <w:num w:numId="9">
    <w:abstractNumId w:val="14"/>
  </w:num>
  <w:num w:numId="10">
    <w:abstractNumId w:val="6"/>
  </w:num>
  <w:num w:numId="11">
    <w:abstractNumId w:val="23"/>
  </w:num>
  <w:num w:numId="12">
    <w:abstractNumId w:val="33"/>
  </w:num>
  <w:num w:numId="13">
    <w:abstractNumId w:val="28"/>
  </w:num>
  <w:num w:numId="14">
    <w:abstractNumId w:val="12"/>
  </w:num>
  <w:num w:numId="15">
    <w:abstractNumId w:val="2"/>
  </w:num>
  <w:num w:numId="16">
    <w:abstractNumId w:val="9"/>
  </w:num>
  <w:num w:numId="17">
    <w:abstractNumId w:val="17"/>
  </w:num>
  <w:num w:numId="18">
    <w:abstractNumId w:val="7"/>
  </w:num>
  <w:num w:numId="19">
    <w:abstractNumId w:val="27"/>
  </w:num>
  <w:num w:numId="20">
    <w:abstractNumId w:val="21"/>
  </w:num>
  <w:num w:numId="21">
    <w:abstractNumId w:val="24"/>
  </w:num>
  <w:num w:numId="22">
    <w:abstractNumId w:val="19"/>
  </w:num>
  <w:num w:numId="23">
    <w:abstractNumId w:val="10"/>
  </w:num>
  <w:num w:numId="24">
    <w:abstractNumId w:val="31"/>
  </w:num>
  <w:num w:numId="25">
    <w:abstractNumId w:val="18"/>
  </w:num>
  <w:num w:numId="26">
    <w:abstractNumId w:val="15"/>
  </w:num>
  <w:num w:numId="27">
    <w:abstractNumId w:val="22"/>
  </w:num>
  <w:num w:numId="28">
    <w:abstractNumId w:val="20"/>
  </w:num>
  <w:num w:numId="29">
    <w:abstractNumId w:val="8"/>
  </w:num>
  <w:num w:numId="30">
    <w:abstractNumId w:val="11"/>
  </w:num>
  <w:num w:numId="31">
    <w:abstractNumId w:val="29"/>
  </w:num>
  <w:num w:numId="32">
    <w:abstractNumId w:val="1"/>
  </w:num>
  <w:num w:numId="33">
    <w:abstractNumId w:val="3"/>
  </w:num>
  <w:num w:numId="3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626"/>
    <w:rsid w:val="000001D1"/>
    <w:rsid w:val="000025BC"/>
    <w:rsid w:val="000025D2"/>
    <w:rsid w:val="00003236"/>
    <w:rsid w:val="000062F9"/>
    <w:rsid w:val="00015838"/>
    <w:rsid w:val="00015DE2"/>
    <w:rsid w:val="00015ED1"/>
    <w:rsid w:val="000437A6"/>
    <w:rsid w:val="00052CFA"/>
    <w:rsid w:val="00054828"/>
    <w:rsid w:val="00056B8C"/>
    <w:rsid w:val="00067AE4"/>
    <w:rsid w:val="00074567"/>
    <w:rsid w:val="00083805"/>
    <w:rsid w:val="00085E05"/>
    <w:rsid w:val="000876FE"/>
    <w:rsid w:val="00092D8E"/>
    <w:rsid w:val="000B7196"/>
    <w:rsid w:val="000C6D58"/>
    <w:rsid w:val="000C7630"/>
    <w:rsid w:val="000D3F27"/>
    <w:rsid w:val="000D69BE"/>
    <w:rsid w:val="000E257F"/>
    <w:rsid w:val="00112BB6"/>
    <w:rsid w:val="00121C05"/>
    <w:rsid w:val="00131DA2"/>
    <w:rsid w:val="00133256"/>
    <w:rsid w:val="00142E61"/>
    <w:rsid w:val="00145C83"/>
    <w:rsid w:val="00147755"/>
    <w:rsid w:val="00152907"/>
    <w:rsid w:val="00152977"/>
    <w:rsid w:val="00154675"/>
    <w:rsid w:val="00154736"/>
    <w:rsid w:val="0017233C"/>
    <w:rsid w:val="00173080"/>
    <w:rsid w:val="0018046A"/>
    <w:rsid w:val="0018333F"/>
    <w:rsid w:val="00192AE6"/>
    <w:rsid w:val="001A736A"/>
    <w:rsid w:val="001A7B8D"/>
    <w:rsid w:val="001B2F80"/>
    <w:rsid w:val="001E11C0"/>
    <w:rsid w:val="001E245C"/>
    <w:rsid w:val="001F3EFD"/>
    <w:rsid w:val="001F6096"/>
    <w:rsid w:val="0021150B"/>
    <w:rsid w:val="0021671C"/>
    <w:rsid w:val="00232255"/>
    <w:rsid w:val="0024081F"/>
    <w:rsid w:val="00242BEB"/>
    <w:rsid w:val="002614DF"/>
    <w:rsid w:val="0027600D"/>
    <w:rsid w:val="00276D97"/>
    <w:rsid w:val="002911D9"/>
    <w:rsid w:val="0029315E"/>
    <w:rsid w:val="002F35E6"/>
    <w:rsid w:val="003306EE"/>
    <w:rsid w:val="003423E9"/>
    <w:rsid w:val="00344186"/>
    <w:rsid w:val="00353AB0"/>
    <w:rsid w:val="00373167"/>
    <w:rsid w:val="00373505"/>
    <w:rsid w:val="00375E43"/>
    <w:rsid w:val="00383132"/>
    <w:rsid w:val="003862A4"/>
    <w:rsid w:val="00392A61"/>
    <w:rsid w:val="003A4656"/>
    <w:rsid w:val="003D4633"/>
    <w:rsid w:val="003E1D89"/>
    <w:rsid w:val="003E42A0"/>
    <w:rsid w:val="00400C6A"/>
    <w:rsid w:val="0045334E"/>
    <w:rsid w:val="00455BBC"/>
    <w:rsid w:val="00461546"/>
    <w:rsid w:val="00475E92"/>
    <w:rsid w:val="00476887"/>
    <w:rsid w:val="00484FF6"/>
    <w:rsid w:val="0049220D"/>
    <w:rsid w:val="004A179C"/>
    <w:rsid w:val="004B1CDF"/>
    <w:rsid w:val="004C3FDE"/>
    <w:rsid w:val="004D4A63"/>
    <w:rsid w:val="004E07FB"/>
    <w:rsid w:val="004E58A5"/>
    <w:rsid w:val="004F39BE"/>
    <w:rsid w:val="00505B69"/>
    <w:rsid w:val="00512940"/>
    <w:rsid w:val="00527B40"/>
    <w:rsid w:val="005329FB"/>
    <w:rsid w:val="00537C14"/>
    <w:rsid w:val="0056178A"/>
    <w:rsid w:val="00563F37"/>
    <w:rsid w:val="005667E0"/>
    <w:rsid w:val="00570E7D"/>
    <w:rsid w:val="00573AA4"/>
    <w:rsid w:val="00582B6C"/>
    <w:rsid w:val="005927DB"/>
    <w:rsid w:val="00595C2A"/>
    <w:rsid w:val="005969AB"/>
    <w:rsid w:val="005B5AF6"/>
    <w:rsid w:val="005D3ED5"/>
    <w:rsid w:val="005E31B5"/>
    <w:rsid w:val="005E519D"/>
    <w:rsid w:val="005E6378"/>
    <w:rsid w:val="00611DDE"/>
    <w:rsid w:val="00633FE2"/>
    <w:rsid w:val="00635721"/>
    <w:rsid w:val="00641536"/>
    <w:rsid w:val="00643590"/>
    <w:rsid w:val="00654A08"/>
    <w:rsid w:val="0065709D"/>
    <w:rsid w:val="0066262C"/>
    <w:rsid w:val="00662C58"/>
    <w:rsid w:val="006713E2"/>
    <w:rsid w:val="0068176E"/>
    <w:rsid w:val="006823EE"/>
    <w:rsid w:val="006A5836"/>
    <w:rsid w:val="006C0D8B"/>
    <w:rsid w:val="006D101B"/>
    <w:rsid w:val="006E021A"/>
    <w:rsid w:val="006E4BDB"/>
    <w:rsid w:val="006F01FB"/>
    <w:rsid w:val="00701F9F"/>
    <w:rsid w:val="0070201E"/>
    <w:rsid w:val="007204F2"/>
    <w:rsid w:val="007276E3"/>
    <w:rsid w:val="00727EC4"/>
    <w:rsid w:val="0074504D"/>
    <w:rsid w:val="0075026B"/>
    <w:rsid w:val="007518DF"/>
    <w:rsid w:val="0076369D"/>
    <w:rsid w:val="00774FD1"/>
    <w:rsid w:val="007A7342"/>
    <w:rsid w:val="007B081E"/>
    <w:rsid w:val="007C11EB"/>
    <w:rsid w:val="007E4EE3"/>
    <w:rsid w:val="007F0D50"/>
    <w:rsid w:val="007F6AE6"/>
    <w:rsid w:val="007F71A6"/>
    <w:rsid w:val="00803E6E"/>
    <w:rsid w:val="008066CD"/>
    <w:rsid w:val="00814442"/>
    <w:rsid w:val="00821176"/>
    <w:rsid w:val="008224E7"/>
    <w:rsid w:val="00824EBC"/>
    <w:rsid w:val="00825D07"/>
    <w:rsid w:val="0083100B"/>
    <w:rsid w:val="00840642"/>
    <w:rsid w:val="00844EBB"/>
    <w:rsid w:val="00846947"/>
    <w:rsid w:val="00846AB0"/>
    <w:rsid w:val="00855919"/>
    <w:rsid w:val="00856C6B"/>
    <w:rsid w:val="008611FD"/>
    <w:rsid w:val="00864B32"/>
    <w:rsid w:val="008A68AB"/>
    <w:rsid w:val="008B7417"/>
    <w:rsid w:val="008C1101"/>
    <w:rsid w:val="008C5EEE"/>
    <w:rsid w:val="008D032E"/>
    <w:rsid w:val="008D23A7"/>
    <w:rsid w:val="008D31D4"/>
    <w:rsid w:val="008D4263"/>
    <w:rsid w:val="008D4323"/>
    <w:rsid w:val="008D6774"/>
    <w:rsid w:val="008E160E"/>
    <w:rsid w:val="008F23AD"/>
    <w:rsid w:val="00902055"/>
    <w:rsid w:val="009024A4"/>
    <w:rsid w:val="0090622C"/>
    <w:rsid w:val="0091464C"/>
    <w:rsid w:val="00915D1D"/>
    <w:rsid w:val="00933A05"/>
    <w:rsid w:val="00941233"/>
    <w:rsid w:val="00941EDD"/>
    <w:rsid w:val="00944273"/>
    <w:rsid w:val="00945761"/>
    <w:rsid w:val="00955E47"/>
    <w:rsid w:val="00965F7C"/>
    <w:rsid w:val="009839CD"/>
    <w:rsid w:val="00987D9C"/>
    <w:rsid w:val="009A11CC"/>
    <w:rsid w:val="009A404C"/>
    <w:rsid w:val="009A4B1C"/>
    <w:rsid w:val="009B15AA"/>
    <w:rsid w:val="009C2E8A"/>
    <w:rsid w:val="009C2F17"/>
    <w:rsid w:val="009D0B9A"/>
    <w:rsid w:val="009D59D5"/>
    <w:rsid w:val="009F2112"/>
    <w:rsid w:val="00A126B7"/>
    <w:rsid w:val="00A15B17"/>
    <w:rsid w:val="00A15E59"/>
    <w:rsid w:val="00A30880"/>
    <w:rsid w:val="00A327FA"/>
    <w:rsid w:val="00A37811"/>
    <w:rsid w:val="00A40952"/>
    <w:rsid w:val="00A45ED8"/>
    <w:rsid w:val="00A52893"/>
    <w:rsid w:val="00A60571"/>
    <w:rsid w:val="00A618E0"/>
    <w:rsid w:val="00A64964"/>
    <w:rsid w:val="00A74F9E"/>
    <w:rsid w:val="00A96714"/>
    <w:rsid w:val="00A96D6A"/>
    <w:rsid w:val="00A97069"/>
    <w:rsid w:val="00AB36B1"/>
    <w:rsid w:val="00AC1E58"/>
    <w:rsid w:val="00AC504D"/>
    <w:rsid w:val="00AC5D14"/>
    <w:rsid w:val="00AC7A9E"/>
    <w:rsid w:val="00AD1998"/>
    <w:rsid w:val="00AD56FB"/>
    <w:rsid w:val="00AD5DF1"/>
    <w:rsid w:val="00AD6D81"/>
    <w:rsid w:val="00AE4C3F"/>
    <w:rsid w:val="00B02202"/>
    <w:rsid w:val="00B067E1"/>
    <w:rsid w:val="00B177EF"/>
    <w:rsid w:val="00B21BEA"/>
    <w:rsid w:val="00B35CF5"/>
    <w:rsid w:val="00B36D48"/>
    <w:rsid w:val="00B43421"/>
    <w:rsid w:val="00B43D38"/>
    <w:rsid w:val="00B51917"/>
    <w:rsid w:val="00B53B99"/>
    <w:rsid w:val="00B63D2F"/>
    <w:rsid w:val="00B70E31"/>
    <w:rsid w:val="00BA4025"/>
    <w:rsid w:val="00BB4E77"/>
    <w:rsid w:val="00BB5D42"/>
    <w:rsid w:val="00BC4DCA"/>
    <w:rsid w:val="00C15E9B"/>
    <w:rsid w:val="00C16CD3"/>
    <w:rsid w:val="00C32A79"/>
    <w:rsid w:val="00C35274"/>
    <w:rsid w:val="00C3715D"/>
    <w:rsid w:val="00C3793D"/>
    <w:rsid w:val="00C45D91"/>
    <w:rsid w:val="00C479D8"/>
    <w:rsid w:val="00C57FFE"/>
    <w:rsid w:val="00C608C1"/>
    <w:rsid w:val="00C67474"/>
    <w:rsid w:val="00C741E4"/>
    <w:rsid w:val="00C817D8"/>
    <w:rsid w:val="00C817E0"/>
    <w:rsid w:val="00C85D03"/>
    <w:rsid w:val="00C9031E"/>
    <w:rsid w:val="00CA390D"/>
    <w:rsid w:val="00CA4793"/>
    <w:rsid w:val="00CB29BB"/>
    <w:rsid w:val="00CB5388"/>
    <w:rsid w:val="00CD6295"/>
    <w:rsid w:val="00CE35E5"/>
    <w:rsid w:val="00CF0E74"/>
    <w:rsid w:val="00D21A3B"/>
    <w:rsid w:val="00D3391A"/>
    <w:rsid w:val="00D4017F"/>
    <w:rsid w:val="00D542D6"/>
    <w:rsid w:val="00D62514"/>
    <w:rsid w:val="00D654F4"/>
    <w:rsid w:val="00D66304"/>
    <w:rsid w:val="00D668E9"/>
    <w:rsid w:val="00D90B8C"/>
    <w:rsid w:val="00D92462"/>
    <w:rsid w:val="00DA2297"/>
    <w:rsid w:val="00DB3EF8"/>
    <w:rsid w:val="00DB6055"/>
    <w:rsid w:val="00DC420A"/>
    <w:rsid w:val="00DE72E9"/>
    <w:rsid w:val="00DE7709"/>
    <w:rsid w:val="00DF3924"/>
    <w:rsid w:val="00E02293"/>
    <w:rsid w:val="00E05720"/>
    <w:rsid w:val="00E07079"/>
    <w:rsid w:val="00E12738"/>
    <w:rsid w:val="00E1649E"/>
    <w:rsid w:val="00E175C5"/>
    <w:rsid w:val="00E30C0E"/>
    <w:rsid w:val="00E41AF2"/>
    <w:rsid w:val="00E50C0F"/>
    <w:rsid w:val="00E529D7"/>
    <w:rsid w:val="00E75254"/>
    <w:rsid w:val="00E77663"/>
    <w:rsid w:val="00E83DE4"/>
    <w:rsid w:val="00E86ADD"/>
    <w:rsid w:val="00EA53BC"/>
    <w:rsid w:val="00ED2E94"/>
    <w:rsid w:val="00ED7D4A"/>
    <w:rsid w:val="00EF37AA"/>
    <w:rsid w:val="00EF38C4"/>
    <w:rsid w:val="00EF5971"/>
    <w:rsid w:val="00F047D0"/>
    <w:rsid w:val="00F04D7B"/>
    <w:rsid w:val="00F25052"/>
    <w:rsid w:val="00F33822"/>
    <w:rsid w:val="00F33F73"/>
    <w:rsid w:val="00F37C2C"/>
    <w:rsid w:val="00F4523B"/>
    <w:rsid w:val="00F47844"/>
    <w:rsid w:val="00F66085"/>
    <w:rsid w:val="00FC2899"/>
    <w:rsid w:val="00FC4C7A"/>
    <w:rsid w:val="00FC7A1A"/>
    <w:rsid w:val="00FD6626"/>
    <w:rsid w:val="00FE53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56004"/>
  <w15:chartTrackingRefBased/>
  <w15:docId w15:val="{7B1241D8-B7E3-40A3-86C2-9D4E20D07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D66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D66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6626"/>
  </w:style>
  <w:style w:type="paragraph" w:styleId="Footer">
    <w:name w:val="footer"/>
    <w:basedOn w:val="Normal"/>
    <w:link w:val="FooterChar"/>
    <w:uiPriority w:val="99"/>
    <w:unhideWhenUsed/>
    <w:rsid w:val="00FD66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6626"/>
  </w:style>
  <w:style w:type="character" w:customStyle="1" w:styleId="value">
    <w:name w:val="value"/>
    <w:basedOn w:val="DefaultParagraphFont"/>
    <w:rsid w:val="00C3793D"/>
  </w:style>
  <w:style w:type="paragraph" w:styleId="ListParagraph">
    <w:name w:val="List Paragraph"/>
    <w:basedOn w:val="Normal"/>
    <w:uiPriority w:val="34"/>
    <w:qFormat/>
    <w:rsid w:val="005E6378"/>
    <w:pPr>
      <w:ind w:left="720"/>
      <w:contextualSpacing/>
    </w:pPr>
  </w:style>
  <w:style w:type="paragraph" w:customStyle="1" w:styleId="Default">
    <w:name w:val="Default"/>
    <w:rsid w:val="005E6378"/>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E02293"/>
    <w:rPr>
      <w:color w:val="0563C1" w:themeColor="hyperlink"/>
      <w:u w:val="single"/>
    </w:rPr>
  </w:style>
  <w:style w:type="character" w:customStyle="1" w:styleId="UnresolvedMention1">
    <w:name w:val="Unresolved Mention1"/>
    <w:basedOn w:val="DefaultParagraphFont"/>
    <w:uiPriority w:val="99"/>
    <w:semiHidden/>
    <w:unhideWhenUsed/>
    <w:rsid w:val="00944273"/>
    <w:rPr>
      <w:color w:val="808080"/>
      <w:shd w:val="clear" w:color="auto" w:fill="E6E6E6"/>
    </w:rPr>
  </w:style>
  <w:style w:type="paragraph" w:styleId="BalloonText">
    <w:name w:val="Balloon Text"/>
    <w:basedOn w:val="Normal"/>
    <w:link w:val="BalloonTextChar"/>
    <w:uiPriority w:val="99"/>
    <w:semiHidden/>
    <w:unhideWhenUsed/>
    <w:rsid w:val="003E1D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1D8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894378">
      <w:bodyDiv w:val="1"/>
      <w:marLeft w:val="0"/>
      <w:marRight w:val="0"/>
      <w:marTop w:val="0"/>
      <w:marBottom w:val="0"/>
      <w:divBdr>
        <w:top w:val="none" w:sz="0" w:space="0" w:color="auto"/>
        <w:left w:val="none" w:sz="0" w:space="0" w:color="auto"/>
        <w:bottom w:val="none" w:sz="0" w:space="0" w:color="auto"/>
        <w:right w:val="none" w:sz="0" w:space="0" w:color="auto"/>
      </w:divBdr>
    </w:div>
    <w:div w:id="299072421">
      <w:bodyDiv w:val="1"/>
      <w:marLeft w:val="0"/>
      <w:marRight w:val="0"/>
      <w:marTop w:val="0"/>
      <w:marBottom w:val="0"/>
      <w:divBdr>
        <w:top w:val="none" w:sz="0" w:space="0" w:color="auto"/>
        <w:left w:val="none" w:sz="0" w:space="0" w:color="auto"/>
        <w:bottom w:val="none" w:sz="0" w:space="0" w:color="auto"/>
        <w:right w:val="none" w:sz="0" w:space="0" w:color="auto"/>
      </w:divBdr>
    </w:div>
    <w:div w:id="1092821375">
      <w:bodyDiv w:val="1"/>
      <w:marLeft w:val="0"/>
      <w:marRight w:val="0"/>
      <w:marTop w:val="0"/>
      <w:marBottom w:val="0"/>
      <w:divBdr>
        <w:top w:val="none" w:sz="0" w:space="0" w:color="auto"/>
        <w:left w:val="none" w:sz="0" w:space="0" w:color="auto"/>
        <w:bottom w:val="none" w:sz="0" w:space="0" w:color="auto"/>
        <w:right w:val="none" w:sz="0" w:space="0" w:color="auto"/>
      </w:divBdr>
    </w:div>
    <w:div w:id="1470786605">
      <w:bodyDiv w:val="1"/>
      <w:marLeft w:val="0"/>
      <w:marRight w:val="0"/>
      <w:marTop w:val="0"/>
      <w:marBottom w:val="0"/>
      <w:divBdr>
        <w:top w:val="none" w:sz="0" w:space="0" w:color="auto"/>
        <w:left w:val="none" w:sz="0" w:space="0" w:color="auto"/>
        <w:bottom w:val="none" w:sz="0" w:space="0" w:color="auto"/>
        <w:right w:val="none" w:sz="0" w:space="0" w:color="auto"/>
      </w:divBdr>
    </w:div>
    <w:div w:id="1604410240">
      <w:bodyDiv w:val="1"/>
      <w:marLeft w:val="0"/>
      <w:marRight w:val="0"/>
      <w:marTop w:val="0"/>
      <w:marBottom w:val="0"/>
      <w:divBdr>
        <w:top w:val="none" w:sz="0" w:space="0" w:color="auto"/>
        <w:left w:val="none" w:sz="0" w:space="0" w:color="auto"/>
        <w:bottom w:val="none" w:sz="0" w:space="0" w:color="auto"/>
        <w:right w:val="none" w:sz="0" w:space="0" w:color="auto"/>
      </w:divBdr>
    </w:div>
    <w:div w:id="1644040494">
      <w:bodyDiv w:val="1"/>
      <w:marLeft w:val="0"/>
      <w:marRight w:val="0"/>
      <w:marTop w:val="0"/>
      <w:marBottom w:val="0"/>
      <w:divBdr>
        <w:top w:val="none" w:sz="0" w:space="0" w:color="auto"/>
        <w:left w:val="none" w:sz="0" w:space="0" w:color="auto"/>
        <w:bottom w:val="none" w:sz="0" w:space="0" w:color="auto"/>
        <w:right w:val="none" w:sz="0" w:space="0" w:color="auto"/>
      </w:divBdr>
    </w:div>
    <w:div w:id="1744642903">
      <w:bodyDiv w:val="1"/>
      <w:marLeft w:val="0"/>
      <w:marRight w:val="0"/>
      <w:marTop w:val="0"/>
      <w:marBottom w:val="0"/>
      <w:divBdr>
        <w:top w:val="none" w:sz="0" w:space="0" w:color="auto"/>
        <w:left w:val="none" w:sz="0" w:space="0" w:color="auto"/>
        <w:bottom w:val="none" w:sz="0" w:space="0" w:color="auto"/>
        <w:right w:val="none" w:sz="0" w:space="0" w:color="auto"/>
      </w:divBdr>
    </w:div>
    <w:div w:id="2139755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404</Words>
  <Characters>2306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Wiggins, Chuck</dc:creator>
  <cp:keywords/>
  <dc:description/>
  <cp:lastModifiedBy>Charlie Blackburn</cp:lastModifiedBy>
  <cp:revision>2</cp:revision>
  <cp:lastPrinted>2019-02-12T21:37:00Z</cp:lastPrinted>
  <dcterms:created xsi:type="dcterms:W3CDTF">2019-04-10T15:08:00Z</dcterms:created>
  <dcterms:modified xsi:type="dcterms:W3CDTF">2019-04-10T15:08:00Z</dcterms:modified>
</cp:coreProperties>
</file>