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eastAsiaTheme="minorHAnsi"/>
          <w:sz w:val="2"/>
        </w:rPr>
        <w:id w:val="-1889414974"/>
        <w:docPartObj>
          <w:docPartGallery w:val="Cover Pages"/>
          <w:docPartUnique/>
        </w:docPartObj>
      </w:sdtPr>
      <w:sdtEndPr>
        <w:rPr>
          <w:sz w:val="22"/>
        </w:rPr>
      </w:sdtEndPr>
      <w:sdtContent>
        <w:p w:rsidR="00D879AA" w:rsidRDefault="00D879AA">
          <w:pPr>
            <w:pStyle w:val="NoSpacing"/>
            <w:rPr>
              <w:sz w:val="2"/>
            </w:rPr>
          </w:pPr>
          <w:r>
            <w:rPr>
              <w:sz w:val="2"/>
            </w:rPr>
            <w:t>M</w:t>
          </w:r>
        </w:p>
        <w:p w:rsidR="00D879AA" w:rsidRDefault="00D879AA">
          <w:r>
            <w:rPr>
              <w:noProof/>
            </w:rPr>
            <mc:AlternateContent>
              <mc:Choice Requires="wps">
                <w:drawing>
                  <wp:anchor distT="0" distB="0" distL="114300" distR="114300" simplePos="0" relativeHeight="251661312" behindDoc="0" locked="0" layoutInCell="1" allowOverlap="1">
                    <wp:simplePos x="0" y="0"/>
                    <wp:positionH relativeFrom="page">
                      <wp:align>center</wp:align>
                    </wp:positionH>
                    <wp:positionV relativeFrom="margin">
                      <wp:align>top</wp:align>
                    </wp:positionV>
                    <wp:extent cx="5943600" cy="914400"/>
                    <wp:effectExtent l="0" t="0" r="0" b="3810"/>
                    <wp:wrapNone/>
                    <wp:docPr id="108" name="Text Box 108"/>
                    <wp:cNvGraphicFramePr/>
                    <a:graphic xmlns:a="http://schemas.openxmlformats.org/drawingml/2006/main">
                      <a:graphicData uri="http://schemas.microsoft.com/office/word/2010/wordprocessingShape">
                        <wps:wsp>
                          <wps:cNvSpPr txBox="1"/>
                          <wps:spPr>
                            <a:xfrm>
                              <a:off x="0" y="0"/>
                              <a:ext cx="5943600" cy="914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caps/>
                                    <w:color w:val="8496B0" w:themeColor="text2" w:themeTint="99"/>
                                    <w:sz w:val="64"/>
                                    <w:szCs w:val="64"/>
                                  </w:rPr>
                                  <w:alias w:val="Title"/>
                                  <w:tag w:val=""/>
                                  <w:id w:val="797192764"/>
                                  <w:dataBinding w:prefixMappings="xmlns:ns0='http://purl.org/dc/elements/1.1/' xmlns:ns1='http://schemas.openxmlformats.org/package/2006/metadata/core-properties' " w:xpath="/ns1:coreProperties[1]/ns0:title[1]" w:storeItemID="{6C3C8BC8-F283-45AE-878A-BAB7291924A1}"/>
                                  <w:text/>
                                </w:sdtPr>
                                <w:sdtEndPr>
                                  <w:rPr>
                                    <w:sz w:val="68"/>
                                    <w:szCs w:val="68"/>
                                  </w:rPr>
                                </w:sdtEndPr>
                                <w:sdtContent>
                                  <w:p w:rsidR="007A4B82" w:rsidRDefault="007A4B82">
                                    <w:pPr>
                                      <w:pStyle w:val="NoSpacing"/>
                                      <w:rPr>
                                        <w:rFonts w:asciiTheme="majorHAnsi" w:eastAsiaTheme="majorEastAsia" w:hAnsiTheme="majorHAnsi" w:cstheme="majorBidi"/>
                                        <w:caps/>
                                        <w:color w:val="8496B0" w:themeColor="text2" w:themeTint="99"/>
                                        <w:sz w:val="68"/>
                                        <w:szCs w:val="68"/>
                                      </w:rPr>
                                    </w:pPr>
                                    <w:r>
                                      <w:rPr>
                                        <w:rFonts w:asciiTheme="majorHAnsi" w:eastAsiaTheme="majorEastAsia" w:hAnsiTheme="majorHAnsi" w:cstheme="majorBidi"/>
                                        <w:caps/>
                                        <w:color w:val="8496B0" w:themeColor="text2" w:themeTint="99"/>
                                        <w:sz w:val="64"/>
                                        <w:szCs w:val="64"/>
                                      </w:rPr>
                                      <w:t>Match*Pro training exercises</w:t>
                                    </w:r>
                                  </w:p>
                                </w:sdtContent>
                              </w:sdt>
                              <w:p w:rsidR="007A4B82" w:rsidRDefault="003B6D09">
                                <w:pPr>
                                  <w:pStyle w:val="NoSpacing"/>
                                  <w:spacing w:before="120"/>
                                  <w:rPr>
                                    <w:color w:val="5B9BD5" w:themeColor="accent1"/>
                                    <w:sz w:val="36"/>
                                    <w:szCs w:val="36"/>
                                  </w:rPr>
                                </w:pPr>
                                <w:sdt>
                                  <w:sdtPr>
                                    <w:rPr>
                                      <w:color w:val="5B9BD5" w:themeColor="accent1"/>
                                      <w:sz w:val="36"/>
                                      <w:szCs w:val="36"/>
                                    </w:rPr>
                                    <w:alias w:val="Subtitle"/>
                                    <w:tag w:val=""/>
                                    <w:id w:val="2021743002"/>
                                    <w:dataBinding w:prefixMappings="xmlns:ns0='http://purl.org/dc/elements/1.1/' xmlns:ns1='http://schemas.openxmlformats.org/package/2006/metadata/core-properties' " w:xpath="/ns1:coreProperties[1]/ns0:subject[1]" w:storeItemID="{6C3C8BC8-F283-45AE-878A-BAB7291924A1}"/>
                                    <w:text/>
                                  </w:sdtPr>
                                  <w:sdtEndPr/>
                                  <w:sdtContent>
                                    <w:r w:rsidR="007A4B82">
                                      <w:rPr>
                                        <w:color w:val="5B9BD5" w:themeColor="accent1"/>
                                        <w:sz w:val="36"/>
                                        <w:szCs w:val="36"/>
                                      </w:rPr>
                                      <w:t>Version 1.0</w:t>
                                    </w:r>
                                  </w:sdtContent>
                                </w:sdt>
                                <w:r w:rsidR="007A4B82">
                                  <w:rPr>
                                    <w:noProof/>
                                  </w:rPr>
                                  <w:t xml:space="preserve"> </w:t>
                                </w:r>
                              </w:p>
                              <w:p w:rsidR="007A4B82" w:rsidRDefault="007A4B8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page">
                      <wp14:pctWidth>76500</wp14:pctWidth>
                    </wp14:sizeRelH>
                  </wp:anchor>
                </w:drawing>
              </mc:Choice>
              <mc:Fallback>
                <w:pict>
                  <v:shapetype id="_x0000_t202" coordsize="21600,21600" o:spt="202" path="m,l,21600r21600,l21600,xe">
                    <v:stroke joinstyle="miter"/>
                    <v:path gradientshapeok="t" o:connecttype="rect"/>
                  </v:shapetype>
                  <v:shape id="Text Box 108" o:spid="_x0000_s1026" type="#_x0000_t202" style="position:absolute;margin-left:0;margin-top:0;width:468pt;height:1in;z-index:251661312;visibility:visible;mso-wrap-style:square;mso-width-percent:765;mso-wrap-distance-left:9pt;mso-wrap-distance-top:0;mso-wrap-distance-right:9pt;mso-wrap-distance-bottom:0;mso-position-horizontal:center;mso-position-horizontal-relative:page;mso-position-vertical:top;mso-position-vertical-relative:margin;mso-width-percent:765;mso-width-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" filled="f" stroked="f" strokeweight=".5pt">
                    <v:textbox style="mso-fit-shape-to-text:t">
                      <w:txbxContent>
                        <w:sdt>
                          <w:sdtPr>
                            <w:rPr>
                              <w:rFonts w:asciiTheme="majorHAnsi" w:eastAsiaTheme="majorEastAsia" w:hAnsiTheme="majorHAnsi" w:cstheme="majorBidi"/>
                              <w:caps/>
                              <w:color w:val="8496B0" w:themeColor="text2" w:themeTint="99"/>
                              <w:sz w:val="64"/>
                              <w:szCs w:val="64"/>
                            </w:rPr>
                            <w:alias w:val="Title"/>
                            <w:tag w:val=""/>
                            <w:id w:val="797192764"/>
                            <w:dataBinding w:prefixMappings="xmlns:ns0='http://purl.org/dc/elements/1.1/' xmlns:ns1='http://schemas.openxmlformats.org/package/2006/metadata/core-properties' " w:xpath="/ns1:coreProperties[1]/ns0:title[1]" w:storeItemID="{6C3C8BC8-F283-45AE-878A-BAB7291924A1}"/>
                            <w:text/>
                          </w:sdtPr>
                          <w:sdtEndPr>
                            <w:rPr>
                              <w:sz w:val="68"/>
                              <w:szCs w:val="68"/>
                            </w:rPr>
                          </w:sdtEndPr>
                          <w:sdtContent>
                            <w:p w:rsidR="007A4B82" w:rsidRDefault="007A4B82">
                              <w:pPr>
                                <w:pStyle w:val="NoSpacing"/>
                                <w:rPr>
                                  <w:rFonts w:asciiTheme="majorHAnsi" w:eastAsiaTheme="majorEastAsia" w:hAnsiTheme="majorHAnsi" w:cstheme="majorBidi"/>
                                  <w:caps/>
                                  <w:color w:val="8496B0" w:themeColor="text2" w:themeTint="99"/>
                                  <w:sz w:val="68"/>
                                  <w:szCs w:val="68"/>
                                </w:rPr>
                              </w:pPr>
                              <w:r>
                                <w:rPr>
                                  <w:rFonts w:asciiTheme="majorHAnsi" w:eastAsiaTheme="majorEastAsia" w:hAnsiTheme="majorHAnsi" w:cstheme="majorBidi"/>
                                  <w:caps/>
                                  <w:color w:val="8496B0" w:themeColor="text2" w:themeTint="99"/>
                                  <w:sz w:val="64"/>
                                  <w:szCs w:val="64"/>
                                </w:rPr>
                                <w:t>Match*Pro training exercises</w:t>
                              </w:r>
                            </w:p>
                          </w:sdtContent>
                        </w:sdt>
                        <w:p w:rsidR="007A4B82" w:rsidRDefault="007A4B82">
                          <w:pPr>
                            <w:pStyle w:val="NoSpacing"/>
                            <w:spacing w:before="120"/>
                            <w:rPr>
                              <w:color w:val="5B9BD5" w:themeColor="accent1"/>
                              <w:sz w:val="36"/>
                              <w:szCs w:val="36"/>
                            </w:rPr>
                          </w:pPr>
                          <w:sdt>
                            <w:sdtPr>
                              <w:rPr>
                                <w:color w:val="5B9BD5" w:themeColor="accent1"/>
                                <w:sz w:val="36"/>
                                <w:szCs w:val="36"/>
                              </w:rPr>
                              <w:alias w:val="Subtitle"/>
                              <w:tag w:val=""/>
                              <w:id w:val="2021743002"/>
                              <w:dataBinding w:prefixMappings="xmlns:ns0='http://purl.org/dc/elements/1.1/' xmlns:ns1='http://schemas.openxmlformats.org/package/2006/metadata/core-properties' " w:xpath="/ns1:coreProperties[1]/ns0:subject[1]" w:storeItemID="{6C3C8BC8-F283-45AE-878A-BAB7291924A1}"/>
                              <w:text/>
                            </w:sdtPr>
                            <w:sdtContent>
                              <w:r>
                                <w:rPr>
                                  <w:color w:val="5B9BD5" w:themeColor="accent1"/>
                                  <w:sz w:val="36"/>
                                  <w:szCs w:val="36"/>
                                </w:rPr>
                                <w:t>Version 1.0</w:t>
                              </w:r>
                            </w:sdtContent>
                          </w:sdt>
                          <w:r>
                            <w:rPr>
                              <w:noProof/>
                            </w:rPr>
                            <w:t xml:space="preserve"> </w:t>
                          </w:r>
                        </w:p>
                        <w:p w:rsidR="007A4B82" w:rsidRDefault="007A4B82"/>
                      </w:txbxContent>
                    </v:textbox>
                    <w10:wrap anchorx="page" anchory="margin"/>
                  </v:shape>
                </w:pict>
              </mc:Fallback>
            </mc:AlternateContent>
          </w:r>
          <w:r>
            <w:rPr>
              <w:noProof/>
              <w:color w:val="5B9BD5" w:themeColor="accent1"/>
              <w:sz w:val="36"/>
              <w:szCs w:val="36"/>
            </w:rPr>
            <mc:AlternateContent>
              <mc:Choice Requires="wpg">
                <w:drawing>
                  <wp:anchor distT="0" distB="0" distL="114300" distR="114300" simplePos="0" relativeHeight="251660288" behindDoc="1" locked="0" layoutInCell="1" allowOverlap="1">
                    <wp:simplePos x="0" y="0"/>
                    <mc:AlternateContent>
                      <mc:Choice Requires="wp14">
                        <wp:positionH relativeFrom="page">
                          <wp14:pctPosHOffset>22000</wp14:pctPosHOffset>
                        </wp:positionH>
                      </mc:Choice>
                      <mc:Fallback>
                        <wp:positionH relativeFrom="page">
                          <wp:posOffset>1709420</wp:posOffset>
                        </wp:positionH>
                      </mc:Fallback>
                    </mc:AlternateContent>
                    <mc:AlternateContent>
                      <mc:Choice Requires="wp14">
                        <wp:positionV relativeFrom="page">
                          <wp14:pctPosVOffset>30000</wp14:pctPosVOffset>
                        </wp:positionV>
                      </mc:Choice>
                      <mc:Fallback>
                        <wp:positionV relativeFrom="page">
                          <wp:posOffset>3017520</wp:posOffset>
                        </wp:positionV>
                      </mc:Fallback>
                    </mc:AlternateContent>
                    <wp:extent cx="5494369" cy="5696712"/>
                    <wp:effectExtent l="0" t="0" r="0" b="3175"/>
                    <wp:wrapNone/>
                    <wp:docPr id="134" name="Group 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5494369" cy="5696712"/>
                              <a:chOff x="0" y="0"/>
                              <a:chExt cx="4329113" cy="4491038"/>
                            </a:xfrm>
                            <a:solidFill>
                              <a:schemeClr val="tx2">
                                <a:lumMod val="60000"/>
                                <a:lumOff val="40000"/>
                              </a:schemeClr>
                            </a:solidFill>
                          </wpg:grpSpPr>
                          <wps:wsp>
                            <wps:cNvPr id="141" name="Freeform 141"/>
                            <wps:cNvSpPr>
                              <a:spLocks/>
                            </wps:cNvSpPr>
                            <wps:spPr bwMode="auto">
                              <a:xfrm>
                                <a:off x="1501775" y="0"/>
                                <a:ext cx="2827338" cy="2835275"/>
                              </a:xfrm>
                              <a:custGeom>
                                <a:avLst/>
                                <a:gdLst>
                                  <a:gd name="T0" fmla="*/ 4 w 1781"/>
                                  <a:gd name="T1" fmla="*/ 1786 h 1786"/>
                                  <a:gd name="T2" fmla="*/ 0 w 1781"/>
                                  <a:gd name="T3" fmla="*/ 1782 h 1786"/>
                                  <a:gd name="T4" fmla="*/ 1776 w 1781"/>
                                  <a:gd name="T5" fmla="*/ 0 h 1786"/>
                                  <a:gd name="T6" fmla="*/ 1781 w 1781"/>
                                  <a:gd name="T7" fmla="*/ 5 h 1786"/>
                                  <a:gd name="T8" fmla="*/ 4 w 1781"/>
                                  <a:gd name="T9" fmla="*/ 1786 h 1786"/>
                                </a:gdLst>
                                <a:ahLst/>
                                <a:cxnLst>
                                  <a:cxn ang="0">
                                    <a:pos x="T0" y="T1"/>
                                  </a:cxn>
                                  <a:cxn ang="0">
                                    <a:pos x="T2" y="T3"/>
                                  </a:cxn>
                                  <a:cxn ang="0">
                                    <a:pos x="T4" y="T5"/>
                                  </a:cxn>
                                  <a:cxn ang="0">
                                    <a:pos x="T6" y="T7"/>
                                  </a:cxn>
                                  <a:cxn ang="0">
                                    <a:pos x="T8" y="T9"/>
                                  </a:cxn>
                                </a:cxnLst>
                                <a:rect l="0" t="0" r="r" b="b"/>
                                <a:pathLst>
                                  <a:path w="1781" h="1786">
                                    <a:moveTo>
                                      <a:pt x="4" y="1786"/>
                                    </a:moveTo>
                                    <a:lnTo>
                                      <a:pt x="0" y="1782"/>
                                    </a:lnTo>
                                    <a:lnTo>
                                      <a:pt x="1776" y="0"/>
                                    </a:lnTo>
                                    <a:lnTo>
                                      <a:pt x="1781" y="5"/>
                                    </a:lnTo>
                                    <a:lnTo>
                                      <a:pt x="4" y="1786"/>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45" name="Freeform 145"/>
                            <wps:cNvSpPr>
                              <a:spLocks/>
                            </wps:cNvSpPr>
                            <wps:spPr bwMode="auto">
                              <a:xfrm>
                                <a:off x="782637" y="227013"/>
                                <a:ext cx="3546475" cy="3546475"/>
                              </a:xfrm>
                              <a:custGeom>
                                <a:avLst/>
                                <a:gdLst>
                                  <a:gd name="T0" fmla="*/ 5 w 2234"/>
                                  <a:gd name="T1" fmla="*/ 2234 h 2234"/>
                                  <a:gd name="T2" fmla="*/ 0 w 2234"/>
                                  <a:gd name="T3" fmla="*/ 2229 h 2234"/>
                                  <a:gd name="T4" fmla="*/ 2229 w 2234"/>
                                  <a:gd name="T5" fmla="*/ 0 h 2234"/>
                                  <a:gd name="T6" fmla="*/ 2234 w 2234"/>
                                  <a:gd name="T7" fmla="*/ 5 h 2234"/>
                                  <a:gd name="T8" fmla="*/ 5 w 2234"/>
                                  <a:gd name="T9" fmla="*/ 2234 h 2234"/>
                                </a:gdLst>
                                <a:ahLst/>
                                <a:cxnLst>
                                  <a:cxn ang="0">
                                    <a:pos x="T0" y="T1"/>
                                  </a:cxn>
                                  <a:cxn ang="0">
                                    <a:pos x="T2" y="T3"/>
                                  </a:cxn>
                                  <a:cxn ang="0">
                                    <a:pos x="T4" y="T5"/>
                                  </a:cxn>
                                  <a:cxn ang="0">
                                    <a:pos x="T6" y="T7"/>
                                  </a:cxn>
                                  <a:cxn ang="0">
                                    <a:pos x="T8" y="T9"/>
                                  </a:cxn>
                                </a:cxnLst>
                                <a:rect l="0" t="0" r="r" b="b"/>
                                <a:pathLst>
                                  <a:path w="2234" h="2234">
                                    <a:moveTo>
                                      <a:pt x="5" y="2234"/>
                                    </a:moveTo>
                                    <a:lnTo>
                                      <a:pt x="0" y="2229"/>
                                    </a:lnTo>
                                    <a:lnTo>
                                      <a:pt x="2229" y="0"/>
                                    </a:lnTo>
                                    <a:lnTo>
                                      <a:pt x="2234" y="5"/>
                                    </a:lnTo>
                                    <a:lnTo>
                                      <a:pt x="5" y="2234"/>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46" name="Freeform 146"/>
                            <wps:cNvSpPr>
                              <a:spLocks/>
                            </wps:cNvSpPr>
                            <wps:spPr bwMode="auto">
                              <a:xfrm>
                                <a:off x="841375" y="109538"/>
                                <a:ext cx="3487738" cy="3487738"/>
                              </a:xfrm>
                              <a:custGeom>
                                <a:avLst/>
                                <a:gdLst>
                                  <a:gd name="T0" fmla="*/ 9 w 2197"/>
                                  <a:gd name="T1" fmla="*/ 2197 h 2197"/>
                                  <a:gd name="T2" fmla="*/ 0 w 2197"/>
                                  <a:gd name="T3" fmla="*/ 2193 h 2197"/>
                                  <a:gd name="T4" fmla="*/ 2188 w 2197"/>
                                  <a:gd name="T5" fmla="*/ 0 h 2197"/>
                                  <a:gd name="T6" fmla="*/ 2197 w 2197"/>
                                  <a:gd name="T7" fmla="*/ 10 h 2197"/>
                                  <a:gd name="T8" fmla="*/ 9 w 2197"/>
                                  <a:gd name="T9" fmla="*/ 2197 h 2197"/>
                                </a:gdLst>
                                <a:ahLst/>
                                <a:cxnLst>
                                  <a:cxn ang="0">
                                    <a:pos x="T0" y="T1"/>
                                  </a:cxn>
                                  <a:cxn ang="0">
                                    <a:pos x="T2" y="T3"/>
                                  </a:cxn>
                                  <a:cxn ang="0">
                                    <a:pos x="T4" y="T5"/>
                                  </a:cxn>
                                  <a:cxn ang="0">
                                    <a:pos x="T6" y="T7"/>
                                  </a:cxn>
                                  <a:cxn ang="0">
                                    <a:pos x="T8" y="T9"/>
                                  </a:cxn>
                                </a:cxnLst>
                                <a:rect l="0" t="0" r="r" b="b"/>
                                <a:pathLst>
                                  <a:path w="2197" h="2197">
                                    <a:moveTo>
                                      <a:pt x="9" y="2197"/>
                                    </a:moveTo>
                                    <a:lnTo>
                                      <a:pt x="0" y="2193"/>
                                    </a:lnTo>
                                    <a:lnTo>
                                      <a:pt x="2188" y="0"/>
                                    </a:lnTo>
                                    <a:lnTo>
                                      <a:pt x="2197" y="10"/>
                                    </a:lnTo>
                                    <a:lnTo>
                                      <a:pt x="9" y="2197"/>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47" name="Freeform 147"/>
                            <wps:cNvSpPr>
                              <a:spLocks/>
                            </wps:cNvSpPr>
                            <wps:spPr bwMode="auto">
                              <a:xfrm>
                                <a:off x="1216025" y="498475"/>
                                <a:ext cx="3113088" cy="3121025"/>
                              </a:xfrm>
                              <a:custGeom>
                                <a:avLst/>
                                <a:gdLst>
                                  <a:gd name="T0" fmla="*/ 9 w 1961"/>
                                  <a:gd name="T1" fmla="*/ 1966 h 1966"/>
                                  <a:gd name="T2" fmla="*/ 0 w 1961"/>
                                  <a:gd name="T3" fmla="*/ 1957 h 1966"/>
                                  <a:gd name="T4" fmla="*/ 1952 w 1961"/>
                                  <a:gd name="T5" fmla="*/ 0 h 1966"/>
                                  <a:gd name="T6" fmla="*/ 1961 w 1961"/>
                                  <a:gd name="T7" fmla="*/ 9 h 1966"/>
                                  <a:gd name="T8" fmla="*/ 9 w 1961"/>
                                  <a:gd name="T9" fmla="*/ 1966 h 1966"/>
                                </a:gdLst>
                                <a:ahLst/>
                                <a:cxnLst>
                                  <a:cxn ang="0">
                                    <a:pos x="T0" y="T1"/>
                                  </a:cxn>
                                  <a:cxn ang="0">
                                    <a:pos x="T2" y="T3"/>
                                  </a:cxn>
                                  <a:cxn ang="0">
                                    <a:pos x="T4" y="T5"/>
                                  </a:cxn>
                                  <a:cxn ang="0">
                                    <a:pos x="T6" y="T7"/>
                                  </a:cxn>
                                  <a:cxn ang="0">
                                    <a:pos x="T8" y="T9"/>
                                  </a:cxn>
                                </a:cxnLst>
                                <a:rect l="0" t="0" r="r" b="b"/>
                                <a:pathLst>
                                  <a:path w="1961" h="1966">
                                    <a:moveTo>
                                      <a:pt x="9" y="1966"/>
                                    </a:moveTo>
                                    <a:lnTo>
                                      <a:pt x="0" y="1957"/>
                                    </a:lnTo>
                                    <a:lnTo>
                                      <a:pt x="1952" y="0"/>
                                    </a:lnTo>
                                    <a:lnTo>
                                      <a:pt x="1961" y="9"/>
                                    </a:lnTo>
                                    <a:lnTo>
                                      <a:pt x="9" y="1966"/>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48" name="Freeform 148"/>
                            <wps:cNvSpPr>
                              <a:spLocks/>
                            </wps:cNvSpPr>
                            <wps:spPr bwMode="auto">
                              <a:xfrm>
                                <a:off x="0" y="153988"/>
                                <a:ext cx="4329113" cy="4337050"/>
                              </a:xfrm>
                              <a:custGeom>
                                <a:avLst/>
                                <a:gdLst>
                                  <a:gd name="T0" fmla="*/ 0 w 2727"/>
                                  <a:gd name="T1" fmla="*/ 2732 h 2732"/>
                                  <a:gd name="T2" fmla="*/ 0 w 2727"/>
                                  <a:gd name="T3" fmla="*/ 2728 h 2732"/>
                                  <a:gd name="T4" fmla="*/ 2722 w 2727"/>
                                  <a:gd name="T5" fmla="*/ 0 h 2732"/>
                                  <a:gd name="T6" fmla="*/ 2727 w 2727"/>
                                  <a:gd name="T7" fmla="*/ 5 h 2732"/>
                                  <a:gd name="T8" fmla="*/ 0 w 2727"/>
                                  <a:gd name="T9" fmla="*/ 2732 h 2732"/>
                                </a:gdLst>
                                <a:ahLst/>
                                <a:cxnLst>
                                  <a:cxn ang="0">
                                    <a:pos x="T0" y="T1"/>
                                  </a:cxn>
                                  <a:cxn ang="0">
                                    <a:pos x="T2" y="T3"/>
                                  </a:cxn>
                                  <a:cxn ang="0">
                                    <a:pos x="T4" y="T5"/>
                                  </a:cxn>
                                  <a:cxn ang="0">
                                    <a:pos x="T6" y="T7"/>
                                  </a:cxn>
                                  <a:cxn ang="0">
                                    <a:pos x="T8" y="T9"/>
                                  </a:cxn>
                                </a:cxnLst>
                                <a:rect l="0" t="0" r="r" b="b"/>
                                <a:pathLst>
                                  <a:path w="2727" h="2732">
                                    <a:moveTo>
                                      <a:pt x="0" y="2732"/>
                                    </a:moveTo>
                                    <a:lnTo>
                                      <a:pt x="0" y="2728"/>
                                    </a:lnTo>
                                    <a:lnTo>
                                      <a:pt x="2722" y="0"/>
                                    </a:lnTo>
                                    <a:lnTo>
                                      <a:pt x="2727" y="5"/>
                                    </a:lnTo>
                                    <a:lnTo>
                                      <a:pt x="0" y="2732"/>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g:wgp>
                      </a:graphicData>
                    </a:graphic>
                    <wp14:sizeRelH relativeFrom="page">
                      <wp14:pctWidth>70600</wp14:pctWidth>
                    </wp14:sizeRelH>
                    <wp14:sizeRelV relativeFrom="page">
                      <wp14:pctHeight>56600</wp14:pctHeight>
                    </wp14:sizeRelV>
                  </wp:anchor>
                </w:drawing>
              </mc:Choice>
              <mc:Fallback>
                <w:pict>
                  <v:group w14:anchorId="08068324" id="Group 2" o:spid="_x0000_s1026" style="position:absolute;margin-left:0;margin-top:0;width:432.65pt;height:448.55pt;z-index:-251656192;mso-width-percent:706;mso-height-percent:566;mso-left-percent:220;mso-top-percent:300;mso-position-horizontal-relative:page;mso-position-vertical-relative:page;mso-width-percent:706;mso-height-percent:566;mso-left-percent:220;mso-top-percent:300" coordsize="43291,44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">
                    <o:lock v:ext="edit" aspectratio="t"/>
                    <v:shape id="Freeform 141" o:spid="_x0000_s1027" style="position:absolute;left:15017;width:28274;height:28352;visibility:visible;mso-wrap-style:square;v-text-anchor:top" coordsize="1781,17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jpCcEA&#10;AADcAAAADwAAAGRycy9kb3ducmV2LnhtbERP32vCMBB+H+x/CDfYm6bKEK1GcUKnb5vd8PlozjbY&#10;XLokq/W/N4PB3u7j+3mrzWBb0ZMPxrGCyTgDQVw5bbhW8PVZjOYgQkTW2DomBTcKsFk/Pqww1+7K&#10;R+rLWIsUwiFHBU2MXS5lqBqyGMauI07c2XmLMUFfS+3xmsJtK6dZNpMWDaeGBjvaNVRdyh+roH/1&#10;w3t0p0NRmI+F7PWb+d6flHp+GrZLEJGG+C/+cx90mv8ygd9n0gVyf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8I6QnBAAAA3AAAAA8AAAAAAAAAAAAAAAAAmAIAAGRycy9kb3du&#10;cmV2LnhtbFBLBQYAAAAABAAEAPUAAACGAwAAAAA=&#10;" path="m4,1786l,1782,1776,r5,5l4,1786xe" filled="f" stroked="f">
                      <v:path arrowok="t" o:connecttype="custom" o:connectlocs="6350,2835275;0,2828925;2819400,0;2827338,7938;6350,2835275" o:connectangles="0,0,0,0,0"/>
                    </v:shape>
                    <v:shape id="Freeform 145" o:spid="_x0000_s1028" style="position:absolute;left:7826;top:2270;width:35465;height:35464;visibility:visible;mso-wrap-style:square;v-text-anchor:top" coordsize="2234,2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D2qsQA&#10;AADcAAAADwAAAGRycy9kb3ducmV2LnhtbERPzWrCQBC+C77DMoI33VhbqalrKMHSHkSp+gDT7DQJ&#10;zc7G7CamfXpXKHibj+93VklvKtFR40rLCmbTCARxZnXJuYLT8W3yDMJ5ZI2VZVLwSw6S9XCwwljb&#10;C39Sd/C5CCHsYlRQeF/HUrqsIINuamviwH3bxqAPsMmlbvASwk0lH6JoIQ2WHBoKrCktKPs5tEZB&#10;/9e+b/ebWb1dVMu5/5LndLlDpcaj/vUFhKfe38X/7g8d5j8+we2ZcIFc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w9qrEAAAA3AAAAA8AAAAAAAAAAAAAAAAAmAIAAGRycy9k&#10;b3ducmV2LnhtbFBLBQYAAAAABAAEAPUAAACJAwAAAAA=&#10;" path="m5,2234l,2229,2229,r5,5l5,2234xe" filled="f" stroked="f">
                      <v:path arrowok="t" o:connecttype="custom" o:connectlocs="7938,3546475;0,3538538;3538538,0;3546475,7938;7938,3546475" o:connectangles="0,0,0,0,0"/>
                    </v:shape>
                    <v:shape id="Freeform 146" o:spid="_x0000_s1029" style="position:absolute;left:8413;top:1095;width:34878;height:34877;visibility:visible;mso-wrap-style:square;v-text-anchor:top" coordsize="2197,21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RNb8MA&#10;AADcAAAADwAAAGRycy9kb3ducmV2LnhtbERPS2vCQBC+C/0PyxR6Ed1YxIbUjRQh1Wu1pXibZicP&#10;mp2N2W0S/31XELzNx/ec9WY0jeipc7VlBYt5BII4t7rmUsHnMZvFIJxH1thYJgUXcrBJHyZrTLQd&#10;+IP6gy9FCGGXoILK+zaR0uUVGXRz2xIHrrCdQR9gV0rd4RDCTSOfo2glDdYcGipsaVtR/nv4Mwpi&#10;dxpejnh+770sFvX05yv73mVKPT2Ob68gPI3+Lr659zrMX67g+ky4QK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ZRNb8MAAADcAAAADwAAAAAAAAAAAAAAAACYAgAAZHJzL2Rv&#10;d25yZXYueG1sUEsFBgAAAAAEAAQA9QAAAIgDAAAAAA==&#10;" path="m9,2197l,2193,2188,r9,10l9,2197xe" filled="f" stroked="f">
                      <v:path arrowok="t" o:connecttype="custom" o:connectlocs="14288,3487738;0,3481388;3473450,0;3487738,15875;14288,3487738" o:connectangles="0,0,0,0,0"/>
                    </v:shape>
                    <v:shape id="Freeform 147" o:spid="_x0000_s1030" style="position:absolute;left:12160;top:4984;width:31131;height:31211;visibility:visible;mso-wrap-style:square;v-text-anchor:top" coordsize="1961,19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Qn1sUA&#10;AADcAAAADwAAAGRycy9kb3ducmV2LnhtbESPQUsDMRCF74L/IYzQm81aSm3XpkUsLUXw0Cp4HTfj&#10;ZnEzWZK0u/33jiD0No9535s3y/XgW3WmmJrABh7GBSjiKtiGawMf79v7OaiUkS22gcnAhRKsV7c3&#10;Syxt6PlA52OulYRwKtGAy7krtU6VI49pHDpi2X2H6DGLjLW2EXsJ962eFMVMe2xYLjjs6MVR9XM8&#10;eanxOdnspk5/SatZ8XbYLeJrvzBmdDc8P4HKNOSr+Z/eW+Gmj/D3jEy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FCfWxQAAANwAAAAPAAAAAAAAAAAAAAAAAJgCAABkcnMv&#10;ZG93bnJldi54bWxQSwUGAAAAAAQABAD1AAAAigMAAAAA&#10;" path="m9,1966l,1957,1952,r9,9l9,1966xe" filled="f" stroked="f">
                      <v:path arrowok="t" o:connecttype="custom" o:connectlocs="14288,3121025;0,3106738;3098800,0;3113088,14288;14288,3121025" o:connectangles="0,0,0,0,0"/>
                    </v:shape>
                    <v:shape id="Freeform 148" o:spid="_x0000_s1031" style="position:absolute;top:1539;width:43291;height:43371;visibility:visible;mso-wrap-style:square;v-text-anchor:top" coordsize="2727,2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LZ8EA&#10;AADcAAAADwAAAGRycy9kb3ducmV2LnhtbESPzarCMBCF94LvEEa4O02viJRqFLkg6NKfBxiaaRts&#10;JqWJWn16Z3HB3QznzDnfrLeDb9WD+ugCG/idZaCIy2Ad1waul/00BxUTssU2MBl4UYTtZjxaY2HD&#10;k0/0OKdaSQjHAg00KXWF1rFsyGOchY5YtCr0HpOsfa1tj08J962eZ9lSe3QsDQ129NdQeTvfvYHM&#10;zY/taVk5q6v8dnXH/LB7l8b8TIbdClSiIX3N/9cHK/gLoZVnZAK9+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nfy2fBAAAA3AAAAA8AAAAAAAAAAAAAAAAAmAIAAGRycy9kb3du&#10;cmV2LnhtbFBLBQYAAAAABAAEAPUAAACGAwAAAAA=&#10;" path="m,2732r,-4l2722,r5,5l,2732xe" filled="f" stroked="f">
                      <v:path arrowok="t" o:connecttype="custom" o:connectlocs="0,4337050;0,4330700;4321175,0;4329113,7938;0,4337050" o:connectangles="0,0,0,0,0"/>
                    </v:shape>
                    <w10:wrap anchorx="page" anchory="page"/>
                  </v:group>
                </w:pict>
              </mc:Fallback>
            </mc:AlternateContent>
          </w:r>
          <w:r>
            <w:rPr>
              <w:noProof/>
            </w:rPr>
            <mc:AlternateContent>
              <mc:Choice Requires="wps">
                <w:drawing>
                  <wp:anchor distT="0" distB="0" distL="114300" distR="114300" simplePos="0" relativeHeight="251659264" behindDoc="0" locked="0" layoutInCell="1" allowOverlap="1">
                    <wp:simplePos x="0" y="0"/>
                    <wp:positionH relativeFrom="page">
                      <wp:align>center</wp:align>
                    </wp:positionH>
                    <wp:positionV relativeFrom="margin">
                      <wp:align>bottom</wp:align>
                    </wp:positionV>
                    <wp:extent cx="5943600" cy="374904"/>
                    <wp:effectExtent l="0" t="0" r="0" b="2540"/>
                    <wp:wrapNone/>
                    <wp:docPr id="149" name="Text Box 149"/>
                    <wp:cNvGraphicFramePr/>
                    <a:graphic xmlns:a="http://schemas.openxmlformats.org/drawingml/2006/main">
                      <a:graphicData uri="http://schemas.microsoft.com/office/word/2010/wordprocessingShape">
                        <wps:wsp>
                          <wps:cNvSpPr txBox="1"/>
                          <wps:spPr>
                            <a:xfrm>
                              <a:off x="0" y="0"/>
                              <a:ext cx="5943600" cy="37490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A4B82" w:rsidRDefault="003B6D09">
                                <w:pPr>
                                  <w:pStyle w:val="NoSpacing"/>
                                  <w:jc w:val="right"/>
                                  <w:rPr>
                                    <w:color w:val="5B9BD5" w:themeColor="accent1"/>
                                    <w:sz w:val="36"/>
                                    <w:szCs w:val="36"/>
                                  </w:rPr>
                                </w:pPr>
                                <w:sdt>
                                  <w:sdtPr>
                                    <w:rPr>
                                      <w:color w:val="5B9BD5" w:themeColor="accent1"/>
                                      <w:sz w:val="36"/>
                                      <w:szCs w:val="36"/>
                                    </w:rPr>
                                    <w:alias w:val="School"/>
                                    <w:tag w:val="School"/>
                                    <w:id w:val="1850680582"/>
                                    <w:dataBinding w:prefixMappings="xmlns:ns0='http://schemas.openxmlformats.org/officeDocument/2006/extended-properties' " w:xpath="/ns0:Properties[1]/ns0:Company[1]" w:storeItemID="{6668398D-A668-4E3E-A5EB-62B293D839F1}"/>
                                    <w:text/>
                                  </w:sdtPr>
                                  <w:sdtEndPr/>
                                  <w:sdtContent>
                                    <w:r w:rsidR="007A4B82">
                                      <w:rPr>
                                        <w:color w:val="5B9BD5" w:themeColor="accent1"/>
                                        <w:sz w:val="36"/>
                                        <w:szCs w:val="36"/>
                                      </w:rPr>
                                      <w:t>Information Management Services, Inc.</w:t>
                                    </w:r>
                                  </w:sdtContent>
                                </w:sdt>
                              </w:p>
                              <w:sdt>
                                <w:sdtPr>
                                  <w:rPr>
                                    <w:color w:val="5B9BD5" w:themeColor="accent1"/>
                                    <w:sz w:val="36"/>
                                    <w:szCs w:val="36"/>
                                  </w:rPr>
                                  <w:alias w:val="Course"/>
                                  <w:tag w:val="Course"/>
                                  <w:id w:val="1717703537"/>
                                  <w:dataBinding w:prefixMappings="xmlns:ns0='http://purl.org/dc/elements/1.1/' xmlns:ns1='http://schemas.openxmlformats.org/package/2006/metadata/core-properties' " w:xpath="/ns1:coreProperties[1]/ns1:category[1]" w:storeItemID="{6C3C8BC8-F283-45AE-878A-BAB7291924A1}"/>
                                  <w:text/>
                                </w:sdtPr>
                                <w:sdtEndPr/>
                                <w:sdtContent>
                                  <w:p w:rsidR="007A4B82" w:rsidRDefault="007A4B82">
                                    <w:pPr>
                                      <w:pStyle w:val="NoSpacing"/>
                                      <w:jc w:val="right"/>
                                      <w:rPr>
                                        <w:color w:val="5B9BD5" w:themeColor="accent1"/>
                                        <w:sz w:val="36"/>
                                        <w:szCs w:val="36"/>
                                      </w:rPr>
                                    </w:pPr>
                                    <w:r>
                                      <w:rPr>
                                        <w:color w:val="5B9BD5" w:themeColor="accent1"/>
                                        <w:sz w:val="36"/>
                                        <w:szCs w:val="36"/>
                                      </w:rPr>
                                      <w:t>05/31/2018</w:t>
                                    </w:r>
                                  </w:p>
                                </w:sdtContent>
                              </w:sdt>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page">
                      <wp14:pctWidth>76500</wp14:pctWidth>
                    </wp14:sizeRelH>
                    <wp14:sizeRelV relativeFrom="margin">
                      <wp14:pctHeight>0</wp14:pctHeight>
                    </wp14:sizeRelV>
                  </wp:anchor>
                </w:drawing>
              </mc:Choice>
              <mc:Fallback>
                <w:pict>
                  <v:shape id="Text Box 149" o:spid="_x0000_s1027" type="#_x0000_t202" style="position:absolute;margin-left:0;margin-top:0;width:468pt;height:29.5pt;z-index:251659264;visibility:visible;mso-wrap-style:square;mso-width-percent:765;mso-height-percent:0;mso-wrap-distance-left:9pt;mso-wrap-distance-top:0;mso-wrap-distance-right:9pt;mso-wrap-distance-bottom:0;mso-position-horizontal:center;mso-position-horizontal-relative:page;mso-position-vertical:bottom;mso-position-vertical-relative:margin;mso-width-percent:765;mso-height-percent:0;mso-width-relative:page;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" filled="f" stroked="f" strokeweight=".5pt">
                    <v:textbox style="mso-fit-shape-to-text:t" inset="0,0,0,0">
                      <w:txbxContent>
                        <w:p w:rsidR="007A4B82" w:rsidRDefault="007A4B82">
                          <w:pPr>
                            <w:pStyle w:val="NoSpacing"/>
                            <w:jc w:val="right"/>
                            <w:rPr>
                              <w:color w:val="5B9BD5" w:themeColor="accent1"/>
                              <w:sz w:val="36"/>
                              <w:szCs w:val="36"/>
                            </w:rPr>
                          </w:pPr>
                          <w:sdt>
                            <w:sdtPr>
                              <w:rPr>
                                <w:color w:val="5B9BD5" w:themeColor="accent1"/>
                                <w:sz w:val="36"/>
                                <w:szCs w:val="36"/>
                              </w:rPr>
                              <w:alias w:val="School"/>
                              <w:tag w:val="School"/>
                              <w:id w:val="1850680582"/>
                              <w:dataBinding w:prefixMappings="xmlns:ns0='http://schemas.openxmlformats.org/officeDocument/2006/extended-properties' " w:xpath="/ns0:Properties[1]/ns0:Company[1]" w:storeItemID="{6668398D-A668-4E3E-A5EB-62B293D839F1}"/>
                              <w:text/>
                            </w:sdtPr>
                            <w:sdtContent>
                              <w:r>
                                <w:rPr>
                                  <w:color w:val="5B9BD5" w:themeColor="accent1"/>
                                  <w:sz w:val="36"/>
                                  <w:szCs w:val="36"/>
                                </w:rPr>
                                <w:t>Information Management Services, Inc.</w:t>
                              </w:r>
                            </w:sdtContent>
                          </w:sdt>
                        </w:p>
                        <w:sdt>
                          <w:sdtPr>
                            <w:rPr>
                              <w:color w:val="5B9BD5" w:themeColor="accent1"/>
                              <w:sz w:val="36"/>
                              <w:szCs w:val="36"/>
                            </w:rPr>
                            <w:alias w:val="Course"/>
                            <w:tag w:val="Course"/>
                            <w:id w:val="1717703537"/>
                            <w:dataBinding w:prefixMappings="xmlns:ns0='http://purl.org/dc/elements/1.1/' xmlns:ns1='http://schemas.openxmlformats.org/package/2006/metadata/core-properties' " w:xpath="/ns1:coreProperties[1]/ns1:category[1]" w:storeItemID="{6C3C8BC8-F283-45AE-878A-BAB7291924A1}"/>
                            <w:text/>
                          </w:sdtPr>
                          <w:sdtContent>
                            <w:p w:rsidR="007A4B82" w:rsidRDefault="007A4B82">
                              <w:pPr>
                                <w:pStyle w:val="NoSpacing"/>
                                <w:jc w:val="right"/>
                                <w:rPr>
                                  <w:color w:val="5B9BD5" w:themeColor="accent1"/>
                                  <w:sz w:val="36"/>
                                  <w:szCs w:val="36"/>
                                </w:rPr>
                              </w:pPr>
                              <w:r>
                                <w:rPr>
                                  <w:color w:val="5B9BD5" w:themeColor="accent1"/>
                                  <w:sz w:val="36"/>
                                  <w:szCs w:val="36"/>
                                </w:rPr>
                                <w:t>05/31/2018</w:t>
                              </w:r>
                            </w:p>
                          </w:sdtContent>
                        </w:sdt>
                      </w:txbxContent>
                    </v:textbox>
                    <w10:wrap anchorx="page" anchory="margin"/>
                  </v:shape>
                </w:pict>
              </mc:Fallback>
            </mc:AlternateContent>
          </w:r>
        </w:p>
        <w:p w:rsidR="00D879AA" w:rsidRDefault="00D879AA">
          <w:r>
            <w:br w:type="page"/>
          </w:r>
        </w:p>
      </w:sdtContent>
    </w:sdt>
    <w:tbl>
      <w:tblPr>
        <w:tblStyle w:val="TableGrid"/>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0"/>
        <w:gridCol w:w="1301"/>
        <w:gridCol w:w="6472"/>
        <w:gridCol w:w="862"/>
      </w:tblGrid>
      <w:tr w:rsidR="004F3B52" w:rsidTr="004F3B52">
        <w:tc>
          <w:tcPr>
            <w:tcW w:w="8493" w:type="dxa"/>
            <w:gridSpan w:val="3"/>
          </w:tcPr>
          <w:p w:rsidR="004F3B52" w:rsidRDefault="004F3B52" w:rsidP="00B46342">
            <w:pPr>
              <w:rPr>
                <w:b/>
              </w:rPr>
            </w:pPr>
            <w:r>
              <w:rPr>
                <w:b/>
              </w:rPr>
              <w:lastRenderedPageBreak/>
              <w:t>EXERCISE 1 – CREATING A LINKAGE CONFIGURATION FILE</w:t>
            </w:r>
          </w:p>
          <w:p w:rsidR="004F3B52" w:rsidRDefault="004F3B52" w:rsidP="00B46342"/>
        </w:tc>
        <w:tc>
          <w:tcPr>
            <w:tcW w:w="862" w:type="dxa"/>
          </w:tcPr>
          <w:p w:rsidR="004F3B52" w:rsidRDefault="004F3B52" w:rsidP="00B46342"/>
        </w:tc>
      </w:tr>
      <w:tr w:rsidR="00A02D60" w:rsidTr="004F3B52">
        <w:trPr>
          <w:gridBefore w:val="1"/>
          <w:wBefore w:w="720" w:type="dxa"/>
        </w:trPr>
        <w:tc>
          <w:tcPr>
            <w:tcW w:w="1301" w:type="dxa"/>
          </w:tcPr>
          <w:p w:rsidR="00A02D60" w:rsidRDefault="00A02D60" w:rsidP="00A02D60">
            <w:r>
              <w:t>Exercise 1A</w:t>
            </w:r>
          </w:p>
        </w:tc>
        <w:tc>
          <w:tcPr>
            <w:tcW w:w="6472" w:type="dxa"/>
          </w:tcPr>
          <w:p w:rsidR="00A02D60" w:rsidRDefault="00A02D60" w:rsidP="00B46342">
            <w:r>
              <w:t>Creating a New Linkage Configuration File</w:t>
            </w:r>
          </w:p>
        </w:tc>
        <w:tc>
          <w:tcPr>
            <w:tcW w:w="862" w:type="dxa"/>
          </w:tcPr>
          <w:p w:rsidR="00A02D60" w:rsidRDefault="007A4B82" w:rsidP="00FF0745">
            <w:hyperlink w:anchor="e1a" w:history="1">
              <w:r w:rsidR="00FF0745">
                <w:rPr>
                  <w:rStyle w:val="Hyperlink"/>
                </w:rPr>
                <w:t>2</w:t>
              </w:r>
            </w:hyperlink>
          </w:p>
        </w:tc>
      </w:tr>
      <w:tr w:rsidR="00A02D60" w:rsidTr="004F3B52">
        <w:trPr>
          <w:gridBefore w:val="1"/>
          <w:wBefore w:w="720" w:type="dxa"/>
        </w:trPr>
        <w:tc>
          <w:tcPr>
            <w:tcW w:w="1301" w:type="dxa"/>
          </w:tcPr>
          <w:p w:rsidR="00A02D60" w:rsidRDefault="00A02D60" w:rsidP="00A02D60">
            <w:r>
              <w:t xml:space="preserve">Exercise 1B </w:t>
            </w:r>
          </w:p>
        </w:tc>
        <w:tc>
          <w:tcPr>
            <w:tcW w:w="6472" w:type="dxa"/>
          </w:tcPr>
          <w:p w:rsidR="00A02D60" w:rsidRDefault="00A02D60" w:rsidP="00B46342">
            <w:r>
              <w:t>Setting up a Fixed Width Input File</w:t>
            </w:r>
          </w:p>
        </w:tc>
        <w:tc>
          <w:tcPr>
            <w:tcW w:w="862" w:type="dxa"/>
          </w:tcPr>
          <w:p w:rsidR="00A02D60" w:rsidRDefault="003B6D09" w:rsidP="00FF0745">
            <w:hyperlink w:anchor="e1b" w:history="1">
              <w:r w:rsidR="00FF0745">
                <w:rPr>
                  <w:rStyle w:val="Hyperlink"/>
                </w:rPr>
                <w:t>3</w:t>
              </w:r>
            </w:hyperlink>
          </w:p>
        </w:tc>
      </w:tr>
      <w:tr w:rsidR="00A02D60" w:rsidTr="004F3B52">
        <w:trPr>
          <w:gridBefore w:val="1"/>
          <w:wBefore w:w="720" w:type="dxa"/>
        </w:trPr>
        <w:tc>
          <w:tcPr>
            <w:tcW w:w="1301" w:type="dxa"/>
          </w:tcPr>
          <w:p w:rsidR="00A02D60" w:rsidRDefault="00A02D60" w:rsidP="00A02D60">
            <w:r>
              <w:t>Exercise 1C</w:t>
            </w:r>
          </w:p>
        </w:tc>
        <w:tc>
          <w:tcPr>
            <w:tcW w:w="6472" w:type="dxa"/>
          </w:tcPr>
          <w:p w:rsidR="00A02D60" w:rsidRDefault="00A02D60" w:rsidP="00B46342">
            <w:r>
              <w:t>Setting up a Delimited Input File</w:t>
            </w:r>
          </w:p>
        </w:tc>
        <w:tc>
          <w:tcPr>
            <w:tcW w:w="862" w:type="dxa"/>
          </w:tcPr>
          <w:p w:rsidR="00A02D60" w:rsidRDefault="003B6D09" w:rsidP="00FF0745">
            <w:hyperlink w:anchor="e1c" w:history="1">
              <w:r w:rsidR="00FF0745">
                <w:rPr>
                  <w:rStyle w:val="Hyperlink"/>
                </w:rPr>
                <w:t>7</w:t>
              </w:r>
            </w:hyperlink>
          </w:p>
        </w:tc>
      </w:tr>
      <w:tr w:rsidR="00A02D60" w:rsidTr="004F3B52">
        <w:trPr>
          <w:gridBefore w:val="1"/>
          <w:wBefore w:w="720" w:type="dxa"/>
        </w:trPr>
        <w:tc>
          <w:tcPr>
            <w:tcW w:w="1301" w:type="dxa"/>
          </w:tcPr>
          <w:p w:rsidR="00A02D60" w:rsidRDefault="00A02D60" w:rsidP="00A02D60">
            <w:r>
              <w:t>Exercise 1D</w:t>
            </w:r>
          </w:p>
        </w:tc>
        <w:tc>
          <w:tcPr>
            <w:tcW w:w="6472" w:type="dxa"/>
          </w:tcPr>
          <w:p w:rsidR="00A02D60" w:rsidRDefault="00A02D60" w:rsidP="00B46342">
            <w:r>
              <w:t>Filtering Input File Data</w:t>
            </w:r>
          </w:p>
        </w:tc>
        <w:tc>
          <w:tcPr>
            <w:tcW w:w="862" w:type="dxa"/>
          </w:tcPr>
          <w:p w:rsidR="00A02D60" w:rsidRDefault="003B6D09" w:rsidP="00FF0745">
            <w:hyperlink w:anchor="e1d" w:history="1">
              <w:r w:rsidR="00FF0745">
                <w:rPr>
                  <w:rStyle w:val="Hyperlink"/>
                </w:rPr>
                <w:t>10</w:t>
              </w:r>
            </w:hyperlink>
          </w:p>
        </w:tc>
      </w:tr>
      <w:tr w:rsidR="00A02D60" w:rsidTr="004F3B52">
        <w:trPr>
          <w:gridBefore w:val="1"/>
          <w:wBefore w:w="720" w:type="dxa"/>
        </w:trPr>
        <w:tc>
          <w:tcPr>
            <w:tcW w:w="1301" w:type="dxa"/>
          </w:tcPr>
          <w:p w:rsidR="00A02D60" w:rsidRDefault="00A02D60" w:rsidP="00A02D60">
            <w:r>
              <w:t>Exercise 1E</w:t>
            </w:r>
          </w:p>
        </w:tc>
        <w:tc>
          <w:tcPr>
            <w:tcW w:w="6472" w:type="dxa"/>
          </w:tcPr>
          <w:p w:rsidR="00A02D60" w:rsidRDefault="00A02D60" w:rsidP="00B46342">
            <w:r>
              <w:t>Specifying the Blocking Parameters</w:t>
            </w:r>
          </w:p>
        </w:tc>
        <w:tc>
          <w:tcPr>
            <w:tcW w:w="862" w:type="dxa"/>
          </w:tcPr>
          <w:p w:rsidR="00A02D60" w:rsidRDefault="003B6D09" w:rsidP="00FF0745">
            <w:hyperlink w:anchor="e1e" w:history="1">
              <w:r w:rsidR="00FF0745">
                <w:rPr>
                  <w:rStyle w:val="Hyperlink"/>
                </w:rPr>
                <w:t>12</w:t>
              </w:r>
            </w:hyperlink>
          </w:p>
        </w:tc>
      </w:tr>
      <w:tr w:rsidR="00A02D60" w:rsidTr="004F3B52">
        <w:trPr>
          <w:gridBefore w:val="1"/>
          <w:wBefore w:w="720" w:type="dxa"/>
        </w:trPr>
        <w:tc>
          <w:tcPr>
            <w:tcW w:w="1301" w:type="dxa"/>
          </w:tcPr>
          <w:p w:rsidR="00A02D60" w:rsidRDefault="00A02D60" w:rsidP="00A02D60">
            <w:r>
              <w:t>Exercise 1F</w:t>
            </w:r>
          </w:p>
        </w:tc>
        <w:tc>
          <w:tcPr>
            <w:tcW w:w="6472" w:type="dxa"/>
          </w:tcPr>
          <w:p w:rsidR="00A02D60" w:rsidRDefault="00A02D60" w:rsidP="00B46342">
            <w:r>
              <w:t>Specifying the Matching Parameters</w:t>
            </w:r>
          </w:p>
        </w:tc>
        <w:tc>
          <w:tcPr>
            <w:tcW w:w="862" w:type="dxa"/>
          </w:tcPr>
          <w:p w:rsidR="00A02D60" w:rsidRDefault="003B6D09" w:rsidP="00FF0745">
            <w:hyperlink w:anchor="e1f" w:history="1">
              <w:r w:rsidR="00FF0745">
                <w:rPr>
                  <w:rStyle w:val="Hyperlink"/>
                </w:rPr>
                <w:t>13</w:t>
              </w:r>
            </w:hyperlink>
          </w:p>
        </w:tc>
      </w:tr>
      <w:tr w:rsidR="00A02D60" w:rsidTr="004F3B52">
        <w:trPr>
          <w:gridBefore w:val="1"/>
          <w:wBefore w:w="720" w:type="dxa"/>
        </w:trPr>
        <w:tc>
          <w:tcPr>
            <w:tcW w:w="1301" w:type="dxa"/>
          </w:tcPr>
          <w:p w:rsidR="00A02D60" w:rsidRDefault="00A02D60" w:rsidP="00A02D60">
            <w:r>
              <w:t>Exercise 1G</w:t>
            </w:r>
          </w:p>
        </w:tc>
        <w:tc>
          <w:tcPr>
            <w:tcW w:w="6472" w:type="dxa"/>
          </w:tcPr>
          <w:p w:rsidR="00A02D60" w:rsidRDefault="00A02D60" w:rsidP="00B46342">
            <w:r>
              <w:t>Classifying Linked Pairs in the Results File</w:t>
            </w:r>
          </w:p>
        </w:tc>
        <w:tc>
          <w:tcPr>
            <w:tcW w:w="862" w:type="dxa"/>
          </w:tcPr>
          <w:p w:rsidR="00A02D60" w:rsidRDefault="003B6D09" w:rsidP="00FF0745">
            <w:hyperlink w:anchor="e1g" w:history="1">
              <w:r w:rsidR="00FF0745">
                <w:rPr>
                  <w:rStyle w:val="Hyperlink"/>
                </w:rPr>
                <w:t>15</w:t>
              </w:r>
            </w:hyperlink>
          </w:p>
        </w:tc>
      </w:tr>
      <w:tr w:rsidR="00A02D60" w:rsidTr="004F3B52">
        <w:trPr>
          <w:gridBefore w:val="1"/>
          <w:wBefore w:w="720" w:type="dxa"/>
        </w:trPr>
        <w:tc>
          <w:tcPr>
            <w:tcW w:w="1301" w:type="dxa"/>
          </w:tcPr>
          <w:p w:rsidR="00A02D60" w:rsidRDefault="00A02D60" w:rsidP="00A02D60">
            <w:r>
              <w:t>Exercise 1H</w:t>
            </w:r>
          </w:p>
        </w:tc>
        <w:tc>
          <w:tcPr>
            <w:tcW w:w="6472" w:type="dxa"/>
          </w:tcPr>
          <w:p w:rsidR="00A02D60" w:rsidRDefault="00A02D60" w:rsidP="00AB4D47">
            <w:r>
              <w:t>Setting the Linkage Options</w:t>
            </w:r>
          </w:p>
        </w:tc>
        <w:tc>
          <w:tcPr>
            <w:tcW w:w="862" w:type="dxa"/>
          </w:tcPr>
          <w:p w:rsidR="00A02D60" w:rsidRDefault="003B6D09" w:rsidP="00FF0745">
            <w:hyperlink w:anchor="e1h" w:history="1">
              <w:r w:rsidR="00FF0745">
                <w:rPr>
                  <w:rStyle w:val="Hyperlink"/>
                </w:rPr>
                <w:t>18</w:t>
              </w:r>
            </w:hyperlink>
          </w:p>
        </w:tc>
      </w:tr>
      <w:tr w:rsidR="00A02D60" w:rsidTr="004F3B52">
        <w:trPr>
          <w:gridBefore w:val="1"/>
          <w:wBefore w:w="720" w:type="dxa"/>
        </w:trPr>
        <w:tc>
          <w:tcPr>
            <w:tcW w:w="1301" w:type="dxa"/>
          </w:tcPr>
          <w:p w:rsidR="00A02D60" w:rsidRDefault="00A02D60" w:rsidP="00A02D60">
            <w:r>
              <w:t>Exercise 1I</w:t>
            </w:r>
          </w:p>
        </w:tc>
        <w:tc>
          <w:tcPr>
            <w:tcW w:w="6472" w:type="dxa"/>
          </w:tcPr>
          <w:p w:rsidR="00A02D60" w:rsidRDefault="00A02D60" w:rsidP="00AB4D47">
            <w:r>
              <w:t>Saving the Linkage Configuration File and Running the Linkage</w:t>
            </w:r>
          </w:p>
        </w:tc>
        <w:tc>
          <w:tcPr>
            <w:tcW w:w="862" w:type="dxa"/>
          </w:tcPr>
          <w:p w:rsidR="00A02D60" w:rsidRDefault="003B6D09" w:rsidP="00FF0745">
            <w:hyperlink w:anchor="e1i" w:history="1">
              <w:r w:rsidR="00FF0745">
                <w:rPr>
                  <w:rStyle w:val="Hyperlink"/>
                </w:rPr>
                <w:t>23</w:t>
              </w:r>
            </w:hyperlink>
          </w:p>
        </w:tc>
      </w:tr>
    </w:tbl>
    <w:p w:rsidR="00AB4D47" w:rsidRDefault="00AB4D47" w:rsidP="00B46342">
      <w:pPr>
        <w:rPr>
          <w:b/>
        </w:rPr>
      </w:pPr>
    </w:p>
    <w:tbl>
      <w:tblPr>
        <w:tblStyle w:val="TableGrid"/>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0"/>
        <w:gridCol w:w="1272"/>
        <w:gridCol w:w="6484"/>
        <w:gridCol w:w="879"/>
      </w:tblGrid>
      <w:tr w:rsidR="004F3B52" w:rsidTr="004F3B52">
        <w:tc>
          <w:tcPr>
            <w:tcW w:w="8476" w:type="dxa"/>
            <w:gridSpan w:val="3"/>
          </w:tcPr>
          <w:p w:rsidR="004F3B52" w:rsidRDefault="004F3B52" w:rsidP="004F3B52">
            <w:pPr>
              <w:rPr>
                <w:b/>
              </w:rPr>
            </w:pPr>
            <w:r>
              <w:rPr>
                <w:b/>
              </w:rPr>
              <w:t>EXERCISE 2 – MANUALLY REVIEWING A LINKAGE RESULTS FILE</w:t>
            </w:r>
          </w:p>
          <w:p w:rsidR="004F3B52" w:rsidRDefault="004F3B52" w:rsidP="00113245"/>
        </w:tc>
        <w:tc>
          <w:tcPr>
            <w:tcW w:w="879" w:type="dxa"/>
          </w:tcPr>
          <w:p w:rsidR="004F3B52" w:rsidRDefault="003B6D09" w:rsidP="00FF0745">
            <w:hyperlink w:anchor="e2" w:history="1">
              <w:r w:rsidR="00FF0745">
                <w:rPr>
                  <w:rStyle w:val="Hyperlink"/>
                </w:rPr>
                <w:t>25</w:t>
              </w:r>
            </w:hyperlink>
          </w:p>
        </w:tc>
      </w:tr>
      <w:tr w:rsidR="00A02D60" w:rsidTr="004F3B52">
        <w:trPr>
          <w:gridBefore w:val="1"/>
          <w:wBefore w:w="720" w:type="dxa"/>
        </w:trPr>
        <w:tc>
          <w:tcPr>
            <w:tcW w:w="1272" w:type="dxa"/>
          </w:tcPr>
          <w:p w:rsidR="00A02D60" w:rsidRDefault="00A02D60" w:rsidP="00A02D60">
            <w:r>
              <w:t>Exercise 2A</w:t>
            </w:r>
          </w:p>
        </w:tc>
        <w:tc>
          <w:tcPr>
            <w:tcW w:w="6484" w:type="dxa"/>
          </w:tcPr>
          <w:p w:rsidR="00A02D60" w:rsidRDefault="00A02D60" w:rsidP="00113245">
            <w:r>
              <w:t xml:space="preserve">Appending Columns/Fields to the </w:t>
            </w:r>
            <w:r w:rsidR="00113245">
              <w:t>Linkage Results Table</w:t>
            </w:r>
          </w:p>
        </w:tc>
        <w:tc>
          <w:tcPr>
            <w:tcW w:w="879" w:type="dxa"/>
          </w:tcPr>
          <w:p w:rsidR="00A02D60" w:rsidRDefault="003B6D09" w:rsidP="00DC6C0C">
            <w:hyperlink w:anchor="e2a" w:history="1">
              <w:r w:rsidR="00DC6C0C">
                <w:rPr>
                  <w:rStyle w:val="Hyperlink"/>
                </w:rPr>
                <w:t>27</w:t>
              </w:r>
            </w:hyperlink>
          </w:p>
        </w:tc>
      </w:tr>
      <w:tr w:rsidR="00A02D60" w:rsidTr="004F3B52">
        <w:trPr>
          <w:gridBefore w:val="1"/>
          <w:wBefore w:w="720" w:type="dxa"/>
        </w:trPr>
        <w:tc>
          <w:tcPr>
            <w:tcW w:w="1272" w:type="dxa"/>
          </w:tcPr>
          <w:p w:rsidR="00A02D60" w:rsidRDefault="00A02D60" w:rsidP="00A02D60">
            <w:r>
              <w:t>Exercise 2B</w:t>
            </w:r>
          </w:p>
        </w:tc>
        <w:tc>
          <w:tcPr>
            <w:tcW w:w="6484" w:type="dxa"/>
          </w:tcPr>
          <w:p w:rsidR="00A02D60" w:rsidRDefault="00A02D60" w:rsidP="009055AF">
            <w:r>
              <w:t xml:space="preserve">Filtering the </w:t>
            </w:r>
            <w:r w:rsidR="00113245">
              <w:t xml:space="preserve">Linkage </w:t>
            </w:r>
            <w:r>
              <w:t>Results Table</w:t>
            </w:r>
          </w:p>
        </w:tc>
        <w:tc>
          <w:tcPr>
            <w:tcW w:w="879" w:type="dxa"/>
          </w:tcPr>
          <w:p w:rsidR="00A02D60" w:rsidRDefault="003B6D09" w:rsidP="00DC6C0C">
            <w:hyperlink w:anchor="e2b" w:history="1">
              <w:r w:rsidR="00DC6C0C">
                <w:rPr>
                  <w:rStyle w:val="Hyperlink"/>
                </w:rPr>
                <w:t>29</w:t>
              </w:r>
            </w:hyperlink>
          </w:p>
        </w:tc>
      </w:tr>
      <w:tr w:rsidR="00A02D60" w:rsidTr="004F3B52">
        <w:trPr>
          <w:gridBefore w:val="1"/>
          <w:wBefore w:w="720" w:type="dxa"/>
        </w:trPr>
        <w:tc>
          <w:tcPr>
            <w:tcW w:w="1272" w:type="dxa"/>
          </w:tcPr>
          <w:p w:rsidR="00A02D60" w:rsidRDefault="00A02D60" w:rsidP="00A02D60">
            <w:r>
              <w:t>Exercise 2C</w:t>
            </w:r>
          </w:p>
        </w:tc>
        <w:tc>
          <w:tcPr>
            <w:tcW w:w="6484" w:type="dxa"/>
          </w:tcPr>
          <w:p w:rsidR="00A02D60" w:rsidRDefault="00A02D60" w:rsidP="009055AF">
            <w:r>
              <w:t>Setting the Match Status of Linked Pairs Based on their Scores</w:t>
            </w:r>
          </w:p>
        </w:tc>
        <w:tc>
          <w:tcPr>
            <w:tcW w:w="879" w:type="dxa"/>
          </w:tcPr>
          <w:p w:rsidR="00A02D60" w:rsidRDefault="007A4B82" w:rsidP="00DC6C0C">
            <w:hyperlink w:anchor="e2c" w:history="1">
              <w:r w:rsidR="00DC6C0C">
                <w:rPr>
                  <w:rStyle w:val="Hyperlink"/>
                </w:rPr>
                <w:t>34</w:t>
              </w:r>
            </w:hyperlink>
          </w:p>
        </w:tc>
      </w:tr>
      <w:tr w:rsidR="00A02D60" w:rsidTr="004F3B52">
        <w:trPr>
          <w:gridBefore w:val="1"/>
          <w:wBefore w:w="720" w:type="dxa"/>
        </w:trPr>
        <w:tc>
          <w:tcPr>
            <w:tcW w:w="1272" w:type="dxa"/>
          </w:tcPr>
          <w:p w:rsidR="00A02D60" w:rsidRDefault="00A02D60" w:rsidP="00A02D60">
            <w:r>
              <w:t>Exercise 2D</w:t>
            </w:r>
          </w:p>
        </w:tc>
        <w:tc>
          <w:tcPr>
            <w:tcW w:w="6484" w:type="dxa"/>
          </w:tcPr>
          <w:p w:rsidR="00A02D60" w:rsidRDefault="00A02D60" w:rsidP="009055AF">
            <w:r>
              <w:t>Setting the Category of Linked Pairs Based on their Scores</w:t>
            </w:r>
          </w:p>
        </w:tc>
        <w:tc>
          <w:tcPr>
            <w:tcW w:w="879" w:type="dxa"/>
          </w:tcPr>
          <w:p w:rsidR="00A02D60" w:rsidRDefault="003B6D09" w:rsidP="00DC6C0C">
            <w:hyperlink w:anchor="e2d" w:history="1">
              <w:r w:rsidR="00DC6C0C">
                <w:rPr>
                  <w:rStyle w:val="Hyperlink"/>
                </w:rPr>
                <w:t>36</w:t>
              </w:r>
            </w:hyperlink>
          </w:p>
        </w:tc>
      </w:tr>
      <w:tr w:rsidR="00A02D60" w:rsidTr="004F3B52">
        <w:trPr>
          <w:gridBefore w:val="1"/>
          <w:wBefore w:w="720" w:type="dxa"/>
        </w:trPr>
        <w:tc>
          <w:tcPr>
            <w:tcW w:w="1272" w:type="dxa"/>
          </w:tcPr>
          <w:p w:rsidR="00A02D60" w:rsidRDefault="00A02D60" w:rsidP="00A02D60">
            <w:r>
              <w:t>Exercise 2E</w:t>
            </w:r>
          </w:p>
        </w:tc>
        <w:tc>
          <w:tcPr>
            <w:tcW w:w="6484" w:type="dxa"/>
          </w:tcPr>
          <w:p w:rsidR="00A02D60" w:rsidRDefault="00A02D60" w:rsidP="009055AF">
            <w:r>
              <w:t>Exporting Linkage Data</w:t>
            </w:r>
          </w:p>
        </w:tc>
        <w:tc>
          <w:tcPr>
            <w:tcW w:w="879" w:type="dxa"/>
          </w:tcPr>
          <w:p w:rsidR="00A02D60" w:rsidRDefault="003B6D09" w:rsidP="00DC6C0C">
            <w:hyperlink w:anchor="e2e" w:history="1">
              <w:r w:rsidR="00DC6C0C">
                <w:rPr>
                  <w:rStyle w:val="Hyperlink"/>
                </w:rPr>
                <w:t>38</w:t>
              </w:r>
            </w:hyperlink>
          </w:p>
        </w:tc>
      </w:tr>
      <w:tr w:rsidR="00A02D60" w:rsidTr="004F3B52">
        <w:trPr>
          <w:gridBefore w:val="1"/>
          <w:wBefore w:w="720" w:type="dxa"/>
        </w:trPr>
        <w:tc>
          <w:tcPr>
            <w:tcW w:w="1272" w:type="dxa"/>
          </w:tcPr>
          <w:p w:rsidR="00A02D60" w:rsidRDefault="00A02D60" w:rsidP="00A02D60">
            <w:r>
              <w:t>Exercise 2F</w:t>
            </w:r>
          </w:p>
        </w:tc>
        <w:tc>
          <w:tcPr>
            <w:tcW w:w="6484" w:type="dxa"/>
          </w:tcPr>
          <w:p w:rsidR="00A02D60" w:rsidRDefault="00A02D60" w:rsidP="009055AF">
            <w:r>
              <w:t>Creating Frequency Reports Based on the Linkage Data</w:t>
            </w:r>
          </w:p>
        </w:tc>
        <w:tc>
          <w:tcPr>
            <w:tcW w:w="879" w:type="dxa"/>
          </w:tcPr>
          <w:p w:rsidR="00A02D60" w:rsidRDefault="003B6D09" w:rsidP="00DC6C0C">
            <w:hyperlink w:anchor="e2f" w:history="1">
              <w:r w:rsidR="00DC6C0C">
                <w:rPr>
                  <w:rStyle w:val="Hyperlink"/>
                </w:rPr>
                <w:t>42</w:t>
              </w:r>
            </w:hyperlink>
          </w:p>
        </w:tc>
      </w:tr>
      <w:tr w:rsidR="00A02D60" w:rsidTr="004F3B52">
        <w:trPr>
          <w:gridBefore w:val="1"/>
          <w:wBefore w:w="720" w:type="dxa"/>
        </w:trPr>
        <w:tc>
          <w:tcPr>
            <w:tcW w:w="1272" w:type="dxa"/>
          </w:tcPr>
          <w:p w:rsidR="00A02D60" w:rsidRDefault="00A02D60" w:rsidP="00A02D60">
            <w:r>
              <w:t>Exercise 2G</w:t>
            </w:r>
          </w:p>
        </w:tc>
        <w:tc>
          <w:tcPr>
            <w:tcW w:w="6484" w:type="dxa"/>
          </w:tcPr>
          <w:p w:rsidR="00A02D60" w:rsidRDefault="00A02D60" w:rsidP="009055AF">
            <w:r>
              <w:t>Locking a Results File</w:t>
            </w:r>
          </w:p>
        </w:tc>
        <w:tc>
          <w:tcPr>
            <w:tcW w:w="879" w:type="dxa"/>
          </w:tcPr>
          <w:p w:rsidR="00A02D60" w:rsidRDefault="003B6D09" w:rsidP="00DC6C0C">
            <w:hyperlink w:anchor="e2g" w:history="1">
              <w:r w:rsidR="00DC6C0C">
                <w:rPr>
                  <w:rStyle w:val="Hyperlink"/>
                </w:rPr>
                <w:t>45</w:t>
              </w:r>
            </w:hyperlink>
          </w:p>
        </w:tc>
      </w:tr>
      <w:tr w:rsidR="00A02D60" w:rsidTr="004F3B52">
        <w:trPr>
          <w:gridBefore w:val="1"/>
          <w:wBefore w:w="720" w:type="dxa"/>
        </w:trPr>
        <w:tc>
          <w:tcPr>
            <w:tcW w:w="1272" w:type="dxa"/>
          </w:tcPr>
          <w:p w:rsidR="00A02D60" w:rsidRDefault="00A02D60" w:rsidP="00A02D60">
            <w:r>
              <w:t>Exercise 2H</w:t>
            </w:r>
          </w:p>
        </w:tc>
        <w:tc>
          <w:tcPr>
            <w:tcW w:w="6484" w:type="dxa"/>
          </w:tcPr>
          <w:p w:rsidR="00A02D60" w:rsidRDefault="00A02D60" w:rsidP="009055AF">
            <w:r>
              <w:t>Unlocking a Results File</w:t>
            </w:r>
          </w:p>
        </w:tc>
        <w:tc>
          <w:tcPr>
            <w:tcW w:w="879" w:type="dxa"/>
          </w:tcPr>
          <w:p w:rsidR="00A02D60" w:rsidRDefault="003B6D09" w:rsidP="00DC6C0C">
            <w:hyperlink w:anchor="e2h" w:history="1">
              <w:r w:rsidR="00DC6C0C">
                <w:rPr>
                  <w:rStyle w:val="Hyperlink"/>
                </w:rPr>
                <w:t>47</w:t>
              </w:r>
            </w:hyperlink>
          </w:p>
        </w:tc>
      </w:tr>
      <w:tr w:rsidR="00A02D60" w:rsidTr="004F3B52">
        <w:trPr>
          <w:gridBefore w:val="1"/>
          <w:wBefore w:w="720" w:type="dxa"/>
        </w:trPr>
        <w:tc>
          <w:tcPr>
            <w:tcW w:w="1272" w:type="dxa"/>
          </w:tcPr>
          <w:p w:rsidR="00A02D60" w:rsidRDefault="00A02D60" w:rsidP="00A02D60">
            <w:r>
              <w:t>Exercise 2I</w:t>
            </w:r>
          </w:p>
        </w:tc>
        <w:tc>
          <w:tcPr>
            <w:tcW w:w="6484" w:type="dxa"/>
          </w:tcPr>
          <w:p w:rsidR="00A02D60" w:rsidRDefault="00A02D60" w:rsidP="009055AF">
            <w:r>
              <w:t>Deleting Non-Matches from a Results File</w:t>
            </w:r>
          </w:p>
        </w:tc>
        <w:tc>
          <w:tcPr>
            <w:tcW w:w="879" w:type="dxa"/>
          </w:tcPr>
          <w:p w:rsidR="00A02D60" w:rsidRDefault="003B6D09" w:rsidP="00DC6C0C">
            <w:hyperlink w:anchor="e2i" w:history="1">
              <w:r w:rsidR="00DC6C0C">
                <w:rPr>
                  <w:rStyle w:val="Hyperlink"/>
                </w:rPr>
                <w:t>48</w:t>
              </w:r>
            </w:hyperlink>
          </w:p>
        </w:tc>
      </w:tr>
    </w:tbl>
    <w:p w:rsidR="00AB4D47" w:rsidRDefault="00AB4D47" w:rsidP="00B46342">
      <w:pPr>
        <w:rPr>
          <w:b/>
        </w:rPr>
      </w:pPr>
    </w:p>
    <w:tbl>
      <w:tblPr>
        <w:tblStyle w:val="TableGrid"/>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0"/>
        <w:gridCol w:w="1253"/>
        <w:gridCol w:w="6487"/>
        <w:gridCol w:w="895"/>
      </w:tblGrid>
      <w:tr w:rsidR="004F3B52" w:rsidTr="004F3B52">
        <w:tc>
          <w:tcPr>
            <w:tcW w:w="8460" w:type="dxa"/>
            <w:gridSpan w:val="3"/>
          </w:tcPr>
          <w:p w:rsidR="004F3B52" w:rsidRDefault="004F3B52" w:rsidP="004F3B52">
            <w:pPr>
              <w:rPr>
                <w:b/>
              </w:rPr>
            </w:pPr>
            <w:r>
              <w:rPr>
                <w:b/>
              </w:rPr>
              <w:t xml:space="preserve">EXERCISE 3 – </w:t>
            </w:r>
            <w:r w:rsidRPr="009055AF">
              <w:rPr>
                <w:b/>
              </w:rPr>
              <w:t>ALTERING THE SET OF WEIGHTS FOR A LINKAGE</w:t>
            </w:r>
          </w:p>
          <w:p w:rsidR="004F3B52" w:rsidRDefault="004F3B52" w:rsidP="009055AF"/>
        </w:tc>
        <w:tc>
          <w:tcPr>
            <w:tcW w:w="895" w:type="dxa"/>
          </w:tcPr>
          <w:p w:rsidR="004F3B52" w:rsidRDefault="003B6D09" w:rsidP="00DC6C0C">
            <w:hyperlink w:anchor="e3" w:history="1">
              <w:r w:rsidR="00DC6C0C">
                <w:rPr>
                  <w:rStyle w:val="Hyperlink"/>
                </w:rPr>
                <w:t>49</w:t>
              </w:r>
            </w:hyperlink>
          </w:p>
        </w:tc>
      </w:tr>
      <w:tr w:rsidR="00A02D60" w:rsidTr="004F3B52">
        <w:trPr>
          <w:gridBefore w:val="1"/>
          <w:wBefore w:w="720" w:type="dxa"/>
        </w:trPr>
        <w:tc>
          <w:tcPr>
            <w:tcW w:w="1253" w:type="dxa"/>
          </w:tcPr>
          <w:p w:rsidR="00A02D60" w:rsidRDefault="00A02D60" w:rsidP="00A02D60">
            <w:r>
              <w:t>Exercise 3A</w:t>
            </w:r>
          </w:p>
        </w:tc>
        <w:tc>
          <w:tcPr>
            <w:tcW w:w="6487" w:type="dxa"/>
          </w:tcPr>
          <w:p w:rsidR="00A02D60" w:rsidRDefault="00A02D60" w:rsidP="009055AF">
            <w:r>
              <w:t>Creating a New Weight Module</w:t>
            </w:r>
          </w:p>
        </w:tc>
        <w:tc>
          <w:tcPr>
            <w:tcW w:w="895" w:type="dxa"/>
          </w:tcPr>
          <w:p w:rsidR="00A02D60" w:rsidRDefault="003B6D09" w:rsidP="00DC6C0C">
            <w:hyperlink w:anchor="e3a" w:history="1">
              <w:r w:rsidR="00DC6C0C">
                <w:rPr>
                  <w:rStyle w:val="Hyperlink"/>
                </w:rPr>
                <w:t>51</w:t>
              </w:r>
            </w:hyperlink>
          </w:p>
        </w:tc>
      </w:tr>
      <w:tr w:rsidR="00A02D60" w:rsidTr="004F3B52">
        <w:trPr>
          <w:gridBefore w:val="1"/>
          <w:wBefore w:w="720" w:type="dxa"/>
        </w:trPr>
        <w:tc>
          <w:tcPr>
            <w:tcW w:w="1253" w:type="dxa"/>
          </w:tcPr>
          <w:p w:rsidR="00A02D60" w:rsidRDefault="00A02D60" w:rsidP="00A02D60">
            <w:r>
              <w:t>Exercise 3B</w:t>
            </w:r>
          </w:p>
        </w:tc>
        <w:tc>
          <w:tcPr>
            <w:tcW w:w="6487" w:type="dxa"/>
          </w:tcPr>
          <w:p w:rsidR="00A02D60" w:rsidRDefault="00A02D60" w:rsidP="009055AF">
            <w:r>
              <w:t>Importing a Weight Module</w:t>
            </w:r>
          </w:p>
        </w:tc>
        <w:tc>
          <w:tcPr>
            <w:tcW w:w="895" w:type="dxa"/>
          </w:tcPr>
          <w:p w:rsidR="00A02D60" w:rsidRDefault="003B6D09" w:rsidP="00DC6C0C">
            <w:hyperlink w:anchor="e3b" w:history="1">
              <w:r w:rsidR="00DC6C0C">
                <w:rPr>
                  <w:rStyle w:val="Hyperlink"/>
                </w:rPr>
                <w:t>55</w:t>
              </w:r>
            </w:hyperlink>
          </w:p>
        </w:tc>
      </w:tr>
      <w:tr w:rsidR="00A02D60" w:rsidTr="004F3B52">
        <w:trPr>
          <w:gridBefore w:val="1"/>
          <w:wBefore w:w="720" w:type="dxa"/>
        </w:trPr>
        <w:tc>
          <w:tcPr>
            <w:tcW w:w="1253" w:type="dxa"/>
          </w:tcPr>
          <w:p w:rsidR="00A02D60" w:rsidRDefault="00A02D60" w:rsidP="00A02D60">
            <w:r>
              <w:t>Exercise 3C</w:t>
            </w:r>
          </w:p>
        </w:tc>
        <w:tc>
          <w:tcPr>
            <w:tcW w:w="6487" w:type="dxa"/>
          </w:tcPr>
          <w:p w:rsidR="00A02D60" w:rsidRDefault="00A02D60" w:rsidP="009055AF">
            <w:r>
              <w:t>Editing a Weight Module</w:t>
            </w:r>
          </w:p>
        </w:tc>
        <w:tc>
          <w:tcPr>
            <w:tcW w:w="895" w:type="dxa"/>
          </w:tcPr>
          <w:p w:rsidR="00A02D60" w:rsidRDefault="003B6D09" w:rsidP="00DC6C0C">
            <w:hyperlink w:anchor="e3c" w:history="1">
              <w:r w:rsidR="00DC6C0C">
                <w:rPr>
                  <w:rStyle w:val="Hyperlink"/>
                </w:rPr>
                <w:t>58</w:t>
              </w:r>
            </w:hyperlink>
          </w:p>
        </w:tc>
      </w:tr>
      <w:tr w:rsidR="00A02D60" w:rsidTr="004F3B52">
        <w:trPr>
          <w:gridBefore w:val="1"/>
          <w:wBefore w:w="720" w:type="dxa"/>
        </w:trPr>
        <w:tc>
          <w:tcPr>
            <w:tcW w:w="1253" w:type="dxa"/>
          </w:tcPr>
          <w:p w:rsidR="00A02D60" w:rsidRDefault="00A02D60" w:rsidP="00A02D60">
            <w:r>
              <w:t>Exercise 3D</w:t>
            </w:r>
          </w:p>
        </w:tc>
        <w:tc>
          <w:tcPr>
            <w:tcW w:w="6487" w:type="dxa"/>
          </w:tcPr>
          <w:p w:rsidR="00A02D60" w:rsidRDefault="00A02D60" w:rsidP="009055AF">
            <w:r>
              <w:t>Exporting a Weight Module</w:t>
            </w:r>
          </w:p>
        </w:tc>
        <w:tc>
          <w:tcPr>
            <w:tcW w:w="895" w:type="dxa"/>
          </w:tcPr>
          <w:p w:rsidR="00A02D60" w:rsidRDefault="007A4B82" w:rsidP="00DC6C0C">
            <w:hyperlink w:anchor="e3d" w:history="1">
              <w:r w:rsidR="00DC6C0C">
                <w:rPr>
                  <w:rStyle w:val="Hyperlink"/>
                </w:rPr>
                <w:t>59</w:t>
              </w:r>
            </w:hyperlink>
          </w:p>
        </w:tc>
      </w:tr>
      <w:tr w:rsidR="00A02D60" w:rsidTr="004F3B52">
        <w:trPr>
          <w:gridBefore w:val="1"/>
          <w:wBefore w:w="720" w:type="dxa"/>
        </w:trPr>
        <w:tc>
          <w:tcPr>
            <w:tcW w:w="1253" w:type="dxa"/>
          </w:tcPr>
          <w:p w:rsidR="00A02D60" w:rsidRDefault="00A02D60" w:rsidP="00A02D60">
            <w:r>
              <w:t>Exercise 3E</w:t>
            </w:r>
          </w:p>
        </w:tc>
        <w:tc>
          <w:tcPr>
            <w:tcW w:w="6487" w:type="dxa"/>
          </w:tcPr>
          <w:p w:rsidR="00A02D60" w:rsidRDefault="00A02D60" w:rsidP="009055AF">
            <w:r>
              <w:t>Deleting a Weight Module</w:t>
            </w:r>
          </w:p>
        </w:tc>
        <w:tc>
          <w:tcPr>
            <w:tcW w:w="895" w:type="dxa"/>
          </w:tcPr>
          <w:p w:rsidR="00A02D60" w:rsidRDefault="007A4B82" w:rsidP="00DC6C0C">
            <w:hyperlink w:anchor="e3e" w:history="1">
              <w:r w:rsidR="00DC6C0C">
                <w:rPr>
                  <w:rStyle w:val="Hyperlink"/>
                </w:rPr>
                <w:t>61</w:t>
              </w:r>
            </w:hyperlink>
          </w:p>
        </w:tc>
      </w:tr>
      <w:tr w:rsidR="00A02D60" w:rsidTr="004F3B52">
        <w:trPr>
          <w:gridBefore w:val="1"/>
          <w:wBefore w:w="720" w:type="dxa"/>
        </w:trPr>
        <w:tc>
          <w:tcPr>
            <w:tcW w:w="1253" w:type="dxa"/>
          </w:tcPr>
          <w:p w:rsidR="00A02D60" w:rsidRDefault="00A02D60" w:rsidP="00A02D60">
            <w:r>
              <w:t>Exercise 3F</w:t>
            </w:r>
          </w:p>
        </w:tc>
        <w:tc>
          <w:tcPr>
            <w:tcW w:w="6487" w:type="dxa"/>
          </w:tcPr>
          <w:p w:rsidR="00A02D60" w:rsidRDefault="00A02D60" w:rsidP="009055AF">
            <w:r>
              <w:t>Referencing a Weight Module in a Linkage Configuration File</w:t>
            </w:r>
          </w:p>
        </w:tc>
        <w:tc>
          <w:tcPr>
            <w:tcW w:w="895" w:type="dxa"/>
          </w:tcPr>
          <w:p w:rsidR="00A02D60" w:rsidRDefault="007A4B82" w:rsidP="00DC6C0C">
            <w:hyperlink w:anchor="e3f" w:history="1">
              <w:r w:rsidR="00DC6C0C">
                <w:rPr>
                  <w:rStyle w:val="Hyperlink"/>
                </w:rPr>
                <w:t>62</w:t>
              </w:r>
            </w:hyperlink>
          </w:p>
        </w:tc>
      </w:tr>
    </w:tbl>
    <w:p w:rsidR="00AB4D47" w:rsidRPr="00AB4D47" w:rsidRDefault="00AB4D47" w:rsidP="00B46342">
      <w:pPr>
        <w:rPr>
          <w:b/>
        </w:rPr>
      </w:pPr>
    </w:p>
    <w:p w:rsidR="00B46342" w:rsidRPr="00B46342" w:rsidRDefault="00B46342" w:rsidP="00B46342">
      <w:pPr>
        <w:tabs>
          <w:tab w:val="left" w:pos="1608"/>
        </w:tabs>
        <w:sectPr w:rsidR="00B46342" w:rsidRPr="00B46342" w:rsidSect="00D879AA">
          <w:headerReference w:type="default" r:id="rId8"/>
          <w:footerReference w:type="default" r:id="rId9"/>
          <w:pgSz w:w="12240" w:h="15840"/>
          <w:pgMar w:top="1440" w:right="1440" w:bottom="1440" w:left="1440" w:header="720" w:footer="720" w:gutter="0"/>
          <w:pgNumType w:start="0"/>
          <w:cols w:space="720"/>
          <w:titlePg/>
          <w:docGrid w:linePitch="360"/>
        </w:sectPr>
      </w:pPr>
      <w:r>
        <w:tab/>
      </w:r>
    </w:p>
    <w:p w:rsidR="007A05DB" w:rsidRDefault="006745DE" w:rsidP="007A05DB">
      <w:pPr>
        <w:pStyle w:val="ListParagraph"/>
        <w:numPr>
          <w:ilvl w:val="0"/>
          <w:numId w:val="1"/>
        </w:numPr>
      </w:pPr>
      <w:bookmarkStart w:id="0" w:name="e1a"/>
      <w:bookmarkEnd w:id="0"/>
      <w:r>
        <w:lastRenderedPageBreak/>
        <w:t xml:space="preserve">Click on the </w:t>
      </w:r>
      <w:r w:rsidRPr="00885BD3">
        <w:rPr>
          <w:b/>
        </w:rPr>
        <w:t>File</w:t>
      </w:r>
      <w:r>
        <w:t xml:space="preserve"> menu option and select </w:t>
      </w:r>
      <w:r w:rsidRPr="00885BD3">
        <w:rPr>
          <w:b/>
        </w:rPr>
        <w:t>New Linkage Configuration</w:t>
      </w:r>
      <w:r>
        <w:t xml:space="preserve"> from the list of options.</w:t>
      </w:r>
    </w:p>
    <w:p w:rsidR="00906AA7" w:rsidRDefault="00906AA7" w:rsidP="00906AA7">
      <w:pPr>
        <w:pStyle w:val="ListParagraph"/>
      </w:pPr>
    </w:p>
    <w:p w:rsidR="00BF6C8A" w:rsidRDefault="007A05DB" w:rsidP="0050601A">
      <w:pPr>
        <w:pStyle w:val="ListParagraph"/>
      </w:pPr>
      <w:r>
        <w:rPr>
          <w:noProof/>
        </w:rPr>
        <w:drawing>
          <wp:inline distT="0" distB="0" distL="0" distR="0">
            <wp:extent cx="2619375" cy="118110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19375" cy="1181100"/>
                    </a:xfrm>
                    <a:prstGeom prst="rect">
                      <a:avLst/>
                    </a:prstGeom>
                    <a:noFill/>
                    <a:ln>
                      <a:noFill/>
                    </a:ln>
                  </pic:spPr>
                </pic:pic>
              </a:graphicData>
            </a:graphic>
          </wp:inline>
        </w:drawing>
      </w:r>
    </w:p>
    <w:p w:rsidR="0050601A" w:rsidRDefault="0050601A" w:rsidP="007A05DB">
      <w:pPr>
        <w:pStyle w:val="ListParagraph"/>
        <w:ind w:firstLine="720"/>
      </w:pPr>
    </w:p>
    <w:p w:rsidR="0050601A" w:rsidRDefault="0050601A" w:rsidP="0050601A">
      <w:pPr>
        <w:pStyle w:val="ListParagraph"/>
        <w:numPr>
          <w:ilvl w:val="0"/>
          <w:numId w:val="1"/>
        </w:numPr>
      </w:pPr>
      <w:r>
        <w:t>The linkage configuration screen is displayed.</w:t>
      </w:r>
    </w:p>
    <w:p w:rsidR="0050601A" w:rsidRDefault="0050601A" w:rsidP="0050601A">
      <w:pPr>
        <w:ind w:left="720"/>
      </w:pPr>
      <w:r>
        <w:rPr>
          <w:noProof/>
        </w:rPr>
        <w:drawing>
          <wp:inline distT="0" distB="0" distL="0" distR="0">
            <wp:extent cx="5943600" cy="2834640"/>
            <wp:effectExtent l="0" t="0" r="0" b="381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2834640"/>
                    </a:xfrm>
                    <a:prstGeom prst="rect">
                      <a:avLst/>
                    </a:prstGeom>
                    <a:noFill/>
                    <a:ln>
                      <a:noFill/>
                    </a:ln>
                  </pic:spPr>
                </pic:pic>
              </a:graphicData>
            </a:graphic>
          </wp:inline>
        </w:drawing>
      </w:r>
    </w:p>
    <w:p w:rsidR="00BF6C8A" w:rsidRDefault="00BF6C8A" w:rsidP="00BF6C8A">
      <w:pPr>
        <w:pStyle w:val="ListParagraph"/>
        <w:numPr>
          <w:ilvl w:val="0"/>
          <w:numId w:val="1"/>
        </w:numPr>
      </w:pPr>
      <w:r>
        <w:t xml:space="preserve">Make sure the </w:t>
      </w:r>
      <w:r w:rsidR="00885BD3" w:rsidRPr="00885BD3">
        <w:rPr>
          <w:b/>
        </w:rPr>
        <w:t>M</w:t>
      </w:r>
      <w:r w:rsidRPr="00885BD3">
        <w:rPr>
          <w:b/>
        </w:rPr>
        <w:t>ode</w:t>
      </w:r>
      <w:r>
        <w:t xml:space="preserve"> is set to Linkage.</w:t>
      </w:r>
    </w:p>
    <w:p w:rsidR="00906AA7" w:rsidRDefault="00906AA7" w:rsidP="00906AA7">
      <w:pPr>
        <w:pStyle w:val="ListParagraph"/>
      </w:pPr>
    </w:p>
    <w:p w:rsidR="00BF6C8A" w:rsidRDefault="007A05DB" w:rsidP="0050601A">
      <w:pPr>
        <w:pStyle w:val="ListParagraph"/>
      </w:pPr>
      <w:r>
        <w:rPr>
          <w:noProof/>
        </w:rPr>
        <w:drawing>
          <wp:inline distT="0" distB="0" distL="0" distR="0">
            <wp:extent cx="2724150" cy="7143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24150" cy="714375"/>
                    </a:xfrm>
                    <a:prstGeom prst="rect">
                      <a:avLst/>
                    </a:prstGeom>
                    <a:noFill/>
                    <a:ln>
                      <a:noFill/>
                    </a:ln>
                  </pic:spPr>
                </pic:pic>
              </a:graphicData>
            </a:graphic>
          </wp:inline>
        </w:drawing>
      </w:r>
    </w:p>
    <w:p w:rsidR="007A05DB" w:rsidRDefault="007A05DB" w:rsidP="007A05DB">
      <w:pPr>
        <w:pStyle w:val="ListParagraph"/>
      </w:pPr>
    </w:p>
    <w:p w:rsidR="00BF6C8A" w:rsidRDefault="004857D8" w:rsidP="00BF6C8A">
      <w:pPr>
        <w:pStyle w:val="ListParagraph"/>
        <w:numPr>
          <w:ilvl w:val="0"/>
          <w:numId w:val="1"/>
        </w:numPr>
      </w:pPr>
      <w:r>
        <w:t>Make sure that the</w:t>
      </w:r>
      <w:r w:rsidR="00BF6C8A">
        <w:t xml:space="preserve"> </w:t>
      </w:r>
      <w:r w:rsidR="00BF6C8A" w:rsidRPr="00885BD3">
        <w:rPr>
          <w:b/>
        </w:rPr>
        <w:t>Input</w:t>
      </w:r>
      <w:r w:rsidR="00BF6C8A">
        <w:t xml:space="preserve"> Tab</w:t>
      </w:r>
      <w:r>
        <w:t xml:space="preserve"> is selected</w:t>
      </w:r>
      <w:r w:rsidR="00BF6C8A">
        <w:t>.</w:t>
      </w:r>
    </w:p>
    <w:p w:rsidR="00906AA7" w:rsidRDefault="00906AA7" w:rsidP="00906AA7">
      <w:pPr>
        <w:pStyle w:val="ListParagraph"/>
      </w:pPr>
    </w:p>
    <w:p w:rsidR="00BF6C8A" w:rsidRDefault="007A05DB" w:rsidP="0050601A">
      <w:pPr>
        <w:pStyle w:val="ListParagraph"/>
      </w:pPr>
      <w:r>
        <w:rPr>
          <w:noProof/>
        </w:rPr>
        <w:drawing>
          <wp:inline distT="0" distB="0" distL="0" distR="0">
            <wp:extent cx="2247900" cy="8001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47900" cy="800100"/>
                    </a:xfrm>
                    <a:prstGeom prst="rect">
                      <a:avLst/>
                    </a:prstGeom>
                    <a:noFill/>
                    <a:ln>
                      <a:noFill/>
                    </a:ln>
                  </pic:spPr>
                </pic:pic>
              </a:graphicData>
            </a:graphic>
          </wp:inline>
        </w:drawing>
      </w:r>
    </w:p>
    <w:p w:rsidR="0050601A" w:rsidRDefault="0050601A">
      <w:r>
        <w:br w:type="page"/>
      </w:r>
    </w:p>
    <w:p w:rsidR="001013AF" w:rsidRDefault="001013AF" w:rsidP="00FD1BBD">
      <w:pPr>
        <w:pStyle w:val="ListParagraph"/>
        <w:numPr>
          <w:ilvl w:val="0"/>
          <w:numId w:val="1"/>
        </w:numPr>
        <w:sectPr w:rsidR="001013AF">
          <w:headerReference w:type="default" r:id="rId14"/>
          <w:pgSz w:w="12240" w:h="15840"/>
          <w:pgMar w:top="1440" w:right="1440" w:bottom="1440" w:left="1440" w:header="720" w:footer="720" w:gutter="0"/>
          <w:cols w:space="720"/>
          <w:docGrid w:linePitch="360"/>
        </w:sectPr>
      </w:pPr>
    </w:p>
    <w:p w:rsidR="006C6B4D" w:rsidRDefault="001F65DF" w:rsidP="001F65DF">
      <w:bookmarkStart w:id="1" w:name="e1b"/>
      <w:bookmarkEnd w:id="1"/>
      <w:r>
        <w:lastRenderedPageBreak/>
        <w:t>Match*Pro will accept fixed-width or delimited files as input.  In this exercise we will go through the steps of setting up a fixed-width file as the input for file 1.  We’ll be using synthetic data that was generated by the SEER Data Viewer (file</w:t>
      </w:r>
      <w:r w:rsidR="00EF56AB">
        <w:t>1</w:t>
      </w:r>
      <w:r>
        <w:t>.txt) as our input file and using a layout file (file1-layout.txt) to define the columns.</w:t>
      </w:r>
    </w:p>
    <w:p w:rsidR="006745DE" w:rsidRDefault="006745DE" w:rsidP="001013AF">
      <w:pPr>
        <w:pStyle w:val="ListParagraph"/>
        <w:numPr>
          <w:ilvl w:val="0"/>
          <w:numId w:val="21"/>
        </w:numPr>
      </w:pPr>
      <w:r>
        <w:t xml:space="preserve">Follow these steps to setup </w:t>
      </w:r>
      <w:r w:rsidRPr="00885BD3">
        <w:rPr>
          <w:b/>
        </w:rPr>
        <w:t>File 1</w:t>
      </w:r>
      <w:r>
        <w:t>:</w:t>
      </w:r>
    </w:p>
    <w:p w:rsidR="00906AA7" w:rsidRDefault="00906AA7" w:rsidP="00906AA7">
      <w:pPr>
        <w:pStyle w:val="ListParagraph"/>
      </w:pPr>
    </w:p>
    <w:p w:rsidR="006745DE" w:rsidRDefault="00885BD3" w:rsidP="001013AF">
      <w:pPr>
        <w:pStyle w:val="ListParagraph"/>
        <w:numPr>
          <w:ilvl w:val="1"/>
          <w:numId w:val="21"/>
        </w:numPr>
      </w:pPr>
      <w:r>
        <w:t xml:space="preserve">Select </w:t>
      </w:r>
      <w:r w:rsidRPr="00885BD3">
        <w:t xml:space="preserve">“Fixed Width” </w:t>
      </w:r>
      <w:r>
        <w:t xml:space="preserve">from the list of items in the </w:t>
      </w:r>
      <w:r w:rsidRPr="00885BD3">
        <w:rPr>
          <w:b/>
        </w:rPr>
        <w:t>File Type</w:t>
      </w:r>
      <w:r>
        <w:t xml:space="preserve"> dropdown.</w:t>
      </w:r>
    </w:p>
    <w:p w:rsidR="00906AA7" w:rsidRDefault="00906AA7" w:rsidP="00906AA7">
      <w:pPr>
        <w:pStyle w:val="ListParagraph"/>
        <w:ind w:left="1440"/>
      </w:pPr>
    </w:p>
    <w:p w:rsidR="007A05DB" w:rsidRDefault="00DF20F3" w:rsidP="007A05DB">
      <w:pPr>
        <w:pStyle w:val="ListParagraph"/>
        <w:ind w:left="1440"/>
      </w:pPr>
      <w:r>
        <w:rPr>
          <w:noProof/>
        </w:rPr>
        <w:drawing>
          <wp:inline distT="0" distB="0" distL="0" distR="0">
            <wp:extent cx="3802483" cy="1294411"/>
            <wp:effectExtent l="0" t="0" r="7620" b="1270"/>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7909" cy="1299662"/>
                    </a:xfrm>
                    <a:prstGeom prst="rect">
                      <a:avLst/>
                    </a:prstGeom>
                    <a:noFill/>
                    <a:ln>
                      <a:noFill/>
                    </a:ln>
                  </pic:spPr>
                </pic:pic>
              </a:graphicData>
            </a:graphic>
          </wp:inline>
        </w:drawing>
      </w:r>
    </w:p>
    <w:p w:rsidR="007A05DB" w:rsidRDefault="007A05DB" w:rsidP="007A05DB">
      <w:pPr>
        <w:pStyle w:val="ListParagraph"/>
        <w:ind w:left="1440"/>
      </w:pPr>
    </w:p>
    <w:p w:rsidR="006745DE" w:rsidRDefault="006745DE" w:rsidP="001013AF">
      <w:pPr>
        <w:pStyle w:val="ListParagraph"/>
        <w:numPr>
          <w:ilvl w:val="1"/>
          <w:numId w:val="21"/>
        </w:numPr>
      </w:pPr>
      <w:r>
        <w:t xml:space="preserve">Press the </w:t>
      </w:r>
      <w:r w:rsidRPr="00885BD3">
        <w:rPr>
          <w:b/>
        </w:rPr>
        <w:t>Browse</w:t>
      </w:r>
      <w:r>
        <w:t xml:space="preserve"> button associated with the </w:t>
      </w:r>
      <w:r w:rsidRPr="00885BD3">
        <w:rPr>
          <w:b/>
        </w:rPr>
        <w:t>File Path</w:t>
      </w:r>
      <w:r>
        <w:t xml:space="preserve"> for File1.</w:t>
      </w:r>
    </w:p>
    <w:p w:rsidR="00906AA7" w:rsidRDefault="00906AA7" w:rsidP="00906AA7">
      <w:pPr>
        <w:pStyle w:val="ListParagraph"/>
        <w:ind w:left="1440"/>
      </w:pPr>
    </w:p>
    <w:p w:rsidR="007A05DB" w:rsidRDefault="00DF20F3" w:rsidP="007A05DB">
      <w:pPr>
        <w:pStyle w:val="ListParagraph"/>
        <w:ind w:left="1440"/>
      </w:pPr>
      <w:r>
        <w:rPr>
          <w:noProof/>
        </w:rPr>
        <w:drawing>
          <wp:inline distT="0" distB="0" distL="0" distR="0">
            <wp:extent cx="3802380" cy="1294376"/>
            <wp:effectExtent l="0" t="0" r="7620" b="127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3560" cy="1298182"/>
                    </a:xfrm>
                    <a:prstGeom prst="rect">
                      <a:avLst/>
                    </a:prstGeom>
                    <a:noFill/>
                    <a:ln>
                      <a:noFill/>
                    </a:ln>
                  </pic:spPr>
                </pic:pic>
              </a:graphicData>
            </a:graphic>
          </wp:inline>
        </w:drawing>
      </w:r>
    </w:p>
    <w:p w:rsidR="001F0895" w:rsidRDefault="001F0895" w:rsidP="001F0895">
      <w:pPr>
        <w:pStyle w:val="ListParagraph"/>
        <w:ind w:left="1440"/>
      </w:pPr>
    </w:p>
    <w:p w:rsidR="006745DE" w:rsidRDefault="006745DE" w:rsidP="001013AF">
      <w:pPr>
        <w:pStyle w:val="ListParagraph"/>
        <w:numPr>
          <w:ilvl w:val="1"/>
          <w:numId w:val="21"/>
        </w:numPr>
      </w:pPr>
      <w:r>
        <w:t xml:space="preserve">The </w:t>
      </w:r>
      <w:r w:rsidRPr="00885BD3">
        <w:rPr>
          <w:b/>
        </w:rPr>
        <w:t>Open File Dialog</w:t>
      </w:r>
      <w:r>
        <w:t xml:space="preserve"> will be displayed.</w:t>
      </w:r>
      <w:r w:rsidR="007A05DB">
        <w:t xml:space="preserve">  </w:t>
      </w:r>
      <w:r>
        <w:t xml:space="preserve">Browse to the location of </w:t>
      </w:r>
      <w:r w:rsidRPr="00885BD3">
        <w:rPr>
          <w:b/>
        </w:rPr>
        <w:t>File 1</w:t>
      </w:r>
      <w:r w:rsidR="001F65DF">
        <w:t xml:space="preserve"> (file1.txt)</w:t>
      </w:r>
      <w:r>
        <w:t xml:space="preserve">, select it, and press the </w:t>
      </w:r>
      <w:r w:rsidRPr="00885BD3">
        <w:rPr>
          <w:b/>
        </w:rPr>
        <w:t>O</w:t>
      </w:r>
      <w:r w:rsidR="001F0895" w:rsidRPr="00885BD3">
        <w:rPr>
          <w:b/>
        </w:rPr>
        <w:t>pen</w:t>
      </w:r>
      <w:r>
        <w:t xml:space="preserve"> button.</w:t>
      </w:r>
    </w:p>
    <w:p w:rsidR="00906AA7" w:rsidRDefault="00906AA7" w:rsidP="00906AA7">
      <w:pPr>
        <w:pStyle w:val="ListParagraph"/>
        <w:ind w:left="1440"/>
      </w:pPr>
    </w:p>
    <w:p w:rsidR="001F0895" w:rsidRDefault="00885BD3" w:rsidP="001F0895">
      <w:pPr>
        <w:pStyle w:val="ListParagraph"/>
        <w:ind w:left="1440"/>
      </w:pPr>
      <w:r>
        <w:rPr>
          <w:noProof/>
        </w:rPr>
        <w:drawing>
          <wp:inline distT="0" distB="0" distL="0" distR="0">
            <wp:extent cx="4610181" cy="273367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26577" cy="2743397"/>
                    </a:xfrm>
                    <a:prstGeom prst="rect">
                      <a:avLst/>
                    </a:prstGeom>
                    <a:noFill/>
                    <a:ln>
                      <a:noFill/>
                    </a:ln>
                  </pic:spPr>
                </pic:pic>
              </a:graphicData>
            </a:graphic>
          </wp:inline>
        </w:drawing>
      </w:r>
    </w:p>
    <w:p w:rsidR="006745DE" w:rsidRDefault="006745DE" w:rsidP="001013AF">
      <w:pPr>
        <w:pStyle w:val="ListParagraph"/>
        <w:numPr>
          <w:ilvl w:val="1"/>
          <w:numId w:val="21"/>
        </w:numPr>
      </w:pPr>
      <w:r>
        <w:lastRenderedPageBreak/>
        <w:t xml:space="preserve">The </w:t>
      </w:r>
      <w:r w:rsidRPr="00885BD3">
        <w:rPr>
          <w:b/>
        </w:rPr>
        <w:t>Open File Dialog</w:t>
      </w:r>
      <w:r>
        <w:t xml:space="preserve"> will close and the </w:t>
      </w:r>
      <w:r w:rsidRPr="00885BD3">
        <w:rPr>
          <w:b/>
        </w:rPr>
        <w:t>Fixed-Width File Setup Dialog</w:t>
      </w:r>
      <w:r>
        <w:t xml:space="preserve"> will be displayed.</w:t>
      </w:r>
      <w:r w:rsidR="001F0895">
        <w:t xml:space="preserve">  </w:t>
      </w:r>
      <w:r>
        <w:t xml:space="preserve">Press the </w:t>
      </w:r>
      <w:r w:rsidRPr="00885BD3">
        <w:rPr>
          <w:b/>
        </w:rPr>
        <w:t>Browse</w:t>
      </w:r>
      <w:r>
        <w:t xml:space="preserve"> button associated with the </w:t>
      </w:r>
      <w:r w:rsidRPr="00885BD3">
        <w:rPr>
          <w:b/>
        </w:rPr>
        <w:t>Input File 1 Layout</w:t>
      </w:r>
      <w:r>
        <w:t>.</w:t>
      </w:r>
    </w:p>
    <w:p w:rsidR="00906AA7" w:rsidRDefault="00906AA7" w:rsidP="00906AA7">
      <w:pPr>
        <w:pStyle w:val="ListParagraph"/>
        <w:ind w:left="1440"/>
      </w:pPr>
    </w:p>
    <w:p w:rsidR="001F0895" w:rsidRDefault="001F0895" w:rsidP="001F0895">
      <w:pPr>
        <w:pStyle w:val="ListParagraph"/>
        <w:ind w:left="1440"/>
      </w:pPr>
      <w:r>
        <w:rPr>
          <w:noProof/>
        </w:rPr>
        <w:drawing>
          <wp:inline distT="0" distB="0" distL="0" distR="0">
            <wp:extent cx="4591050" cy="3441445"/>
            <wp:effectExtent l="0" t="0" r="0"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611879" cy="3457059"/>
                    </a:xfrm>
                    <a:prstGeom prst="rect">
                      <a:avLst/>
                    </a:prstGeom>
                    <a:noFill/>
                    <a:ln>
                      <a:noFill/>
                    </a:ln>
                  </pic:spPr>
                </pic:pic>
              </a:graphicData>
            </a:graphic>
          </wp:inline>
        </w:drawing>
      </w:r>
    </w:p>
    <w:p w:rsidR="001F0895" w:rsidRDefault="001F0895" w:rsidP="001F0895">
      <w:pPr>
        <w:pStyle w:val="ListParagraph"/>
        <w:ind w:left="1440"/>
      </w:pPr>
    </w:p>
    <w:p w:rsidR="006745DE" w:rsidRDefault="006745DE" w:rsidP="001013AF">
      <w:pPr>
        <w:pStyle w:val="ListParagraph"/>
        <w:numPr>
          <w:ilvl w:val="1"/>
          <w:numId w:val="21"/>
        </w:numPr>
      </w:pPr>
      <w:r>
        <w:t xml:space="preserve">The </w:t>
      </w:r>
      <w:r w:rsidRPr="00885BD3">
        <w:rPr>
          <w:b/>
        </w:rPr>
        <w:t>Open File Dialog</w:t>
      </w:r>
      <w:r>
        <w:t xml:space="preserve"> will be displayed.</w:t>
      </w:r>
      <w:r w:rsidR="001F0895">
        <w:t xml:space="preserve">  </w:t>
      </w:r>
      <w:r>
        <w:t xml:space="preserve">Browse to the location of the </w:t>
      </w:r>
      <w:r w:rsidRPr="001F65DF">
        <w:rPr>
          <w:b/>
        </w:rPr>
        <w:t>Layout File for File 1</w:t>
      </w:r>
      <w:r w:rsidR="001F65DF">
        <w:t xml:space="preserve"> (file1-layout.txt)</w:t>
      </w:r>
      <w:r>
        <w:t xml:space="preserve">, select it, and press the </w:t>
      </w:r>
      <w:r w:rsidRPr="00885BD3">
        <w:rPr>
          <w:b/>
        </w:rPr>
        <w:t>O</w:t>
      </w:r>
      <w:r w:rsidR="00885BD3">
        <w:rPr>
          <w:b/>
        </w:rPr>
        <w:t>pen</w:t>
      </w:r>
      <w:r>
        <w:t xml:space="preserve"> button.</w:t>
      </w:r>
    </w:p>
    <w:p w:rsidR="00906AA7" w:rsidRDefault="00906AA7" w:rsidP="00906AA7">
      <w:pPr>
        <w:pStyle w:val="ListParagraph"/>
        <w:ind w:left="1440"/>
      </w:pPr>
    </w:p>
    <w:p w:rsidR="001F0895" w:rsidRDefault="00885BD3" w:rsidP="001F0895">
      <w:pPr>
        <w:pStyle w:val="ListParagraph"/>
        <w:ind w:left="1440"/>
      </w:pPr>
      <w:r>
        <w:rPr>
          <w:noProof/>
        </w:rPr>
        <w:drawing>
          <wp:inline distT="0" distB="0" distL="0" distR="0">
            <wp:extent cx="4585970" cy="2719319"/>
            <wp:effectExtent l="0" t="0" r="5080" b="508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97311" cy="2726044"/>
                    </a:xfrm>
                    <a:prstGeom prst="rect">
                      <a:avLst/>
                    </a:prstGeom>
                    <a:noFill/>
                    <a:ln>
                      <a:noFill/>
                    </a:ln>
                  </pic:spPr>
                </pic:pic>
              </a:graphicData>
            </a:graphic>
          </wp:inline>
        </w:drawing>
      </w:r>
    </w:p>
    <w:p w:rsidR="001F0895" w:rsidRDefault="001F0895" w:rsidP="001F0895">
      <w:pPr>
        <w:pStyle w:val="ListParagraph"/>
        <w:ind w:left="1440"/>
      </w:pPr>
    </w:p>
    <w:p w:rsidR="006745DE" w:rsidRDefault="00BF6C8A" w:rsidP="001013AF">
      <w:pPr>
        <w:pStyle w:val="ListParagraph"/>
        <w:numPr>
          <w:ilvl w:val="1"/>
          <w:numId w:val="21"/>
        </w:numPr>
      </w:pPr>
      <w:r>
        <w:t>The Open File Dialog will close.</w:t>
      </w:r>
    </w:p>
    <w:p w:rsidR="0050601A" w:rsidRDefault="0050601A">
      <w:r>
        <w:br w:type="page"/>
      </w:r>
    </w:p>
    <w:p w:rsidR="00906AA7" w:rsidRDefault="00BF6C8A" w:rsidP="001013AF">
      <w:pPr>
        <w:pStyle w:val="ListParagraph"/>
        <w:numPr>
          <w:ilvl w:val="1"/>
          <w:numId w:val="21"/>
        </w:numPr>
      </w:pPr>
      <w:r>
        <w:lastRenderedPageBreak/>
        <w:t xml:space="preserve">The </w:t>
      </w:r>
      <w:r w:rsidRPr="00A213B0">
        <w:rPr>
          <w:b/>
        </w:rPr>
        <w:t>contents of the Layout File</w:t>
      </w:r>
      <w:r>
        <w:t xml:space="preserve"> and a </w:t>
      </w:r>
      <w:r w:rsidRPr="00A213B0">
        <w:rPr>
          <w:b/>
        </w:rPr>
        <w:t>Preview of File 1</w:t>
      </w:r>
      <w:r>
        <w:t xml:space="preserve"> will be </w:t>
      </w:r>
      <w:r w:rsidR="00B73A26">
        <w:t>shown</w:t>
      </w:r>
      <w:r>
        <w:t>.</w:t>
      </w:r>
      <w:r w:rsidR="001F65DF">
        <w:t xml:space="preserve">  </w:t>
      </w:r>
      <w:r w:rsidR="00A213B0">
        <w:t>Y</w:t>
      </w:r>
      <w:r w:rsidR="001F65DF">
        <w:t xml:space="preserve">ou </w:t>
      </w:r>
      <w:r w:rsidR="00A213B0">
        <w:t>can</w:t>
      </w:r>
      <w:r w:rsidR="001F65DF">
        <w:t xml:space="preserve"> </w:t>
      </w:r>
      <w:r w:rsidR="00A213B0">
        <w:t>alter</w:t>
      </w:r>
      <w:r w:rsidR="001F65DF">
        <w:t xml:space="preserve"> the layout </w:t>
      </w:r>
      <w:r w:rsidR="00A213B0">
        <w:t xml:space="preserve">by editing the </w:t>
      </w:r>
      <w:r w:rsidR="004857D8">
        <w:t>cells</w:t>
      </w:r>
      <w:r w:rsidR="00A213B0">
        <w:t xml:space="preserve"> </w:t>
      </w:r>
      <w:r w:rsidR="004857D8">
        <w:t xml:space="preserve">in </w:t>
      </w:r>
      <w:r w:rsidR="00A213B0">
        <w:t xml:space="preserve">the layout </w:t>
      </w:r>
      <w:r w:rsidR="001F65DF">
        <w:t>table</w:t>
      </w:r>
      <w:r w:rsidR="00A213B0">
        <w:t>, but you won’t need to make any changes for this exercise</w:t>
      </w:r>
      <w:r w:rsidR="001F65DF">
        <w:t xml:space="preserve">.  </w:t>
      </w:r>
    </w:p>
    <w:p w:rsidR="00906AA7" w:rsidRDefault="00906AA7" w:rsidP="00906AA7">
      <w:pPr>
        <w:pStyle w:val="ListParagraph"/>
      </w:pPr>
    </w:p>
    <w:p w:rsidR="001F0895" w:rsidRDefault="001F0895" w:rsidP="001F0895">
      <w:pPr>
        <w:pStyle w:val="ListParagraph"/>
        <w:ind w:left="1440"/>
      </w:pPr>
      <w:r>
        <w:rPr>
          <w:noProof/>
        </w:rPr>
        <w:drawing>
          <wp:inline distT="0" distB="0" distL="0" distR="0">
            <wp:extent cx="4524375" cy="3410682"/>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57096" cy="3435349"/>
                    </a:xfrm>
                    <a:prstGeom prst="rect">
                      <a:avLst/>
                    </a:prstGeom>
                    <a:noFill/>
                    <a:ln>
                      <a:noFill/>
                    </a:ln>
                  </pic:spPr>
                </pic:pic>
              </a:graphicData>
            </a:graphic>
          </wp:inline>
        </w:drawing>
      </w:r>
    </w:p>
    <w:p w:rsidR="001F0895" w:rsidRDefault="001F0895" w:rsidP="001F0895">
      <w:pPr>
        <w:pStyle w:val="ListParagraph"/>
        <w:ind w:left="1440"/>
      </w:pPr>
    </w:p>
    <w:p w:rsidR="00BF6C8A" w:rsidRDefault="00BF6C8A" w:rsidP="001013AF">
      <w:pPr>
        <w:pStyle w:val="ListParagraph"/>
        <w:numPr>
          <w:ilvl w:val="1"/>
          <w:numId w:val="21"/>
        </w:numPr>
      </w:pPr>
      <w:r>
        <w:t xml:space="preserve">Press the </w:t>
      </w:r>
      <w:r w:rsidRPr="00885BD3">
        <w:rPr>
          <w:b/>
        </w:rPr>
        <w:t>OK</w:t>
      </w:r>
      <w:r>
        <w:t xml:space="preserve"> button.  The Fixed-Width File Setup Dialog will close.</w:t>
      </w:r>
    </w:p>
    <w:p w:rsidR="00A213B0" w:rsidRDefault="00A213B0" w:rsidP="00A213B0">
      <w:pPr>
        <w:pStyle w:val="ListParagraph"/>
        <w:ind w:left="1440"/>
      </w:pPr>
    </w:p>
    <w:p w:rsidR="001F0895" w:rsidRDefault="001F0895" w:rsidP="001F0895">
      <w:pPr>
        <w:pStyle w:val="ListParagraph"/>
        <w:ind w:left="1440"/>
      </w:pPr>
      <w:r>
        <w:rPr>
          <w:noProof/>
        </w:rPr>
        <w:drawing>
          <wp:inline distT="0" distB="0" distL="0" distR="0">
            <wp:extent cx="4524375" cy="3410684"/>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537751" cy="3420767"/>
                    </a:xfrm>
                    <a:prstGeom prst="rect">
                      <a:avLst/>
                    </a:prstGeom>
                    <a:noFill/>
                    <a:ln>
                      <a:noFill/>
                    </a:ln>
                  </pic:spPr>
                </pic:pic>
              </a:graphicData>
            </a:graphic>
          </wp:inline>
        </w:drawing>
      </w:r>
    </w:p>
    <w:p w:rsidR="00BF6C8A" w:rsidRDefault="00891404" w:rsidP="001013AF">
      <w:pPr>
        <w:pStyle w:val="ListParagraph"/>
        <w:numPr>
          <w:ilvl w:val="1"/>
          <w:numId w:val="21"/>
        </w:numPr>
      </w:pPr>
      <w:r>
        <w:lastRenderedPageBreak/>
        <w:t>Now that you’</w:t>
      </w:r>
      <w:r w:rsidR="00E07CA3">
        <w:t xml:space="preserve">ve designated the locations for </w:t>
      </w:r>
      <w:r w:rsidR="00E07CA3" w:rsidRPr="00E07CA3">
        <w:rPr>
          <w:b/>
        </w:rPr>
        <w:t>Input File 1</w:t>
      </w:r>
      <w:r w:rsidR="00E07CA3">
        <w:t xml:space="preserve"> and the </w:t>
      </w:r>
      <w:r w:rsidR="00E07CA3" w:rsidRPr="00E07CA3">
        <w:rPr>
          <w:b/>
        </w:rPr>
        <w:t>Input File 1 Layout</w:t>
      </w:r>
      <w:r w:rsidR="00E07CA3">
        <w:t xml:space="preserve"> the </w:t>
      </w:r>
      <w:r w:rsidR="00E07CA3" w:rsidRPr="00E07CA3">
        <w:rPr>
          <w:b/>
        </w:rPr>
        <w:t>ID Field</w:t>
      </w:r>
      <w:r w:rsidR="00E07CA3">
        <w:t xml:space="preserve"> dropdown will be populated with all of the fields from </w:t>
      </w:r>
      <w:r w:rsidR="00E07CA3" w:rsidRPr="00E07CA3">
        <w:rPr>
          <w:b/>
        </w:rPr>
        <w:t>File 1</w:t>
      </w:r>
      <w:r w:rsidR="00E07CA3">
        <w:t>.</w:t>
      </w:r>
      <w:r w:rsidR="00EF56AB">
        <w:br/>
      </w:r>
      <w:r w:rsidR="00EF56AB">
        <w:br/>
      </w:r>
      <w:r w:rsidR="00BF6C8A">
        <w:t xml:space="preserve">Select </w:t>
      </w:r>
      <w:r w:rsidR="001F0895">
        <w:t>“</w:t>
      </w:r>
      <w:proofErr w:type="spellStart"/>
      <w:r w:rsidR="00BF6C8A">
        <w:t>PatientID</w:t>
      </w:r>
      <w:proofErr w:type="spellEnd"/>
      <w:r w:rsidR="001F0895">
        <w:t>”</w:t>
      </w:r>
      <w:r w:rsidR="00BF6C8A">
        <w:t xml:space="preserve"> from the list of items in the </w:t>
      </w:r>
      <w:r w:rsidR="00BF6C8A" w:rsidRPr="00885BD3">
        <w:rPr>
          <w:b/>
        </w:rPr>
        <w:t>ID Field</w:t>
      </w:r>
      <w:r w:rsidR="00BF6C8A">
        <w:t xml:space="preserve"> dropdown.</w:t>
      </w:r>
    </w:p>
    <w:p w:rsidR="00906AA7" w:rsidRDefault="00906AA7" w:rsidP="00906AA7">
      <w:pPr>
        <w:pStyle w:val="ListParagraph"/>
        <w:ind w:left="1440"/>
      </w:pPr>
    </w:p>
    <w:p w:rsidR="001F0895" w:rsidRDefault="00DF20F3" w:rsidP="001F0895">
      <w:pPr>
        <w:pStyle w:val="ListParagraph"/>
        <w:ind w:left="1440"/>
      </w:pPr>
      <w:r>
        <w:rPr>
          <w:noProof/>
        </w:rPr>
        <w:drawing>
          <wp:inline distT="0" distB="0" distL="0" distR="0">
            <wp:extent cx="5029200" cy="1737360"/>
            <wp:effectExtent l="0" t="0" r="0"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029200" cy="1737360"/>
                    </a:xfrm>
                    <a:prstGeom prst="rect">
                      <a:avLst/>
                    </a:prstGeom>
                    <a:noFill/>
                    <a:ln>
                      <a:noFill/>
                    </a:ln>
                  </pic:spPr>
                </pic:pic>
              </a:graphicData>
            </a:graphic>
          </wp:inline>
        </w:drawing>
      </w:r>
    </w:p>
    <w:p w:rsidR="00891404" w:rsidRDefault="00891404" w:rsidP="001F0895">
      <w:pPr>
        <w:pStyle w:val="ListParagraph"/>
        <w:ind w:left="1440"/>
      </w:pPr>
    </w:p>
    <w:p w:rsidR="00DF20F3" w:rsidRDefault="00DF20F3" w:rsidP="00891404">
      <w:pPr>
        <w:pStyle w:val="ListParagraph"/>
        <w:numPr>
          <w:ilvl w:val="1"/>
          <w:numId w:val="21"/>
        </w:numPr>
      </w:pPr>
      <w:r>
        <w:t>Select “YYYYMMDD (Year, Month, Day) from the list of items in the Date Format dropdown.</w:t>
      </w:r>
    </w:p>
    <w:p w:rsidR="00DF20F3" w:rsidRDefault="00DF20F3" w:rsidP="00DF20F3">
      <w:pPr>
        <w:pStyle w:val="ListParagraph"/>
        <w:ind w:left="1440"/>
      </w:pPr>
    </w:p>
    <w:p w:rsidR="00DF20F3" w:rsidRDefault="00DF20F3" w:rsidP="00DF20F3">
      <w:pPr>
        <w:pStyle w:val="ListParagraph"/>
        <w:ind w:left="1440"/>
      </w:pPr>
      <w:r>
        <w:rPr>
          <w:noProof/>
        </w:rPr>
        <w:drawing>
          <wp:inline distT="0" distB="0" distL="0" distR="0">
            <wp:extent cx="5023485" cy="1710055"/>
            <wp:effectExtent l="0" t="0" r="5715" b="4445"/>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023485" cy="1710055"/>
                    </a:xfrm>
                    <a:prstGeom prst="rect">
                      <a:avLst/>
                    </a:prstGeom>
                    <a:noFill/>
                    <a:ln>
                      <a:noFill/>
                    </a:ln>
                  </pic:spPr>
                </pic:pic>
              </a:graphicData>
            </a:graphic>
          </wp:inline>
        </w:drawing>
      </w:r>
    </w:p>
    <w:p w:rsidR="00DF20F3" w:rsidRDefault="00DF20F3" w:rsidP="00DF20F3">
      <w:pPr>
        <w:pStyle w:val="ListParagraph"/>
        <w:ind w:left="1440"/>
      </w:pPr>
    </w:p>
    <w:p w:rsidR="00891404" w:rsidRDefault="00E07CA3" w:rsidP="00891404">
      <w:pPr>
        <w:pStyle w:val="ListParagraph"/>
        <w:numPr>
          <w:ilvl w:val="1"/>
          <w:numId w:val="21"/>
        </w:numPr>
      </w:pPr>
      <w:r>
        <w:t>Input file 1 is now fully defined</w:t>
      </w:r>
      <w:r w:rsidR="00891404">
        <w:t>.</w:t>
      </w:r>
    </w:p>
    <w:p w:rsidR="001013AF" w:rsidRDefault="001013AF" w:rsidP="00891404">
      <w:pPr>
        <w:sectPr w:rsidR="001013AF">
          <w:headerReference w:type="default" r:id="rId24"/>
          <w:pgSz w:w="12240" w:h="15840"/>
          <w:pgMar w:top="1440" w:right="1440" w:bottom="1440" w:left="1440" w:header="720" w:footer="720" w:gutter="0"/>
          <w:cols w:space="720"/>
          <w:docGrid w:linePitch="360"/>
        </w:sectPr>
      </w:pPr>
    </w:p>
    <w:p w:rsidR="00EF56AB" w:rsidRDefault="00EF56AB" w:rsidP="00EF56AB">
      <w:bookmarkStart w:id="2" w:name="e1c"/>
      <w:bookmarkEnd w:id="2"/>
      <w:r>
        <w:lastRenderedPageBreak/>
        <w:t>In this exercise we will go through the steps of setting up a delimited file as the input for file 2.  We will again be using some synthetic data that was generated by the SEER Data Viewer (file2.csv) for this purpose.</w:t>
      </w:r>
    </w:p>
    <w:p w:rsidR="00BF6C8A" w:rsidRDefault="00BF6C8A" w:rsidP="001013AF">
      <w:pPr>
        <w:pStyle w:val="ListParagraph"/>
        <w:numPr>
          <w:ilvl w:val="0"/>
          <w:numId w:val="22"/>
        </w:numPr>
      </w:pPr>
      <w:r>
        <w:t xml:space="preserve">Follow these steps to setup </w:t>
      </w:r>
      <w:r w:rsidRPr="00885BD3">
        <w:rPr>
          <w:b/>
        </w:rPr>
        <w:t>File 2</w:t>
      </w:r>
      <w:r>
        <w:t>:</w:t>
      </w:r>
    </w:p>
    <w:p w:rsidR="00906AA7" w:rsidRDefault="00906AA7" w:rsidP="00906AA7">
      <w:pPr>
        <w:pStyle w:val="ListParagraph"/>
      </w:pPr>
    </w:p>
    <w:p w:rsidR="00BF6C8A" w:rsidRDefault="00885BD3" w:rsidP="001013AF">
      <w:pPr>
        <w:pStyle w:val="ListParagraph"/>
        <w:numPr>
          <w:ilvl w:val="1"/>
          <w:numId w:val="22"/>
        </w:numPr>
      </w:pPr>
      <w:r>
        <w:t xml:space="preserve">Select “Delimited” from the list of items in the </w:t>
      </w:r>
      <w:r w:rsidRPr="00885BD3">
        <w:rPr>
          <w:b/>
        </w:rPr>
        <w:t>File Type</w:t>
      </w:r>
      <w:r>
        <w:t xml:space="preserve"> dropdown</w:t>
      </w:r>
      <w:r w:rsidR="00BF6C8A">
        <w:t>.</w:t>
      </w:r>
    </w:p>
    <w:p w:rsidR="00906AA7" w:rsidRDefault="00906AA7" w:rsidP="00906AA7">
      <w:pPr>
        <w:pStyle w:val="ListParagraph"/>
        <w:ind w:left="1440"/>
      </w:pPr>
    </w:p>
    <w:p w:rsidR="00610236" w:rsidRDefault="00DF20F3" w:rsidP="00610236">
      <w:pPr>
        <w:pStyle w:val="ListParagraph"/>
        <w:ind w:left="1440"/>
      </w:pPr>
      <w:r>
        <w:rPr>
          <w:noProof/>
        </w:rPr>
        <w:drawing>
          <wp:inline distT="0" distB="0" distL="0" distR="0">
            <wp:extent cx="4325757" cy="1472540"/>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337492" cy="1476535"/>
                    </a:xfrm>
                    <a:prstGeom prst="rect">
                      <a:avLst/>
                    </a:prstGeom>
                    <a:noFill/>
                    <a:ln>
                      <a:noFill/>
                    </a:ln>
                  </pic:spPr>
                </pic:pic>
              </a:graphicData>
            </a:graphic>
          </wp:inline>
        </w:drawing>
      </w:r>
    </w:p>
    <w:p w:rsidR="001013AF" w:rsidRDefault="001013AF" w:rsidP="00610236">
      <w:pPr>
        <w:pStyle w:val="ListParagraph"/>
        <w:ind w:left="1440"/>
      </w:pPr>
    </w:p>
    <w:p w:rsidR="00BF6C8A" w:rsidRDefault="00BF6C8A" w:rsidP="001013AF">
      <w:pPr>
        <w:pStyle w:val="ListParagraph"/>
        <w:numPr>
          <w:ilvl w:val="1"/>
          <w:numId w:val="22"/>
        </w:numPr>
      </w:pPr>
      <w:r>
        <w:t xml:space="preserve">Press the </w:t>
      </w:r>
      <w:r w:rsidRPr="00477572">
        <w:rPr>
          <w:b/>
        </w:rPr>
        <w:t>Browse</w:t>
      </w:r>
      <w:r>
        <w:t xml:space="preserve"> button associated with the </w:t>
      </w:r>
      <w:r w:rsidRPr="00477572">
        <w:rPr>
          <w:b/>
        </w:rPr>
        <w:t>File Path</w:t>
      </w:r>
      <w:r>
        <w:t xml:space="preserve"> for </w:t>
      </w:r>
      <w:r w:rsidRPr="00477572">
        <w:rPr>
          <w:b/>
        </w:rPr>
        <w:t>File 2</w:t>
      </w:r>
      <w:r>
        <w:t>.</w:t>
      </w:r>
    </w:p>
    <w:p w:rsidR="00906AA7" w:rsidRDefault="00906AA7" w:rsidP="00906AA7">
      <w:pPr>
        <w:pStyle w:val="ListParagraph"/>
        <w:ind w:left="1440"/>
      </w:pPr>
    </w:p>
    <w:p w:rsidR="0050601A" w:rsidRDefault="00DF20F3" w:rsidP="001013AF">
      <w:pPr>
        <w:pStyle w:val="ListParagraph"/>
        <w:ind w:left="1440"/>
      </w:pPr>
      <w:r>
        <w:rPr>
          <w:noProof/>
        </w:rPr>
        <w:drawing>
          <wp:inline distT="0" distB="0" distL="0" distR="0">
            <wp:extent cx="4325620" cy="1472493"/>
            <wp:effectExtent l="0" t="0" r="0"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340302" cy="1477491"/>
                    </a:xfrm>
                    <a:prstGeom prst="rect">
                      <a:avLst/>
                    </a:prstGeom>
                    <a:noFill/>
                    <a:ln>
                      <a:noFill/>
                    </a:ln>
                  </pic:spPr>
                </pic:pic>
              </a:graphicData>
            </a:graphic>
          </wp:inline>
        </w:drawing>
      </w:r>
    </w:p>
    <w:p w:rsidR="001013AF" w:rsidRDefault="001013AF" w:rsidP="001013AF">
      <w:pPr>
        <w:pStyle w:val="ListParagraph"/>
        <w:ind w:left="1440"/>
      </w:pPr>
    </w:p>
    <w:p w:rsidR="00BF6C8A" w:rsidRDefault="00BF6C8A" w:rsidP="001013AF">
      <w:pPr>
        <w:pStyle w:val="ListParagraph"/>
        <w:numPr>
          <w:ilvl w:val="1"/>
          <w:numId w:val="22"/>
        </w:numPr>
      </w:pPr>
      <w:r>
        <w:t xml:space="preserve">The </w:t>
      </w:r>
      <w:r w:rsidRPr="00477572">
        <w:rPr>
          <w:b/>
        </w:rPr>
        <w:t>Open File Dialog</w:t>
      </w:r>
      <w:r>
        <w:t xml:space="preserve"> will be displayed.</w:t>
      </w:r>
      <w:r w:rsidR="00885BD3">
        <w:t xml:space="preserve">  </w:t>
      </w:r>
      <w:r>
        <w:t xml:space="preserve">Browse to the location of </w:t>
      </w:r>
      <w:r w:rsidRPr="00477572">
        <w:rPr>
          <w:b/>
        </w:rPr>
        <w:t>File 2</w:t>
      </w:r>
      <w:r>
        <w:t xml:space="preserve">, select it, and press the </w:t>
      </w:r>
      <w:r w:rsidR="00477572" w:rsidRPr="00477572">
        <w:rPr>
          <w:b/>
        </w:rPr>
        <w:t>Open</w:t>
      </w:r>
      <w:r>
        <w:t xml:space="preserve"> button.</w:t>
      </w:r>
    </w:p>
    <w:p w:rsidR="00906AA7" w:rsidRDefault="00906AA7" w:rsidP="00906AA7">
      <w:pPr>
        <w:pStyle w:val="ListParagraph"/>
        <w:ind w:left="1440"/>
      </w:pPr>
    </w:p>
    <w:p w:rsidR="00885BD3" w:rsidRDefault="00885BD3" w:rsidP="00885BD3">
      <w:pPr>
        <w:pStyle w:val="ListParagraph"/>
        <w:ind w:left="1440"/>
      </w:pPr>
      <w:r>
        <w:rPr>
          <w:noProof/>
        </w:rPr>
        <w:drawing>
          <wp:inline distT="0" distB="0" distL="0" distR="0">
            <wp:extent cx="4342130" cy="2574731"/>
            <wp:effectExtent l="0" t="0" r="127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59962" cy="2585305"/>
                    </a:xfrm>
                    <a:prstGeom prst="rect">
                      <a:avLst/>
                    </a:prstGeom>
                    <a:noFill/>
                    <a:ln>
                      <a:noFill/>
                    </a:ln>
                  </pic:spPr>
                </pic:pic>
              </a:graphicData>
            </a:graphic>
          </wp:inline>
        </w:drawing>
      </w:r>
    </w:p>
    <w:p w:rsidR="001013AF" w:rsidRDefault="001013AF" w:rsidP="00885BD3">
      <w:pPr>
        <w:pStyle w:val="ListParagraph"/>
        <w:ind w:left="1440"/>
      </w:pPr>
    </w:p>
    <w:p w:rsidR="00BF6C8A" w:rsidRDefault="00BF6C8A" w:rsidP="001013AF">
      <w:pPr>
        <w:pStyle w:val="ListParagraph"/>
        <w:numPr>
          <w:ilvl w:val="1"/>
          <w:numId w:val="22"/>
        </w:numPr>
      </w:pPr>
      <w:r>
        <w:t xml:space="preserve">The </w:t>
      </w:r>
      <w:r w:rsidRPr="00477572">
        <w:rPr>
          <w:b/>
        </w:rPr>
        <w:t>Open File Dialog</w:t>
      </w:r>
      <w:r>
        <w:t xml:space="preserve"> will close and the </w:t>
      </w:r>
      <w:r w:rsidRPr="00477572">
        <w:rPr>
          <w:b/>
        </w:rPr>
        <w:t>Delimited File Setup Dialog</w:t>
      </w:r>
      <w:r>
        <w:t xml:space="preserve"> will be displayed.</w:t>
      </w:r>
      <w:r w:rsidR="00477572">
        <w:t xml:space="preserve">  </w:t>
      </w:r>
      <w:r>
        <w:t xml:space="preserve">A Preview of </w:t>
      </w:r>
      <w:r w:rsidRPr="00477572">
        <w:rPr>
          <w:b/>
        </w:rPr>
        <w:t>File 2</w:t>
      </w:r>
      <w:r>
        <w:t xml:space="preserve"> will be </w:t>
      </w:r>
      <w:r w:rsidR="00B73A26">
        <w:t>shown</w:t>
      </w:r>
      <w:r>
        <w:t>.</w:t>
      </w:r>
    </w:p>
    <w:p w:rsidR="00906AA7" w:rsidRDefault="00906AA7" w:rsidP="00906AA7">
      <w:pPr>
        <w:pStyle w:val="ListParagraph"/>
        <w:ind w:left="1440"/>
      </w:pPr>
    </w:p>
    <w:p w:rsidR="0050601A" w:rsidRDefault="00477572" w:rsidP="001013AF">
      <w:pPr>
        <w:pStyle w:val="ListParagraph"/>
        <w:ind w:left="1440"/>
      </w:pPr>
      <w:r>
        <w:rPr>
          <w:noProof/>
        </w:rPr>
        <w:drawing>
          <wp:inline distT="0" distB="0" distL="0" distR="0">
            <wp:extent cx="4362252" cy="2352675"/>
            <wp:effectExtent l="0" t="0" r="63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371487" cy="2357656"/>
                    </a:xfrm>
                    <a:prstGeom prst="rect">
                      <a:avLst/>
                    </a:prstGeom>
                    <a:noFill/>
                    <a:ln>
                      <a:noFill/>
                    </a:ln>
                  </pic:spPr>
                </pic:pic>
              </a:graphicData>
            </a:graphic>
          </wp:inline>
        </w:drawing>
      </w:r>
    </w:p>
    <w:p w:rsidR="001013AF" w:rsidRDefault="001013AF" w:rsidP="001013AF">
      <w:pPr>
        <w:pStyle w:val="ListParagraph"/>
        <w:ind w:left="1440"/>
      </w:pPr>
    </w:p>
    <w:p w:rsidR="00BF6C8A" w:rsidRDefault="00477572" w:rsidP="001013AF">
      <w:pPr>
        <w:pStyle w:val="ListParagraph"/>
        <w:numPr>
          <w:ilvl w:val="1"/>
          <w:numId w:val="22"/>
        </w:numPr>
      </w:pPr>
      <w:r>
        <w:t xml:space="preserve">Should you ever need to, you can use the controls on the left to change how a delimited file is read, but you do not need to make any changes right now.  </w:t>
      </w:r>
      <w:r w:rsidR="00BF6C8A">
        <w:t xml:space="preserve">Press the </w:t>
      </w:r>
      <w:r w:rsidR="00BF6C8A" w:rsidRPr="00477572">
        <w:rPr>
          <w:b/>
        </w:rPr>
        <w:t>OK</w:t>
      </w:r>
      <w:r w:rsidR="00BF6C8A">
        <w:t xml:space="preserve"> button.  The </w:t>
      </w:r>
      <w:r w:rsidR="00BF6C8A" w:rsidRPr="00477572">
        <w:rPr>
          <w:b/>
        </w:rPr>
        <w:t>Delimited File Setup Dialog</w:t>
      </w:r>
      <w:r w:rsidR="00BF6C8A">
        <w:t xml:space="preserve"> will close.</w:t>
      </w:r>
    </w:p>
    <w:p w:rsidR="00906AA7" w:rsidRDefault="00906AA7" w:rsidP="00906AA7">
      <w:pPr>
        <w:pStyle w:val="ListParagraph"/>
        <w:ind w:left="1440"/>
      </w:pPr>
    </w:p>
    <w:p w:rsidR="00477572" w:rsidRDefault="00477572" w:rsidP="00477572">
      <w:pPr>
        <w:pStyle w:val="ListParagraph"/>
        <w:ind w:left="1440"/>
      </w:pPr>
      <w:r>
        <w:rPr>
          <w:noProof/>
        </w:rPr>
        <w:drawing>
          <wp:inline distT="0" distB="0" distL="0" distR="0">
            <wp:extent cx="4667250" cy="2517169"/>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681642" cy="2524931"/>
                    </a:xfrm>
                    <a:prstGeom prst="rect">
                      <a:avLst/>
                    </a:prstGeom>
                    <a:noFill/>
                    <a:ln>
                      <a:noFill/>
                    </a:ln>
                  </pic:spPr>
                </pic:pic>
              </a:graphicData>
            </a:graphic>
          </wp:inline>
        </w:drawing>
      </w:r>
    </w:p>
    <w:p w:rsidR="001013AF" w:rsidRDefault="001013AF" w:rsidP="00477572">
      <w:pPr>
        <w:pStyle w:val="ListParagraph"/>
        <w:ind w:left="1440"/>
      </w:pPr>
    </w:p>
    <w:p w:rsidR="001013AF" w:rsidRDefault="001013AF" w:rsidP="00477572">
      <w:pPr>
        <w:pStyle w:val="ListParagraph"/>
        <w:ind w:left="1440"/>
      </w:pPr>
    </w:p>
    <w:p w:rsidR="001013AF" w:rsidRDefault="001013AF" w:rsidP="00477572">
      <w:pPr>
        <w:pStyle w:val="ListParagraph"/>
        <w:ind w:left="1440"/>
      </w:pPr>
    </w:p>
    <w:p w:rsidR="001013AF" w:rsidRDefault="001013AF" w:rsidP="00477572">
      <w:pPr>
        <w:pStyle w:val="ListParagraph"/>
        <w:ind w:left="1440"/>
      </w:pPr>
    </w:p>
    <w:p w:rsidR="001013AF" w:rsidRDefault="001013AF" w:rsidP="00477572">
      <w:pPr>
        <w:pStyle w:val="ListParagraph"/>
        <w:ind w:left="1440"/>
      </w:pPr>
    </w:p>
    <w:p w:rsidR="001013AF" w:rsidRDefault="001013AF" w:rsidP="00477572">
      <w:pPr>
        <w:pStyle w:val="ListParagraph"/>
        <w:ind w:left="1440"/>
      </w:pPr>
    </w:p>
    <w:p w:rsidR="001013AF" w:rsidRDefault="001013AF" w:rsidP="00477572">
      <w:pPr>
        <w:pStyle w:val="ListParagraph"/>
        <w:ind w:left="1440"/>
      </w:pPr>
    </w:p>
    <w:p w:rsidR="001013AF" w:rsidRDefault="001013AF" w:rsidP="00477572">
      <w:pPr>
        <w:pStyle w:val="ListParagraph"/>
        <w:ind w:left="1440"/>
      </w:pPr>
    </w:p>
    <w:p w:rsidR="001013AF" w:rsidRDefault="001013AF" w:rsidP="00477572">
      <w:pPr>
        <w:pStyle w:val="ListParagraph"/>
        <w:ind w:left="1440"/>
      </w:pPr>
    </w:p>
    <w:p w:rsidR="00477572" w:rsidRDefault="00477572" w:rsidP="00477572">
      <w:pPr>
        <w:pStyle w:val="ListParagraph"/>
        <w:ind w:left="1440"/>
      </w:pPr>
    </w:p>
    <w:p w:rsidR="00BF6C8A" w:rsidRDefault="00E07CA3" w:rsidP="001013AF">
      <w:pPr>
        <w:pStyle w:val="ListParagraph"/>
        <w:numPr>
          <w:ilvl w:val="1"/>
          <w:numId w:val="22"/>
        </w:numPr>
      </w:pPr>
      <w:r>
        <w:t xml:space="preserve">Now that you’ve designated the location for </w:t>
      </w:r>
      <w:r w:rsidRPr="00E07CA3">
        <w:rPr>
          <w:b/>
        </w:rPr>
        <w:t xml:space="preserve">Input File </w:t>
      </w:r>
      <w:r>
        <w:rPr>
          <w:b/>
        </w:rPr>
        <w:t>2</w:t>
      </w:r>
      <w:r>
        <w:t xml:space="preserve"> and the delimiter the </w:t>
      </w:r>
      <w:r w:rsidRPr="00E07CA3">
        <w:rPr>
          <w:b/>
        </w:rPr>
        <w:t>ID Field</w:t>
      </w:r>
      <w:r>
        <w:t xml:space="preserve"> dropdown will be populated with all of the fields from </w:t>
      </w:r>
      <w:r w:rsidRPr="00E07CA3">
        <w:rPr>
          <w:b/>
        </w:rPr>
        <w:t>File 2</w:t>
      </w:r>
      <w:r>
        <w:t>.</w:t>
      </w:r>
      <w:r w:rsidR="00EF56AB">
        <w:br/>
      </w:r>
      <w:r w:rsidR="00EF56AB">
        <w:br/>
      </w:r>
      <w:r w:rsidR="00BF6C8A">
        <w:t xml:space="preserve">Select </w:t>
      </w:r>
      <w:r w:rsidR="004C5A34">
        <w:t>“</w:t>
      </w:r>
      <w:proofErr w:type="spellStart"/>
      <w:r w:rsidR="00BF6C8A">
        <w:t>PatientID</w:t>
      </w:r>
      <w:proofErr w:type="spellEnd"/>
      <w:r w:rsidR="004C5A34">
        <w:t>”</w:t>
      </w:r>
      <w:r w:rsidR="00BF6C8A">
        <w:t xml:space="preserve"> from the list of items in the </w:t>
      </w:r>
      <w:r w:rsidR="00BF6C8A" w:rsidRPr="004C5A34">
        <w:rPr>
          <w:b/>
        </w:rPr>
        <w:t>ID Field</w:t>
      </w:r>
      <w:r w:rsidR="00BF6C8A">
        <w:t xml:space="preserve"> dropdown.</w:t>
      </w:r>
    </w:p>
    <w:p w:rsidR="00906AA7" w:rsidRDefault="00906AA7" w:rsidP="00906AA7">
      <w:pPr>
        <w:pStyle w:val="ListParagraph"/>
        <w:ind w:left="1440"/>
      </w:pPr>
    </w:p>
    <w:p w:rsidR="004C5A34" w:rsidRDefault="00DF20F3" w:rsidP="004C5A34">
      <w:pPr>
        <w:pStyle w:val="ListParagraph"/>
        <w:ind w:left="1440"/>
      </w:pPr>
      <w:r>
        <w:rPr>
          <w:noProof/>
        </w:rPr>
        <w:drawing>
          <wp:inline distT="0" distB="0" distL="0" distR="0">
            <wp:extent cx="5029200" cy="1737360"/>
            <wp:effectExtent l="0" t="0" r="0" b="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029200" cy="1737360"/>
                    </a:xfrm>
                    <a:prstGeom prst="rect">
                      <a:avLst/>
                    </a:prstGeom>
                    <a:noFill/>
                    <a:ln>
                      <a:noFill/>
                    </a:ln>
                  </pic:spPr>
                </pic:pic>
              </a:graphicData>
            </a:graphic>
          </wp:inline>
        </w:drawing>
      </w:r>
    </w:p>
    <w:p w:rsidR="00BF6C8A" w:rsidRDefault="00BF6C8A" w:rsidP="00BF6C8A">
      <w:pPr>
        <w:pStyle w:val="ListParagraph"/>
      </w:pPr>
    </w:p>
    <w:p w:rsidR="00DF20F3" w:rsidRDefault="00DF20F3" w:rsidP="00943A0F">
      <w:pPr>
        <w:pStyle w:val="ListParagraph"/>
        <w:numPr>
          <w:ilvl w:val="1"/>
          <w:numId w:val="22"/>
        </w:numPr>
      </w:pPr>
      <w:r>
        <w:t>Select “YYYYMMDD (Year, Month, Day) from the list of items in the Date Format dropdown.</w:t>
      </w:r>
    </w:p>
    <w:p w:rsidR="00DF20F3" w:rsidRDefault="00DF20F3" w:rsidP="00DF20F3">
      <w:pPr>
        <w:pStyle w:val="ListParagraph"/>
        <w:ind w:left="1440"/>
      </w:pPr>
    </w:p>
    <w:p w:rsidR="00DF20F3" w:rsidRDefault="00DF20F3" w:rsidP="00DF20F3">
      <w:pPr>
        <w:pStyle w:val="ListParagraph"/>
        <w:ind w:left="1440"/>
      </w:pPr>
      <w:r>
        <w:rPr>
          <w:noProof/>
        </w:rPr>
        <w:drawing>
          <wp:inline distT="0" distB="0" distL="0" distR="0">
            <wp:extent cx="5023485" cy="1710055"/>
            <wp:effectExtent l="0" t="0" r="5715" b="4445"/>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023485" cy="1710055"/>
                    </a:xfrm>
                    <a:prstGeom prst="rect">
                      <a:avLst/>
                    </a:prstGeom>
                    <a:noFill/>
                    <a:ln>
                      <a:noFill/>
                    </a:ln>
                  </pic:spPr>
                </pic:pic>
              </a:graphicData>
            </a:graphic>
          </wp:inline>
        </w:drawing>
      </w:r>
    </w:p>
    <w:p w:rsidR="00DF20F3" w:rsidRDefault="00DF20F3" w:rsidP="00DF20F3">
      <w:pPr>
        <w:pStyle w:val="ListParagraph"/>
        <w:ind w:left="1440"/>
      </w:pPr>
    </w:p>
    <w:p w:rsidR="001013AF" w:rsidRDefault="00E07CA3" w:rsidP="00943A0F">
      <w:pPr>
        <w:pStyle w:val="ListParagraph"/>
        <w:numPr>
          <w:ilvl w:val="1"/>
          <w:numId w:val="22"/>
        </w:numPr>
        <w:sectPr w:rsidR="001013AF">
          <w:headerReference w:type="default" r:id="rId32"/>
          <w:pgSz w:w="12240" w:h="15840"/>
          <w:pgMar w:top="1440" w:right="1440" w:bottom="1440" w:left="1440" w:header="720" w:footer="720" w:gutter="0"/>
          <w:cols w:space="720"/>
          <w:docGrid w:linePitch="360"/>
        </w:sectPr>
      </w:pPr>
      <w:r>
        <w:t>Input file 2 is now fully defined.</w:t>
      </w:r>
    </w:p>
    <w:p w:rsidR="00943A0F" w:rsidRDefault="00943A0F" w:rsidP="00943A0F">
      <w:pPr>
        <w:tabs>
          <w:tab w:val="left" w:pos="3705"/>
        </w:tabs>
      </w:pPr>
      <w:bookmarkStart w:id="3" w:name="e1d"/>
      <w:bookmarkEnd w:id="3"/>
      <w:r>
        <w:lastRenderedPageBreak/>
        <w:t xml:space="preserve">Match*Pro provides users with the ability to </w:t>
      </w:r>
      <w:r w:rsidR="00F650E8">
        <w:t>filter out data from either of the input files.</w:t>
      </w:r>
      <w:r>
        <w:t xml:space="preserve">  For example, you can place a filter on file 1</w:t>
      </w:r>
      <w:r w:rsidR="00F650E8">
        <w:t xml:space="preserve"> that will prevent all records with primary sites other than breast from being read in.</w:t>
      </w:r>
    </w:p>
    <w:p w:rsidR="00F650E8" w:rsidRDefault="00D47BB2" w:rsidP="00943A0F">
      <w:pPr>
        <w:tabs>
          <w:tab w:val="left" w:pos="3705"/>
        </w:tabs>
      </w:pPr>
      <w:r>
        <w:t>We’ll be covering filtering in more detail in a later exercise but for now we’ll go over the steps to place a filter on the file 1 data that will only allow records belonging to female patients to be read in.</w:t>
      </w:r>
    </w:p>
    <w:p w:rsidR="00F650E8" w:rsidRDefault="00F650E8" w:rsidP="00F650E8">
      <w:pPr>
        <w:pStyle w:val="ListParagraph"/>
        <w:numPr>
          <w:ilvl w:val="0"/>
          <w:numId w:val="23"/>
        </w:numPr>
        <w:tabs>
          <w:tab w:val="left" w:pos="3705"/>
        </w:tabs>
      </w:pPr>
      <w:r>
        <w:t xml:space="preserve">Press the “Add Rule” button that is located within the </w:t>
      </w:r>
      <w:r w:rsidRPr="00F650E8">
        <w:rPr>
          <w:b/>
        </w:rPr>
        <w:t>Input File 1 Filter</w:t>
      </w:r>
      <w:r>
        <w:t xml:space="preserve"> area.</w:t>
      </w:r>
    </w:p>
    <w:p w:rsidR="00D47BB2" w:rsidRDefault="00D47BB2" w:rsidP="00D47BB2">
      <w:pPr>
        <w:pStyle w:val="ListParagraph"/>
        <w:tabs>
          <w:tab w:val="left" w:pos="3705"/>
        </w:tabs>
      </w:pPr>
    </w:p>
    <w:p w:rsidR="00D47BB2" w:rsidRDefault="00D47BB2" w:rsidP="00D47BB2">
      <w:pPr>
        <w:pStyle w:val="ListParagraph"/>
        <w:tabs>
          <w:tab w:val="left" w:pos="3705"/>
        </w:tabs>
      </w:pPr>
      <w:r>
        <w:rPr>
          <w:noProof/>
        </w:rPr>
        <w:drawing>
          <wp:inline distT="0" distB="0" distL="0" distR="0" wp14:anchorId="6F1572FC" wp14:editId="24E91B18">
            <wp:extent cx="5086350" cy="16573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086350" cy="1657350"/>
                    </a:xfrm>
                    <a:prstGeom prst="rect">
                      <a:avLst/>
                    </a:prstGeom>
                    <a:noFill/>
                    <a:ln>
                      <a:noFill/>
                    </a:ln>
                  </pic:spPr>
                </pic:pic>
              </a:graphicData>
            </a:graphic>
          </wp:inline>
        </w:drawing>
      </w:r>
    </w:p>
    <w:p w:rsidR="00D47BB2" w:rsidRDefault="00D47BB2" w:rsidP="00D47BB2">
      <w:pPr>
        <w:pStyle w:val="ListParagraph"/>
        <w:tabs>
          <w:tab w:val="left" w:pos="3705"/>
        </w:tabs>
      </w:pPr>
    </w:p>
    <w:p w:rsidR="00D47BB2" w:rsidRDefault="00D47BB2" w:rsidP="00F650E8">
      <w:pPr>
        <w:pStyle w:val="ListParagraph"/>
        <w:numPr>
          <w:ilvl w:val="0"/>
          <w:numId w:val="23"/>
        </w:numPr>
        <w:tabs>
          <w:tab w:val="left" w:pos="3705"/>
        </w:tabs>
      </w:pPr>
      <w:r>
        <w:t>A dropdown will appear on screen.</w:t>
      </w:r>
    </w:p>
    <w:p w:rsidR="00D47BB2" w:rsidRDefault="00D47BB2" w:rsidP="00D47BB2">
      <w:pPr>
        <w:pStyle w:val="ListParagraph"/>
        <w:tabs>
          <w:tab w:val="left" w:pos="3705"/>
        </w:tabs>
      </w:pPr>
    </w:p>
    <w:p w:rsidR="00D47BB2" w:rsidRDefault="00D47BB2" w:rsidP="00D47BB2">
      <w:pPr>
        <w:pStyle w:val="ListParagraph"/>
        <w:tabs>
          <w:tab w:val="left" w:pos="3705"/>
        </w:tabs>
      </w:pPr>
      <w:r>
        <w:rPr>
          <w:noProof/>
        </w:rPr>
        <w:drawing>
          <wp:inline distT="0" distB="0" distL="0" distR="0">
            <wp:extent cx="5120640" cy="1645920"/>
            <wp:effectExtent l="0" t="0" r="381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120640" cy="1645920"/>
                    </a:xfrm>
                    <a:prstGeom prst="rect">
                      <a:avLst/>
                    </a:prstGeom>
                    <a:noFill/>
                    <a:ln>
                      <a:noFill/>
                    </a:ln>
                  </pic:spPr>
                </pic:pic>
              </a:graphicData>
            </a:graphic>
          </wp:inline>
        </w:drawing>
      </w:r>
    </w:p>
    <w:p w:rsidR="00D47BB2" w:rsidRDefault="00D47BB2" w:rsidP="00D47BB2">
      <w:pPr>
        <w:pStyle w:val="ListParagraph"/>
        <w:tabs>
          <w:tab w:val="left" w:pos="3705"/>
        </w:tabs>
      </w:pPr>
    </w:p>
    <w:p w:rsidR="00D47BB2" w:rsidRDefault="00D47BB2" w:rsidP="00D47BB2">
      <w:pPr>
        <w:pStyle w:val="ListParagraph"/>
        <w:numPr>
          <w:ilvl w:val="0"/>
          <w:numId w:val="23"/>
        </w:numPr>
        <w:tabs>
          <w:tab w:val="left" w:pos="3705"/>
        </w:tabs>
      </w:pPr>
      <w:r>
        <w:t>Select “Sex” from the dropdown.  This will cause a 2</w:t>
      </w:r>
      <w:r w:rsidRPr="00D47BB2">
        <w:rPr>
          <w:vertAlign w:val="superscript"/>
        </w:rPr>
        <w:t>nd</w:t>
      </w:r>
      <w:r>
        <w:t xml:space="preserve"> dropdown to be displayed.</w:t>
      </w:r>
    </w:p>
    <w:p w:rsidR="00D47BB2" w:rsidRDefault="00D47BB2" w:rsidP="00D47BB2">
      <w:pPr>
        <w:pStyle w:val="ListParagraph"/>
        <w:tabs>
          <w:tab w:val="left" w:pos="3705"/>
        </w:tabs>
      </w:pPr>
    </w:p>
    <w:p w:rsidR="00D47BB2" w:rsidRDefault="00D47BB2" w:rsidP="00D47BB2">
      <w:pPr>
        <w:pStyle w:val="ListParagraph"/>
        <w:tabs>
          <w:tab w:val="left" w:pos="3705"/>
        </w:tabs>
      </w:pPr>
      <w:r>
        <w:rPr>
          <w:noProof/>
        </w:rPr>
        <w:drawing>
          <wp:inline distT="0" distB="0" distL="0" distR="0">
            <wp:extent cx="5057775" cy="1485900"/>
            <wp:effectExtent l="0" t="0" r="9525"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057775" cy="1485900"/>
                    </a:xfrm>
                    <a:prstGeom prst="rect">
                      <a:avLst/>
                    </a:prstGeom>
                    <a:noFill/>
                    <a:ln>
                      <a:noFill/>
                    </a:ln>
                  </pic:spPr>
                </pic:pic>
              </a:graphicData>
            </a:graphic>
          </wp:inline>
        </w:drawing>
      </w:r>
    </w:p>
    <w:p w:rsidR="004857D8" w:rsidRDefault="004857D8" w:rsidP="00D47BB2">
      <w:pPr>
        <w:pStyle w:val="ListParagraph"/>
        <w:tabs>
          <w:tab w:val="left" w:pos="3705"/>
        </w:tabs>
      </w:pPr>
    </w:p>
    <w:p w:rsidR="004857D8" w:rsidRDefault="004857D8" w:rsidP="00D47BB2">
      <w:pPr>
        <w:pStyle w:val="ListParagraph"/>
        <w:tabs>
          <w:tab w:val="left" w:pos="3705"/>
        </w:tabs>
      </w:pPr>
    </w:p>
    <w:p w:rsidR="004857D8" w:rsidRDefault="004857D8" w:rsidP="00D47BB2">
      <w:pPr>
        <w:pStyle w:val="ListParagraph"/>
        <w:tabs>
          <w:tab w:val="left" w:pos="3705"/>
        </w:tabs>
      </w:pPr>
    </w:p>
    <w:p w:rsidR="004857D8" w:rsidRDefault="004857D8" w:rsidP="00D47BB2">
      <w:pPr>
        <w:pStyle w:val="ListParagraph"/>
        <w:tabs>
          <w:tab w:val="left" w:pos="3705"/>
        </w:tabs>
      </w:pPr>
    </w:p>
    <w:p w:rsidR="004857D8" w:rsidRDefault="004857D8" w:rsidP="004857D8">
      <w:pPr>
        <w:pStyle w:val="ListParagraph"/>
        <w:numPr>
          <w:ilvl w:val="0"/>
          <w:numId w:val="23"/>
        </w:numPr>
        <w:tabs>
          <w:tab w:val="left" w:pos="3705"/>
        </w:tabs>
      </w:pPr>
      <w:r>
        <w:lastRenderedPageBreak/>
        <w:t>Select “equal to” from the 2</w:t>
      </w:r>
      <w:r w:rsidRPr="004857D8">
        <w:rPr>
          <w:vertAlign w:val="superscript"/>
        </w:rPr>
        <w:t>nd</w:t>
      </w:r>
      <w:r>
        <w:t xml:space="preserve"> dropdown.  This will cause a 3</w:t>
      </w:r>
      <w:r w:rsidRPr="004857D8">
        <w:rPr>
          <w:vertAlign w:val="superscript"/>
        </w:rPr>
        <w:t>rd</w:t>
      </w:r>
      <w:r>
        <w:t xml:space="preserve"> dropdown to be displayed.</w:t>
      </w:r>
    </w:p>
    <w:p w:rsidR="00F650E8" w:rsidRDefault="004857D8" w:rsidP="004857D8">
      <w:pPr>
        <w:tabs>
          <w:tab w:val="left" w:pos="3705"/>
        </w:tabs>
        <w:ind w:left="720"/>
      </w:pPr>
      <w:r>
        <w:rPr>
          <w:noProof/>
        </w:rPr>
        <w:drawing>
          <wp:inline distT="0" distB="0" distL="0" distR="0">
            <wp:extent cx="5057775" cy="1400175"/>
            <wp:effectExtent l="0" t="0" r="9525" b="952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057775" cy="1400175"/>
                    </a:xfrm>
                    <a:prstGeom prst="rect">
                      <a:avLst/>
                    </a:prstGeom>
                    <a:noFill/>
                    <a:ln>
                      <a:noFill/>
                    </a:ln>
                  </pic:spPr>
                </pic:pic>
              </a:graphicData>
            </a:graphic>
          </wp:inline>
        </w:drawing>
      </w:r>
    </w:p>
    <w:p w:rsidR="004857D8" w:rsidRDefault="004857D8" w:rsidP="004857D8">
      <w:pPr>
        <w:pStyle w:val="ListParagraph"/>
        <w:numPr>
          <w:ilvl w:val="0"/>
          <w:numId w:val="23"/>
        </w:numPr>
        <w:tabs>
          <w:tab w:val="left" w:pos="3705"/>
        </w:tabs>
      </w:pPr>
      <w:r>
        <w:t>Select “the value” from the 3</w:t>
      </w:r>
      <w:r w:rsidRPr="004857D8">
        <w:rPr>
          <w:vertAlign w:val="superscript"/>
        </w:rPr>
        <w:t>rd</w:t>
      </w:r>
      <w:r>
        <w:t xml:space="preserve"> dropdown.  This will cause a text box to be displayed.</w:t>
      </w:r>
    </w:p>
    <w:p w:rsidR="004857D8" w:rsidRDefault="004857D8" w:rsidP="004857D8">
      <w:pPr>
        <w:pStyle w:val="ListParagraph"/>
        <w:tabs>
          <w:tab w:val="left" w:pos="3705"/>
        </w:tabs>
      </w:pPr>
    </w:p>
    <w:p w:rsidR="004857D8" w:rsidRDefault="004857D8" w:rsidP="004857D8">
      <w:pPr>
        <w:pStyle w:val="ListParagraph"/>
        <w:tabs>
          <w:tab w:val="left" w:pos="3705"/>
        </w:tabs>
      </w:pPr>
      <w:r>
        <w:rPr>
          <w:noProof/>
        </w:rPr>
        <w:drawing>
          <wp:inline distT="0" distB="0" distL="0" distR="0" wp14:anchorId="645E1F13" wp14:editId="09DB0268">
            <wp:extent cx="5067300" cy="1590675"/>
            <wp:effectExtent l="0" t="0" r="0" b="9525"/>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067300" cy="1590675"/>
                    </a:xfrm>
                    <a:prstGeom prst="rect">
                      <a:avLst/>
                    </a:prstGeom>
                    <a:noFill/>
                    <a:ln>
                      <a:noFill/>
                    </a:ln>
                  </pic:spPr>
                </pic:pic>
              </a:graphicData>
            </a:graphic>
          </wp:inline>
        </w:drawing>
      </w:r>
    </w:p>
    <w:p w:rsidR="004857D8" w:rsidRDefault="004857D8" w:rsidP="004857D8">
      <w:pPr>
        <w:pStyle w:val="ListParagraph"/>
        <w:tabs>
          <w:tab w:val="left" w:pos="3705"/>
        </w:tabs>
      </w:pPr>
    </w:p>
    <w:p w:rsidR="004857D8" w:rsidRDefault="004857D8" w:rsidP="004857D8">
      <w:pPr>
        <w:pStyle w:val="ListParagraph"/>
        <w:numPr>
          <w:ilvl w:val="0"/>
          <w:numId w:val="23"/>
        </w:numPr>
        <w:tabs>
          <w:tab w:val="left" w:pos="3705"/>
        </w:tabs>
      </w:pPr>
      <w:r>
        <w:t>Enter the number “2” into the text box.</w:t>
      </w:r>
    </w:p>
    <w:p w:rsidR="004857D8" w:rsidRDefault="004857D8" w:rsidP="004857D8">
      <w:pPr>
        <w:pStyle w:val="ListParagraph"/>
        <w:tabs>
          <w:tab w:val="left" w:pos="3705"/>
        </w:tabs>
      </w:pPr>
    </w:p>
    <w:p w:rsidR="004857D8" w:rsidRDefault="004857D8" w:rsidP="004857D8">
      <w:pPr>
        <w:pStyle w:val="ListParagraph"/>
        <w:tabs>
          <w:tab w:val="left" w:pos="3705"/>
        </w:tabs>
      </w:pPr>
      <w:r>
        <w:rPr>
          <w:noProof/>
        </w:rPr>
        <w:drawing>
          <wp:inline distT="0" distB="0" distL="0" distR="0">
            <wp:extent cx="5067300" cy="1524000"/>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067300" cy="1524000"/>
                    </a:xfrm>
                    <a:prstGeom prst="rect">
                      <a:avLst/>
                    </a:prstGeom>
                    <a:noFill/>
                    <a:ln>
                      <a:noFill/>
                    </a:ln>
                  </pic:spPr>
                </pic:pic>
              </a:graphicData>
            </a:graphic>
          </wp:inline>
        </w:drawing>
      </w:r>
    </w:p>
    <w:p w:rsidR="004857D8" w:rsidRDefault="004857D8" w:rsidP="004857D8">
      <w:pPr>
        <w:pStyle w:val="ListParagraph"/>
        <w:tabs>
          <w:tab w:val="left" w:pos="3705"/>
        </w:tabs>
      </w:pPr>
    </w:p>
    <w:p w:rsidR="004857D8" w:rsidRDefault="004857D8" w:rsidP="004857D8">
      <w:pPr>
        <w:pStyle w:val="ListParagraph"/>
        <w:numPr>
          <w:ilvl w:val="0"/>
          <w:numId w:val="23"/>
        </w:numPr>
        <w:tabs>
          <w:tab w:val="left" w:pos="3705"/>
        </w:tabs>
      </w:pPr>
      <w:r>
        <w:t>The filter rule is now complete.</w:t>
      </w:r>
      <w:r w:rsidR="006126E5">
        <w:t xml:space="preserve">  We will not be placing a filter on the file 2 data.</w:t>
      </w:r>
    </w:p>
    <w:p w:rsidR="004857D8" w:rsidRDefault="004857D8" w:rsidP="004857D8">
      <w:pPr>
        <w:pStyle w:val="ListParagraph"/>
        <w:tabs>
          <w:tab w:val="left" w:pos="3705"/>
        </w:tabs>
      </w:pPr>
    </w:p>
    <w:p w:rsidR="004857D8" w:rsidRDefault="004857D8" w:rsidP="004857D8">
      <w:pPr>
        <w:pStyle w:val="ListParagraph"/>
        <w:tabs>
          <w:tab w:val="left" w:pos="3705"/>
        </w:tabs>
      </w:pPr>
    </w:p>
    <w:p w:rsidR="004857D8" w:rsidRDefault="004857D8" w:rsidP="004857D8">
      <w:pPr>
        <w:pStyle w:val="ListParagraph"/>
        <w:tabs>
          <w:tab w:val="left" w:pos="3705"/>
        </w:tabs>
        <w:sectPr w:rsidR="004857D8">
          <w:headerReference w:type="default" r:id="rId39"/>
          <w:pgSz w:w="12240" w:h="15840"/>
          <w:pgMar w:top="1440" w:right="1440" w:bottom="1440" w:left="1440" w:header="720" w:footer="720" w:gutter="0"/>
          <w:cols w:space="720"/>
          <w:docGrid w:linePitch="360"/>
        </w:sectPr>
      </w:pPr>
    </w:p>
    <w:p w:rsidR="00B0285C" w:rsidRDefault="00B0285C" w:rsidP="00B0285C">
      <w:bookmarkStart w:id="4" w:name="e1e"/>
      <w:bookmarkEnd w:id="4"/>
      <w:r>
        <w:lastRenderedPageBreak/>
        <w:t>Because comparing all of the records in file 1 against all of the records in file 2 would be a very computationally demanding task, Match*Pro allows users to define a set of discriminating identifiers, known as blocking keys, to improve the efficiency of the linkage.</w:t>
      </w:r>
      <w:r>
        <w:br/>
      </w:r>
      <w:r>
        <w:br/>
        <w:t>In this exercise we will define blocking keys for first name, last name, date of birth, and social security number (SSN).</w:t>
      </w:r>
    </w:p>
    <w:p w:rsidR="00BF6C8A" w:rsidRPr="00906AA7" w:rsidRDefault="00BF6C8A" w:rsidP="00F650E8">
      <w:pPr>
        <w:pStyle w:val="ListParagraph"/>
        <w:numPr>
          <w:ilvl w:val="0"/>
          <w:numId w:val="27"/>
        </w:numPr>
      </w:pPr>
      <w:r>
        <w:t xml:space="preserve">Select the </w:t>
      </w:r>
      <w:r w:rsidRPr="00AC1127">
        <w:rPr>
          <w:b/>
        </w:rPr>
        <w:t>Blocking and Matching Tab</w:t>
      </w:r>
    </w:p>
    <w:p w:rsidR="00906AA7" w:rsidRDefault="00906AA7" w:rsidP="00906AA7">
      <w:pPr>
        <w:pStyle w:val="ListParagraph"/>
      </w:pPr>
    </w:p>
    <w:p w:rsidR="00AC1127" w:rsidRDefault="00AC1127" w:rsidP="0050601A">
      <w:pPr>
        <w:pStyle w:val="ListParagraph"/>
      </w:pPr>
      <w:r>
        <w:rPr>
          <w:noProof/>
        </w:rPr>
        <w:drawing>
          <wp:inline distT="0" distB="0" distL="0" distR="0">
            <wp:extent cx="2733675" cy="77152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733675" cy="771525"/>
                    </a:xfrm>
                    <a:prstGeom prst="rect">
                      <a:avLst/>
                    </a:prstGeom>
                    <a:noFill/>
                    <a:ln>
                      <a:noFill/>
                    </a:ln>
                  </pic:spPr>
                </pic:pic>
              </a:graphicData>
            </a:graphic>
          </wp:inline>
        </w:drawing>
      </w:r>
    </w:p>
    <w:p w:rsidR="001013AF" w:rsidRDefault="001013AF" w:rsidP="001013AF">
      <w:pPr>
        <w:pStyle w:val="ListParagraph"/>
      </w:pPr>
    </w:p>
    <w:p w:rsidR="00BF6C8A" w:rsidRDefault="00BF6C8A" w:rsidP="00F650E8">
      <w:pPr>
        <w:pStyle w:val="ListParagraph"/>
        <w:numPr>
          <w:ilvl w:val="0"/>
          <w:numId w:val="27"/>
        </w:numPr>
      </w:pPr>
      <w:r>
        <w:t xml:space="preserve">Click on the first empty cell of the </w:t>
      </w:r>
      <w:r w:rsidRPr="00AC1127">
        <w:rPr>
          <w:b/>
        </w:rPr>
        <w:t>Blocking Parameters</w:t>
      </w:r>
      <w:r>
        <w:t xml:space="preserve"> table.  A dropdown menu will appear.  Select the number </w:t>
      </w:r>
      <w:r w:rsidR="00AC1127">
        <w:t>“</w:t>
      </w:r>
      <w:r w:rsidRPr="00AC1127">
        <w:rPr>
          <w:b/>
        </w:rPr>
        <w:t>1</w:t>
      </w:r>
      <w:r w:rsidR="00AC1127">
        <w:t>”</w:t>
      </w:r>
      <w:r>
        <w:t xml:space="preserve"> from the list.</w:t>
      </w:r>
    </w:p>
    <w:p w:rsidR="00906AA7" w:rsidRDefault="00906AA7" w:rsidP="00906AA7">
      <w:pPr>
        <w:pStyle w:val="ListParagraph"/>
      </w:pPr>
    </w:p>
    <w:p w:rsidR="00AC1127" w:rsidRDefault="00AC1127" w:rsidP="0050601A">
      <w:pPr>
        <w:pStyle w:val="ListParagraph"/>
      </w:pPr>
      <w:r>
        <w:rPr>
          <w:noProof/>
        </w:rPr>
        <w:drawing>
          <wp:inline distT="0" distB="0" distL="0" distR="0">
            <wp:extent cx="4657725" cy="1739183"/>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678013" cy="1746758"/>
                    </a:xfrm>
                    <a:prstGeom prst="rect">
                      <a:avLst/>
                    </a:prstGeom>
                    <a:noFill/>
                    <a:ln>
                      <a:noFill/>
                    </a:ln>
                  </pic:spPr>
                </pic:pic>
              </a:graphicData>
            </a:graphic>
          </wp:inline>
        </w:drawing>
      </w:r>
    </w:p>
    <w:p w:rsidR="00323EF3" w:rsidRDefault="00323EF3" w:rsidP="00323EF3">
      <w:pPr>
        <w:pStyle w:val="ListParagraph"/>
      </w:pPr>
    </w:p>
    <w:p w:rsidR="00323EF3" w:rsidRDefault="00323EF3" w:rsidP="00F650E8">
      <w:pPr>
        <w:pStyle w:val="ListParagraph"/>
        <w:numPr>
          <w:ilvl w:val="0"/>
          <w:numId w:val="27"/>
        </w:numPr>
      </w:pPr>
      <w:r>
        <w:t>Continue to make selections for each of the rows/columns until the table looks like this:</w:t>
      </w:r>
    </w:p>
    <w:p w:rsidR="00906AA7" w:rsidRDefault="00906AA7" w:rsidP="00906AA7">
      <w:pPr>
        <w:pStyle w:val="ListParagraph"/>
      </w:pPr>
    </w:p>
    <w:tbl>
      <w:tblPr>
        <w:tblStyle w:val="TableGrid"/>
        <w:tblW w:w="0" w:type="auto"/>
        <w:tblInd w:w="985" w:type="dxa"/>
        <w:tblLook w:val="04A0" w:firstRow="1" w:lastRow="0" w:firstColumn="1" w:lastColumn="0" w:noHBand="0" w:noVBand="1"/>
      </w:tblPr>
      <w:tblGrid>
        <w:gridCol w:w="810"/>
        <w:gridCol w:w="1890"/>
        <w:gridCol w:w="1890"/>
        <w:gridCol w:w="2790"/>
      </w:tblGrid>
      <w:tr w:rsidR="00AC1127" w:rsidTr="0050601A">
        <w:tc>
          <w:tcPr>
            <w:tcW w:w="810" w:type="dxa"/>
            <w:shd w:val="clear" w:color="auto" w:fill="D9D9D9" w:themeFill="background1" w:themeFillShade="D9"/>
          </w:tcPr>
          <w:p w:rsidR="00AC1127" w:rsidRPr="007A5BF0" w:rsidRDefault="007A4B82" w:rsidP="007A4B82">
            <w:pPr>
              <w:pStyle w:val="ListParagraph"/>
              <w:ind w:left="0"/>
              <w:rPr>
                <w:b/>
                <w:sz w:val="18"/>
                <w:szCs w:val="18"/>
              </w:rPr>
            </w:pPr>
            <w:r>
              <w:rPr>
                <w:b/>
                <w:sz w:val="18"/>
                <w:szCs w:val="18"/>
              </w:rPr>
              <w:t>GROUP</w:t>
            </w:r>
          </w:p>
        </w:tc>
        <w:tc>
          <w:tcPr>
            <w:tcW w:w="1890" w:type="dxa"/>
            <w:shd w:val="clear" w:color="auto" w:fill="D9D9D9" w:themeFill="background1" w:themeFillShade="D9"/>
          </w:tcPr>
          <w:p w:rsidR="00AC1127" w:rsidRPr="007A5BF0" w:rsidRDefault="00AC1127" w:rsidP="00AC1127">
            <w:pPr>
              <w:pStyle w:val="ListParagraph"/>
              <w:ind w:left="0"/>
              <w:rPr>
                <w:b/>
                <w:sz w:val="18"/>
                <w:szCs w:val="18"/>
              </w:rPr>
            </w:pPr>
            <w:r w:rsidRPr="007A5BF0">
              <w:rPr>
                <w:b/>
                <w:sz w:val="18"/>
                <w:szCs w:val="18"/>
              </w:rPr>
              <w:t>FILE 1 FIELD</w:t>
            </w:r>
          </w:p>
        </w:tc>
        <w:tc>
          <w:tcPr>
            <w:tcW w:w="1890" w:type="dxa"/>
            <w:shd w:val="clear" w:color="auto" w:fill="D9D9D9" w:themeFill="background1" w:themeFillShade="D9"/>
          </w:tcPr>
          <w:p w:rsidR="00AC1127" w:rsidRPr="007A5BF0" w:rsidRDefault="00AC1127" w:rsidP="00AC1127">
            <w:pPr>
              <w:pStyle w:val="ListParagraph"/>
              <w:ind w:left="0"/>
              <w:rPr>
                <w:b/>
                <w:sz w:val="18"/>
                <w:szCs w:val="18"/>
              </w:rPr>
            </w:pPr>
            <w:r w:rsidRPr="007A5BF0">
              <w:rPr>
                <w:b/>
                <w:sz w:val="18"/>
                <w:szCs w:val="18"/>
              </w:rPr>
              <w:t>FILE 2 FIELD</w:t>
            </w:r>
          </w:p>
        </w:tc>
        <w:tc>
          <w:tcPr>
            <w:tcW w:w="2790" w:type="dxa"/>
            <w:shd w:val="clear" w:color="auto" w:fill="D9D9D9" w:themeFill="background1" w:themeFillShade="D9"/>
          </w:tcPr>
          <w:p w:rsidR="00AC1127" w:rsidRPr="007A5BF0" w:rsidRDefault="00AC1127" w:rsidP="00AC1127">
            <w:pPr>
              <w:pStyle w:val="ListParagraph"/>
              <w:ind w:left="0"/>
              <w:rPr>
                <w:b/>
                <w:sz w:val="18"/>
                <w:szCs w:val="18"/>
              </w:rPr>
            </w:pPr>
            <w:r w:rsidRPr="007A5BF0">
              <w:rPr>
                <w:b/>
                <w:sz w:val="18"/>
                <w:szCs w:val="18"/>
              </w:rPr>
              <w:t>STRATEGY</w:t>
            </w:r>
          </w:p>
        </w:tc>
      </w:tr>
      <w:tr w:rsidR="00AC1127" w:rsidTr="0050601A">
        <w:tc>
          <w:tcPr>
            <w:tcW w:w="810" w:type="dxa"/>
          </w:tcPr>
          <w:p w:rsidR="00AC1127" w:rsidRPr="007A5BF0" w:rsidRDefault="00AC1127" w:rsidP="00AC1127">
            <w:pPr>
              <w:pStyle w:val="ListParagraph"/>
              <w:ind w:left="0"/>
              <w:rPr>
                <w:sz w:val="18"/>
                <w:szCs w:val="18"/>
              </w:rPr>
            </w:pPr>
            <w:r w:rsidRPr="007A5BF0">
              <w:rPr>
                <w:sz w:val="18"/>
                <w:szCs w:val="18"/>
              </w:rPr>
              <w:t>1</w:t>
            </w:r>
          </w:p>
        </w:tc>
        <w:tc>
          <w:tcPr>
            <w:tcW w:w="1890" w:type="dxa"/>
          </w:tcPr>
          <w:p w:rsidR="00AC1127" w:rsidRPr="007A5BF0" w:rsidRDefault="00AC1127" w:rsidP="00AC1127">
            <w:pPr>
              <w:pStyle w:val="ListParagraph"/>
              <w:ind w:left="0"/>
              <w:rPr>
                <w:sz w:val="18"/>
                <w:szCs w:val="18"/>
              </w:rPr>
            </w:pPr>
            <w:proofErr w:type="spellStart"/>
            <w:r w:rsidRPr="007A5BF0">
              <w:rPr>
                <w:sz w:val="18"/>
                <w:szCs w:val="18"/>
              </w:rPr>
              <w:t>NameFirst</w:t>
            </w:r>
            <w:proofErr w:type="spellEnd"/>
          </w:p>
        </w:tc>
        <w:tc>
          <w:tcPr>
            <w:tcW w:w="1890" w:type="dxa"/>
          </w:tcPr>
          <w:p w:rsidR="00AC1127" w:rsidRPr="007A5BF0" w:rsidRDefault="00AC1127" w:rsidP="00AC1127">
            <w:pPr>
              <w:pStyle w:val="ListParagraph"/>
              <w:ind w:left="0"/>
              <w:rPr>
                <w:sz w:val="18"/>
                <w:szCs w:val="18"/>
              </w:rPr>
            </w:pPr>
            <w:proofErr w:type="spellStart"/>
            <w:r w:rsidRPr="007A5BF0">
              <w:rPr>
                <w:sz w:val="18"/>
                <w:szCs w:val="18"/>
              </w:rPr>
              <w:t>NameFirst</w:t>
            </w:r>
            <w:proofErr w:type="spellEnd"/>
          </w:p>
        </w:tc>
        <w:tc>
          <w:tcPr>
            <w:tcW w:w="2790" w:type="dxa"/>
          </w:tcPr>
          <w:p w:rsidR="00AC1127" w:rsidRPr="007A5BF0" w:rsidRDefault="00AC1127" w:rsidP="00AC1127">
            <w:pPr>
              <w:pStyle w:val="ListParagraph"/>
              <w:ind w:left="0"/>
              <w:rPr>
                <w:sz w:val="18"/>
                <w:szCs w:val="18"/>
              </w:rPr>
            </w:pPr>
            <w:r w:rsidRPr="007A5BF0">
              <w:rPr>
                <w:sz w:val="18"/>
                <w:szCs w:val="18"/>
              </w:rPr>
              <w:t>Soundex</w:t>
            </w:r>
          </w:p>
        </w:tc>
      </w:tr>
      <w:tr w:rsidR="00AC1127" w:rsidTr="0050601A">
        <w:tc>
          <w:tcPr>
            <w:tcW w:w="810" w:type="dxa"/>
          </w:tcPr>
          <w:p w:rsidR="00AC1127" w:rsidRPr="007A5BF0" w:rsidRDefault="00AC1127" w:rsidP="00AC1127">
            <w:pPr>
              <w:pStyle w:val="ListParagraph"/>
              <w:ind w:left="0"/>
              <w:rPr>
                <w:sz w:val="18"/>
                <w:szCs w:val="18"/>
              </w:rPr>
            </w:pPr>
            <w:r w:rsidRPr="007A5BF0">
              <w:rPr>
                <w:sz w:val="18"/>
                <w:szCs w:val="18"/>
              </w:rPr>
              <w:t>2</w:t>
            </w:r>
          </w:p>
        </w:tc>
        <w:tc>
          <w:tcPr>
            <w:tcW w:w="1890" w:type="dxa"/>
          </w:tcPr>
          <w:p w:rsidR="00AC1127" w:rsidRPr="007A5BF0" w:rsidRDefault="00AC1127" w:rsidP="00AC1127">
            <w:pPr>
              <w:pStyle w:val="ListParagraph"/>
              <w:ind w:left="0"/>
              <w:rPr>
                <w:sz w:val="18"/>
                <w:szCs w:val="18"/>
              </w:rPr>
            </w:pPr>
            <w:proofErr w:type="spellStart"/>
            <w:r w:rsidRPr="007A5BF0">
              <w:rPr>
                <w:sz w:val="18"/>
                <w:szCs w:val="18"/>
              </w:rPr>
              <w:t>NameLast</w:t>
            </w:r>
            <w:proofErr w:type="spellEnd"/>
          </w:p>
        </w:tc>
        <w:tc>
          <w:tcPr>
            <w:tcW w:w="1890" w:type="dxa"/>
          </w:tcPr>
          <w:p w:rsidR="00AC1127" w:rsidRPr="007A5BF0" w:rsidRDefault="00AC1127" w:rsidP="00AC1127">
            <w:pPr>
              <w:pStyle w:val="ListParagraph"/>
              <w:ind w:left="0"/>
              <w:rPr>
                <w:sz w:val="18"/>
                <w:szCs w:val="18"/>
              </w:rPr>
            </w:pPr>
            <w:proofErr w:type="spellStart"/>
            <w:r w:rsidRPr="007A5BF0">
              <w:rPr>
                <w:sz w:val="18"/>
                <w:szCs w:val="18"/>
              </w:rPr>
              <w:t>NameLast</w:t>
            </w:r>
            <w:proofErr w:type="spellEnd"/>
          </w:p>
        </w:tc>
        <w:tc>
          <w:tcPr>
            <w:tcW w:w="2790" w:type="dxa"/>
          </w:tcPr>
          <w:p w:rsidR="00AC1127" w:rsidRPr="007A5BF0" w:rsidRDefault="00AC1127" w:rsidP="00AC1127">
            <w:pPr>
              <w:pStyle w:val="ListParagraph"/>
              <w:ind w:left="0"/>
              <w:rPr>
                <w:sz w:val="18"/>
                <w:szCs w:val="18"/>
              </w:rPr>
            </w:pPr>
            <w:r w:rsidRPr="007A5BF0">
              <w:rPr>
                <w:sz w:val="18"/>
                <w:szCs w:val="18"/>
              </w:rPr>
              <w:t>Soundex</w:t>
            </w:r>
          </w:p>
        </w:tc>
      </w:tr>
      <w:tr w:rsidR="00AC1127" w:rsidTr="0050601A">
        <w:tc>
          <w:tcPr>
            <w:tcW w:w="810" w:type="dxa"/>
          </w:tcPr>
          <w:p w:rsidR="00AC1127" w:rsidRPr="007A5BF0" w:rsidRDefault="00AC1127" w:rsidP="00AC1127">
            <w:pPr>
              <w:pStyle w:val="ListParagraph"/>
              <w:ind w:left="0"/>
              <w:rPr>
                <w:sz w:val="18"/>
                <w:szCs w:val="18"/>
              </w:rPr>
            </w:pPr>
            <w:r w:rsidRPr="007A5BF0">
              <w:rPr>
                <w:sz w:val="18"/>
                <w:szCs w:val="18"/>
              </w:rPr>
              <w:t>3</w:t>
            </w:r>
          </w:p>
        </w:tc>
        <w:tc>
          <w:tcPr>
            <w:tcW w:w="1890" w:type="dxa"/>
          </w:tcPr>
          <w:p w:rsidR="00AC1127" w:rsidRPr="007A5BF0" w:rsidRDefault="00AC1127" w:rsidP="00AC1127">
            <w:pPr>
              <w:pStyle w:val="ListParagraph"/>
              <w:ind w:left="0"/>
              <w:rPr>
                <w:sz w:val="18"/>
                <w:szCs w:val="18"/>
              </w:rPr>
            </w:pPr>
            <w:proofErr w:type="spellStart"/>
            <w:r w:rsidRPr="007A5BF0">
              <w:rPr>
                <w:sz w:val="18"/>
                <w:szCs w:val="18"/>
              </w:rPr>
              <w:t>DateBirth</w:t>
            </w:r>
            <w:proofErr w:type="spellEnd"/>
          </w:p>
        </w:tc>
        <w:tc>
          <w:tcPr>
            <w:tcW w:w="1890" w:type="dxa"/>
          </w:tcPr>
          <w:p w:rsidR="00AC1127" w:rsidRPr="007A5BF0" w:rsidRDefault="00AC1127" w:rsidP="00AC1127">
            <w:pPr>
              <w:pStyle w:val="ListParagraph"/>
              <w:ind w:left="0"/>
              <w:rPr>
                <w:sz w:val="18"/>
                <w:szCs w:val="18"/>
              </w:rPr>
            </w:pPr>
            <w:proofErr w:type="spellStart"/>
            <w:r w:rsidRPr="007A5BF0">
              <w:rPr>
                <w:sz w:val="18"/>
                <w:szCs w:val="18"/>
              </w:rPr>
              <w:t>DateBirth</w:t>
            </w:r>
            <w:proofErr w:type="spellEnd"/>
          </w:p>
        </w:tc>
        <w:tc>
          <w:tcPr>
            <w:tcW w:w="2790" w:type="dxa"/>
          </w:tcPr>
          <w:p w:rsidR="00AC1127" w:rsidRPr="007A5BF0" w:rsidRDefault="006C1D8F" w:rsidP="00AC1127">
            <w:pPr>
              <w:pStyle w:val="ListParagraph"/>
              <w:ind w:left="0"/>
              <w:rPr>
                <w:sz w:val="18"/>
                <w:szCs w:val="18"/>
              </w:rPr>
            </w:pPr>
            <w:r>
              <w:rPr>
                <w:sz w:val="18"/>
                <w:szCs w:val="18"/>
              </w:rPr>
              <w:t>Date (Year)</w:t>
            </w:r>
          </w:p>
        </w:tc>
      </w:tr>
      <w:tr w:rsidR="00AC1127" w:rsidTr="0050601A">
        <w:tc>
          <w:tcPr>
            <w:tcW w:w="810" w:type="dxa"/>
          </w:tcPr>
          <w:p w:rsidR="00AC1127" w:rsidRPr="007A5BF0" w:rsidRDefault="00AC1127" w:rsidP="00AC1127">
            <w:pPr>
              <w:pStyle w:val="ListParagraph"/>
              <w:ind w:left="0"/>
              <w:rPr>
                <w:sz w:val="18"/>
                <w:szCs w:val="18"/>
              </w:rPr>
            </w:pPr>
            <w:r w:rsidRPr="007A5BF0">
              <w:rPr>
                <w:sz w:val="18"/>
                <w:szCs w:val="18"/>
              </w:rPr>
              <w:t>4</w:t>
            </w:r>
          </w:p>
        </w:tc>
        <w:tc>
          <w:tcPr>
            <w:tcW w:w="1890" w:type="dxa"/>
          </w:tcPr>
          <w:p w:rsidR="00AC1127" w:rsidRPr="007A5BF0" w:rsidRDefault="00AC1127" w:rsidP="00AC1127">
            <w:pPr>
              <w:pStyle w:val="ListParagraph"/>
              <w:ind w:left="0"/>
              <w:rPr>
                <w:sz w:val="18"/>
                <w:szCs w:val="18"/>
              </w:rPr>
            </w:pPr>
            <w:r w:rsidRPr="007A5BF0">
              <w:rPr>
                <w:sz w:val="18"/>
                <w:szCs w:val="18"/>
              </w:rPr>
              <w:t>SSN</w:t>
            </w:r>
          </w:p>
        </w:tc>
        <w:tc>
          <w:tcPr>
            <w:tcW w:w="1890" w:type="dxa"/>
          </w:tcPr>
          <w:p w:rsidR="00AC1127" w:rsidRPr="007A5BF0" w:rsidRDefault="00AC1127" w:rsidP="00AC1127">
            <w:pPr>
              <w:pStyle w:val="ListParagraph"/>
              <w:ind w:left="0"/>
              <w:rPr>
                <w:sz w:val="18"/>
                <w:szCs w:val="18"/>
              </w:rPr>
            </w:pPr>
            <w:r w:rsidRPr="007A5BF0">
              <w:rPr>
                <w:sz w:val="18"/>
                <w:szCs w:val="18"/>
              </w:rPr>
              <w:t>SSN</w:t>
            </w:r>
          </w:p>
        </w:tc>
        <w:tc>
          <w:tcPr>
            <w:tcW w:w="2790" w:type="dxa"/>
          </w:tcPr>
          <w:p w:rsidR="00AC1127" w:rsidRPr="007A5BF0" w:rsidRDefault="00AC1127" w:rsidP="00AC1127">
            <w:pPr>
              <w:pStyle w:val="ListParagraph"/>
              <w:ind w:left="0"/>
              <w:rPr>
                <w:sz w:val="18"/>
                <w:szCs w:val="18"/>
              </w:rPr>
            </w:pPr>
            <w:r w:rsidRPr="007A5BF0">
              <w:rPr>
                <w:sz w:val="18"/>
                <w:szCs w:val="18"/>
              </w:rPr>
              <w:t>SSN</w:t>
            </w:r>
          </w:p>
        </w:tc>
      </w:tr>
    </w:tbl>
    <w:p w:rsidR="00323EF3" w:rsidRDefault="00323EF3" w:rsidP="00B20784"/>
    <w:p w:rsidR="00B20784" w:rsidRDefault="00B20784" w:rsidP="00B20784">
      <w:pPr>
        <w:pStyle w:val="ListParagraph"/>
        <w:numPr>
          <w:ilvl w:val="0"/>
          <w:numId w:val="27"/>
        </w:numPr>
      </w:pPr>
      <w:r>
        <w:t>Additional information about each of the blocking strategies can be found in Match*Pro’s help system.</w:t>
      </w:r>
    </w:p>
    <w:p w:rsidR="00D9037B" w:rsidRDefault="00D9037B" w:rsidP="00F650E8">
      <w:pPr>
        <w:pStyle w:val="ListParagraph"/>
        <w:numPr>
          <w:ilvl w:val="0"/>
          <w:numId w:val="27"/>
        </w:numPr>
        <w:sectPr w:rsidR="00D9037B">
          <w:headerReference w:type="default" r:id="rId42"/>
          <w:pgSz w:w="12240" w:h="15840"/>
          <w:pgMar w:top="1440" w:right="1440" w:bottom="1440" w:left="1440" w:header="720" w:footer="720" w:gutter="0"/>
          <w:cols w:space="720"/>
          <w:docGrid w:linePitch="360"/>
        </w:sectPr>
      </w:pPr>
    </w:p>
    <w:p w:rsidR="00B0285C" w:rsidRDefault="007B4063" w:rsidP="007B4063">
      <w:bookmarkStart w:id="5" w:name="e1f"/>
      <w:bookmarkEnd w:id="5"/>
      <w:r>
        <w:lastRenderedPageBreak/>
        <w:t>Match*Pro allows users to specify which of the fields from each of the input files should be compared against each other.  In this exercise we will define a set of matching parameters based on first name, middle name, last name, date of birth, and SSN.</w:t>
      </w:r>
    </w:p>
    <w:p w:rsidR="00323EF3" w:rsidRDefault="00323EF3" w:rsidP="00D9037B">
      <w:pPr>
        <w:pStyle w:val="ListParagraph"/>
        <w:numPr>
          <w:ilvl w:val="0"/>
          <w:numId w:val="24"/>
        </w:numPr>
      </w:pPr>
      <w:r>
        <w:t xml:space="preserve">Click on the first empty cell of the </w:t>
      </w:r>
      <w:r w:rsidRPr="00C113F3">
        <w:rPr>
          <w:b/>
        </w:rPr>
        <w:t>Matching Parameters</w:t>
      </w:r>
      <w:r>
        <w:t xml:space="preserve"> table.  A dropdown menu will appear.  Select the number </w:t>
      </w:r>
      <w:r w:rsidR="00C113F3">
        <w:t>“</w:t>
      </w:r>
      <w:r w:rsidRPr="00C113F3">
        <w:rPr>
          <w:b/>
        </w:rPr>
        <w:t>1</w:t>
      </w:r>
      <w:r w:rsidR="00C113F3">
        <w:t>”</w:t>
      </w:r>
      <w:r>
        <w:t xml:space="preserve"> from the list.</w:t>
      </w:r>
    </w:p>
    <w:p w:rsidR="00906AA7" w:rsidRDefault="00906AA7" w:rsidP="00906AA7">
      <w:pPr>
        <w:pStyle w:val="ListParagraph"/>
      </w:pPr>
    </w:p>
    <w:p w:rsidR="007C67F7" w:rsidRDefault="007C67F7" w:rsidP="0050601A">
      <w:pPr>
        <w:pStyle w:val="ListParagraph"/>
      </w:pPr>
      <w:r>
        <w:rPr>
          <w:noProof/>
        </w:rPr>
        <w:drawing>
          <wp:inline distT="0" distB="0" distL="0" distR="0">
            <wp:extent cx="4785756" cy="11811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810256" cy="1187146"/>
                    </a:xfrm>
                    <a:prstGeom prst="rect">
                      <a:avLst/>
                    </a:prstGeom>
                    <a:noFill/>
                    <a:ln>
                      <a:noFill/>
                    </a:ln>
                  </pic:spPr>
                </pic:pic>
              </a:graphicData>
            </a:graphic>
          </wp:inline>
        </w:drawing>
      </w:r>
    </w:p>
    <w:p w:rsidR="001013AF" w:rsidRDefault="001013AF" w:rsidP="001013AF">
      <w:pPr>
        <w:pStyle w:val="ListParagraph"/>
      </w:pPr>
    </w:p>
    <w:p w:rsidR="007A5BF0" w:rsidRDefault="00323EF3" w:rsidP="00D9037B">
      <w:pPr>
        <w:pStyle w:val="ListParagraph"/>
        <w:numPr>
          <w:ilvl w:val="0"/>
          <w:numId w:val="24"/>
        </w:numPr>
      </w:pPr>
      <w:r>
        <w:t>Continue to make selections for each of the rows/columns until the table looks like this</w:t>
      </w:r>
      <w:r w:rsidR="007A5BF0">
        <w:t xml:space="preserve"> (note that the last 4 columns of the table, </w:t>
      </w:r>
      <w:r w:rsidR="007A5BF0" w:rsidRPr="009771BF">
        <w:rPr>
          <w:b/>
        </w:rPr>
        <w:t>which are not shown</w:t>
      </w:r>
      <w:r w:rsidR="009771BF" w:rsidRPr="009771BF">
        <w:rPr>
          <w:b/>
        </w:rPr>
        <w:t xml:space="preserve"> below</w:t>
      </w:r>
      <w:r w:rsidR="007A5BF0">
        <w:t xml:space="preserve">, will be automatically </w:t>
      </w:r>
      <w:r w:rsidR="009771BF">
        <w:t>completed</w:t>
      </w:r>
      <w:r w:rsidR="007A5BF0">
        <w:t xml:space="preserve"> for you after you select the </w:t>
      </w:r>
      <w:r w:rsidR="007A5BF0" w:rsidRPr="007A5BF0">
        <w:rPr>
          <w:b/>
        </w:rPr>
        <w:t>Comparator</w:t>
      </w:r>
      <w:r w:rsidR="007A5BF0">
        <w:t>)</w:t>
      </w:r>
      <w:r>
        <w:t>:</w:t>
      </w:r>
    </w:p>
    <w:p w:rsidR="00906AA7" w:rsidRDefault="00906AA7" w:rsidP="00906AA7">
      <w:pPr>
        <w:pStyle w:val="ListParagraph"/>
      </w:pPr>
    </w:p>
    <w:tbl>
      <w:tblPr>
        <w:tblStyle w:val="TableGrid"/>
        <w:tblW w:w="7920" w:type="dxa"/>
        <w:tblInd w:w="715" w:type="dxa"/>
        <w:tblLook w:val="04A0" w:firstRow="1" w:lastRow="0" w:firstColumn="1" w:lastColumn="0" w:noHBand="0" w:noVBand="1"/>
      </w:tblPr>
      <w:tblGrid>
        <w:gridCol w:w="768"/>
        <w:gridCol w:w="1209"/>
        <w:gridCol w:w="1253"/>
        <w:gridCol w:w="1671"/>
        <w:gridCol w:w="1671"/>
        <w:gridCol w:w="1348"/>
      </w:tblGrid>
      <w:tr w:rsidR="007A5BF0" w:rsidTr="0050601A">
        <w:tc>
          <w:tcPr>
            <w:tcW w:w="768" w:type="dxa"/>
            <w:shd w:val="clear" w:color="auto" w:fill="D9D9D9" w:themeFill="background1" w:themeFillShade="D9"/>
          </w:tcPr>
          <w:p w:rsidR="007A5BF0" w:rsidRPr="007A5BF0" w:rsidRDefault="007A5BF0" w:rsidP="007A5BF0">
            <w:pPr>
              <w:pStyle w:val="ListParagraph"/>
              <w:ind w:left="0"/>
              <w:rPr>
                <w:b/>
                <w:sz w:val="18"/>
                <w:szCs w:val="18"/>
              </w:rPr>
            </w:pPr>
            <w:r w:rsidRPr="007A5BF0">
              <w:rPr>
                <w:b/>
                <w:sz w:val="18"/>
                <w:szCs w:val="18"/>
              </w:rPr>
              <w:t>GROUP</w:t>
            </w:r>
          </w:p>
        </w:tc>
        <w:tc>
          <w:tcPr>
            <w:tcW w:w="1209" w:type="dxa"/>
            <w:shd w:val="clear" w:color="auto" w:fill="D9D9D9" w:themeFill="background1" w:themeFillShade="D9"/>
          </w:tcPr>
          <w:p w:rsidR="007A5BF0" w:rsidRPr="007A5BF0" w:rsidRDefault="007A5BF0" w:rsidP="007A5BF0">
            <w:pPr>
              <w:pStyle w:val="ListParagraph"/>
              <w:ind w:left="0"/>
              <w:rPr>
                <w:b/>
                <w:sz w:val="18"/>
                <w:szCs w:val="18"/>
              </w:rPr>
            </w:pPr>
            <w:r w:rsidRPr="007A5BF0">
              <w:rPr>
                <w:b/>
                <w:sz w:val="18"/>
                <w:szCs w:val="18"/>
              </w:rPr>
              <w:t>FILE 1 FIELD</w:t>
            </w:r>
          </w:p>
        </w:tc>
        <w:tc>
          <w:tcPr>
            <w:tcW w:w="1253" w:type="dxa"/>
            <w:shd w:val="clear" w:color="auto" w:fill="D9D9D9" w:themeFill="background1" w:themeFillShade="D9"/>
          </w:tcPr>
          <w:p w:rsidR="007A5BF0" w:rsidRPr="007A5BF0" w:rsidRDefault="007A5BF0" w:rsidP="007A5BF0">
            <w:pPr>
              <w:pStyle w:val="ListParagraph"/>
              <w:ind w:left="0"/>
              <w:rPr>
                <w:b/>
                <w:sz w:val="18"/>
                <w:szCs w:val="18"/>
              </w:rPr>
            </w:pPr>
            <w:r w:rsidRPr="007A5BF0">
              <w:rPr>
                <w:b/>
                <w:sz w:val="18"/>
                <w:szCs w:val="18"/>
              </w:rPr>
              <w:t>FILE 2 FIELD</w:t>
            </w:r>
          </w:p>
        </w:tc>
        <w:tc>
          <w:tcPr>
            <w:tcW w:w="1671" w:type="dxa"/>
            <w:shd w:val="clear" w:color="auto" w:fill="D9D9D9" w:themeFill="background1" w:themeFillShade="D9"/>
          </w:tcPr>
          <w:p w:rsidR="007A5BF0" w:rsidRPr="007A5BF0" w:rsidRDefault="007A5BF0" w:rsidP="007A5BF0">
            <w:pPr>
              <w:pStyle w:val="ListParagraph"/>
              <w:ind w:left="0"/>
              <w:rPr>
                <w:b/>
                <w:sz w:val="18"/>
                <w:szCs w:val="18"/>
              </w:rPr>
            </w:pPr>
            <w:r w:rsidRPr="007A5BF0">
              <w:rPr>
                <w:b/>
                <w:sz w:val="18"/>
                <w:szCs w:val="18"/>
              </w:rPr>
              <w:t>FILE 1 UNKNOWNS</w:t>
            </w:r>
          </w:p>
        </w:tc>
        <w:tc>
          <w:tcPr>
            <w:tcW w:w="1671" w:type="dxa"/>
            <w:shd w:val="clear" w:color="auto" w:fill="D9D9D9" w:themeFill="background1" w:themeFillShade="D9"/>
          </w:tcPr>
          <w:p w:rsidR="007A5BF0" w:rsidRPr="007A5BF0" w:rsidRDefault="007A5BF0" w:rsidP="007A5BF0">
            <w:pPr>
              <w:pStyle w:val="ListParagraph"/>
              <w:ind w:left="0"/>
              <w:rPr>
                <w:b/>
                <w:sz w:val="18"/>
                <w:szCs w:val="18"/>
              </w:rPr>
            </w:pPr>
            <w:r w:rsidRPr="007A5BF0">
              <w:rPr>
                <w:b/>
                <w:sz w:val="18"/>
                <w:szCs w:val="18"/>
              </w:rPr>
              <w:t>FILE 2 UNKNOWNS</w:t>
            </w:r>
          </w:p>
        </w:tc>
        <w:tc>
          <w:tcPr>
            <w:tcW w:w="1348" w:type="dxa"/>
            <w:shd w:val="clear" w:color="auto" w:fill="D9D9D9" w:themeFill="background1" w:themeFillShade="D9"/>
          </w:tcPr>
          <w:p w:rsidR="007A5BF0" w:rsidRPr="007A5BF0" w:rsidRDefault="007A5BF0" w:rsidP="007A5BF0">
            <w:pPr>
              <w:pStyle w:val="ListParagraph"/>
              <w:ind w:left="0"/>
              <w:rPr>
                <w:b/>
                <w:sz w:val="18"/>
                <w:szCs w:val="18"/>
              </w:rPr>
            </w:pPr>
            <w:r w:rsidRPr="007A5BF0">
              <w:rPr>
                <w:b/>
                <w:sz w:val="18"/>
                <w:szCs w:val="18"/>
              </w:rPr>
              <w:t>COMPARATOR</w:t>
            </w:r>
          </w:p>
        </w:tc>
      </w:tr>
      <w:tr w:rsidR="007A5BF0" w:rsidTr="0050601A">
        <w:tc>
          <w:tcPr>
            <w:tcW w:w="768" w:type="dxa"/>
          </w:tcPr>
          <w:p w:rsidR="007A5BF0" w:rsidRPr="007A5BF0" w:rsidRDefault="007A5BF0" w:rsidP="007A5BF0">
            <w:pPr>
              <w:pStyle w:val="ListParagraph"/>
              <w:ind w:left="0"/>
              <w:rPr>
                <w:sz w:val="18"/>
                <w:szCs w:val="18"/>
              </w:rPr>
            </w:pPr>
            <w:r w:rsidRPr="007A5BF0">
              <w:rPr>
                <w:sz w:val="18"/>
                <w:szCs w:val="18"/>
              </w:rPr>
              <w:t>1</w:t>
            </w:r>
          </w:p>
        </w:tc>
        <w:tc>
          <w:tcPr>
            <w:tcW w:w="1209" w:type="dxa"/>
          </w:tcPr>
          <w:p w:rsidR="007A5BF0" w:rsidRPr="007A5BF0" w:rsidRDefault="007A5BF0" w:rsidP="007A5BF0">
            <w:pPr>
              <w:pStyle w:val="ListParagraph"/>
              <w:ind w:left="0"/>
              <w:rPr>
                <w:sz w:val="18"/>
                <w:szCs w:val="18"/>
              </w:rPr>
            </w:pPr>
            <w:proofErr w:type="spellStart"/>
            <w:r w:rsidRPr="007A5BF0">
              <w:rPr>
                <w:sz w:val="18"/>
                <w:szCs w:val="18"/>
              </w:rPr>
              <w:t>NameFirst</w:t>
            </w:r>
            <w:proofErr w:type="spellEnd"/>
          </w:p>
        </w:tc>
        <w:tc>
          <w:tcPr>
            <w:tcW w:w="1253" w:type="dxa"/>
          </w:tcPr>
          <w:p w:rsidR="007A5BF0" w:rsidRPr="007A5BF0" w:rsidRDefault="007A5BF0" w:rsidP="007A5BF0">
            <w:pPr>
              <w:pStyle w:val="ListParagraph"/>
              <w:ind w:left="0"/>
              <w:rPr>
                <w:sz w:val="18"/>
                <w:szCs w:val="18"/>
              </w:rPr>
            </w:pPr>
            <w:proofErr w:type="spellStart"/>
            <w:r w:rsidRPr="007A5BF0">
              <w:rPr>
                <w:sz w:val="18"/>
                <w:szCs w:val="18"/>
              </w:rPr>
              <w:t>NameFirst</w:t>
            </w:r>
            <w:proofErr w:type="spellEnd"/>
          </w:p>
        </w:tc>
        <w:tc>
          <w:tcPr>
            <w:tcW w:w="1671" w:type="dxa"/>
          </w:tcPr>
          <w:p w:rsidR="007A5BF0" w:rsidRPr="007A5BF0" w:rsidRDefault="007A5BF0" w:rsidP="007A5BF0">
            <w:pPr>
              <w:pStyle w:val="ListParagraph"/>
              <w:ind w:left="0"/>
              <w:rPr>
                <w:sz w:val="18"/>
                <w:szCs w:val="18"/>
              </w:rPr>
            </w:pPr>
          </w:p>
        </w:tc>
        <w:tc>
          <w:tcPr>
            <w:tcW w:w="1671" w:type="dxa"/>
          </w:tcPr>
          <w:p w:rsidR="007A5BF0" w:rsidRPr="007A5BF0" w:rsidRDefault="007A5BF0" w:rsidP="007A5BF0">
            <w:pPr>
              <w:pStyle w:val="ListParagraph"/>
              <w:ind w:left="0"/>
              <w:rPr>
                <w:sz w:val="18"/>
                <w:szCs w:val="18"/>
              </w:rPr>
            </w:pPr>
          </w:p>
        </w:tc>
        <w:tc>
          <w:tcPr>
            <w:tcW w:w="1348" w:type="dxa"/>
          </w:tcPr>
          <w:p w:rsidR="007A5BF0" w:rsidRPr="007A5BF0" w:rsidRDefault="007A5BF0" w:rsidP="007A5BF0">
            <w:pPr>
              <w:pStyle w:val="ListParagraph"/>
              <w:ind w:left="0"/>
              <w:rPr>
                <w:sz w:val="18"/>
                <w:szCs w:val="18"/>
              </w:rPr>
            </w:pPr>
            <w:r w:rsidRPr="007A5BF0">
              <w:rPr>
                <w:sz w:val="18"/>
                <w:szCs w:val="18"/>
              </w:rPr>
              <w:t>First Name</w:t>
            </w:r>
          </w:p>
        </w:tc>
      </w:tr>
      <w:tr w:rsidR="004B6475" w:rsidTr="0050601A">
        <w:tc>
          <w:tcPr>
            <w:tcW w:w="768" w:type="dxa"/>
          </w:tcPr>
          <w:p w:rsidR="004B6475" w:rsidRPr="007A5BF0" w:rsidRDefault="004B6475" w:rsidP="007A5BF0">
            <w:pPr>
              <w:pStyle w:val="ListParagraph"/>
              <w:ind w:left="0"/>
              <w:rPr>
                <w:sz w:val="18"/>
                <w:szCs w:val="18"/>
              </w:rPr>
            </w:pPr>
            <w:r>
              <w:rPr>
                <w:sz w:val="18"/>
                <w:szCs w:val="18"/>
              </w:rPr>
              <w:t>1</w:t>
            </w:r>
          </w:p>
        </w:tc>
        <w:tc>
          <w:tcPr>
            <w:tcW w:w="1209" w:type="dxa"/>
          </w:tcPr>
          <w:p w:rsidR="004B6475" w:rsidRPr="007A5BF0" w:rsidRDefault="004B6475" w:rsidP="007A5BF0">
            <w:pPr>
              <w:pStyle w:val="ListParagraph"/>
              <w:ind w:left="0"/>
              <w:rPr>
                <w:sz w:val="18"/>
                <w:szCs w:val="18"/>
              </w:rPr>
            </w:pPr>
            <w:proofErr w:type="spellStart"/>
            <w:r>
              <w:rPr>
                <w:sz w:val="18"/>
                <w:szCs w:val="18"/>
              </w:rPr>
              <w:t>NameFirst</w:t>
            </w:r>
            <w:proofErr w:type="spellEnd"/>
          </w:p>
        </w:tc>
        <w:tc>
          <w:tcPr>
            <w:tcW w:w="1253" w:type="dxa"/>
          </w:tcPr>
          <w:p w:rsidR="004B6475" w:rsidRPr="007A5BF0" w:rsidRDefault="004B6475" w:rsidP="007A5BF0">
            <w:pPr>
              <w:pStyle w:val="ListParagraph"/>
              <w:ind w:left="0"/>
              <w:rPr>
                <w:sz w:val="18"/>
                <w:szCs w:val="18"/>
              </w:rPr>
            </w:pPr>
            <w:proofErr w:type="spellStart"/>
            <w:r>
              <w:rPr>
                <w:sz w:val="18"/>
                <w:szCs w:val="18"/>
              </w:rPr>
              <w:t>NameLast</w:t>
            </w:r>
            <w:proofErr w:type="spellEnd"/>
          </w:p>
        </w:tc>
        <w:tc>
          <w:tcPr>
            <w:tcW w:w="1671" w:type="dxa"/>
          </w:tcPr>
          <w:p w:rsidR="004B6475" w:rsidRPr="007A5BF0" w:rsidRDefault="004B6475" w:rsidP="007A5BF0">
            <w:pPr>
              <w:pStyle w:val="ListParagraph"/>
              <w:ind w:left="0"/>
              <w:rPr>
                <w:sz w:val="18"/>
                <w:szCs w:val="18"/>
              </w:rPr>
            </w:pPr>
          </w:p>
        </w:tc>
        <w:tc>
          <w:tcPr>
            <w:tcW w:w="1671" w:type="dxa"/>
          </w:tcPr>
          <w:p w:rsidR="004B6475" w:rsidRPr="007A5BF0" w:rsidRDefault="004B6475" w:rsidP="007A5BF0">
            <w:pPr>
              <w:pStyle w:val="ListParagraph"/>
              <w:ind w:left="0"/>
              <w:rPr>
                <w:sz w:val="18"/>
                <w:szCs w:val="18"/>
              </w:rPr>
            </w:pPr>
          </w:p>
        </w:tc>
        <w:tc>
          <w:tcPr>
            <w:tcW w:w="1348" w:type="dxa"/>
          </w:tcPr>
          <w:p w:rsidR="004B6475" w:rsidRPr="007A5BF0" w:rsidRDefault="004B6475" w:rsidP="007A5BF0">
            <w:pPr>
              <w:pStyle w:val="ListParagraph"/>
              <w:ind w:left="0"/>
              <w:rPr>
                <w:sz w:val="18"/>
                <w:szCs w:val="18"/>
              </w:rPr>
            </w:pPr>
            <w:r>
              <w:rPr>
                <w:sz w:val="18"/>
                <w:szCs w:val="18"/>
              </w:rPr>
              <w:t>First Name</w:t>
            </w:r>
          </w:p>
        </w:tc>
      </w:tr>
      <w:tr w:rsidR="007A5BF0" w:rsidTr="0050601A">
        <w:tc>
          <w:tcPr>
            <w:tcW w:w="768" w:type="dxa"/>
          </w:tcPr>
          <w:p w:rsidR="007A5BF0" w:rsidRPr="007A5BF0" w:rsidRDefault="007A5BF0" w:rsidP="007A5BF0">
            <w:pPr>
              <w:pStyle w:val="ListParagraph"/>
              <w:ind w:left="0"/>
              <w:rPr>
                <w:sz w:val="18"/>
                <w:szCs w:val="18"/>
              </w:rPr>
            </w:pPr>
            <w:r w:rsidRPr="007A5BF0">
              <w:rPr>
                <w:sz w:val="18"/>
                <w:szCs w:val="18"/>
              </w:rPr>
              <w:t>2</w:t>
            </w:r>
          </w:p>
        </w:tc>
        <w:tc>
          <w:tcPr>
            <w:tcW w:w="1209" w:type="dxa"/>
          </w:tcPr>
          <w:p w:rsidR="007A5BF0" w:rsidRPr="007A5BF0" w:rsidRDefault="007A5BF0" w:rsidP="007A5BF0">
            <w:pPr>
              <w:pStyle w:val="ListParagraph"/>
              <w:ind w:left="0"/>
              <w:rPr>
                <w:sz w:val="18"/>
                <w:szCs w:val="18"/>
              </w:rPr>
            </w:pPr>
            <w:proofErr w:type="spellStart"/>
            <w:r w:rsidRPr="007A5BF0">
              <w:rPr>
                <w:sz w:val="18"/>
                <w:szCs w:val="18"/>
              </w:rPr>
              <w:t>NameMiddle</w:t>
            </w:r>
            <w:proofErr w:type="spellEnd"/>
          </w:p>
        </w:tc>
        <w:tc>
          <w:tcPr>
            <w:tcW w:w="1253" w:type="dxa"/>
          </w:tcPr>
          <w:p w:rsidR="007A5BF0" w:rsidRPr="007A5BF0" w:rsidRDefault="007A5BF0" w:rsidP="007A5BF0">
            <w:pPr>
              <w:pStyle w:val="ListParagraph"/>
              <w:ind w:left="0"/>
              <w:rPr>
                <w:sz w:val="18"/>
                <w:szCs w:val="18"/>
              </w:rPr>
            </w:pPr>
            <w:proofErr w:type="spellStart"/>
            <w:r w:rsidRPr="007A5BF0">
              <w:rPr>
                <w:sz w:val="18"/>
                <w:szCs w:val="18"/>
              </w:rPr>
              <w:t>NameMiddle</w:t>
            </w:r>
            <w:proofErr w:type="spellEnd"/>
          </w:p>
        </w:tc>
        <w:tc>
          <w:tcPr>
            <w:tcW w:w="1671" w:type="dxa"/>
          </w:tcPr>
          <w:p w:rsidR="007A5BF0" w:rsidRPr="007A5BF0" w:rsidRDefault="007A5BF0" w:rsidP="007A5BF0">
            <w:pPr>
              <w:pStyle w:val="ListParagraph"/>
              <w:ind w:left="0"/>
              <w:rPr>
                <w:sz w:val="18"/>
                <w:szCs w:val="18"/>
              </w:rPr>
            </w:pPr>
          </w:p>
        </w:tc>
        <w:tc>
          <w:tcPr>
            <w:tcW w:w="1671" w:type="dxa"/>
          </w:tcPr>
          <w:p w:rsidR="007A5BF0" w:rsidRPr="007A5BF0" w:rsidRDefault="007A5BF0" w:rsidP="007A5BF0">
            <w:pPr>
              <w:pStyle w:val="ListParagraph"/>
              <w:ind w:left="0"/>
              <w:rPr>
                <w:sz w:val="18"/>
                <w:szCs w:val="18"/>
              </w:rPr>
            </w:pPr>
          </w:p>
        </w:tc>
        <w:tc>
          <w:tcPr>
            <w:tcW w:w="1348" w:type="dxa"/>
          </w:tcPr>
          <w:p w:rsidR="007A5BF0" w:rsidRPr="007A5BF0" w:rsidRDefault="007A5BF0" w:rsidP="007A5BF0">
            <w:pPr>
              <w:pStyle w:val="ListParagraph"/>
              <w:ind w:left="0"/>
              <w:rPr>
                <w:sz w:val="18"/>
                <w:szCs w:val="18"/>
              </w:rPr>
            </w:pPr>
            <w:r w:rsidRPr="007A5BF0">
              <w:rPr>
                <w:sz w:val="18"/>
                <w:szCs w:val="18"/>
              </w:rPr>
              <w:t>Middle Name</w:t>
            </w:r>
          </w:p>
        </w:tc>
      </w:tr>
      <w:tr w:rsidR="007A5BF0" w:rsidTr="0050601A">
        <w:tc>
          <w:tcPr>
            <w:tcW w:w="768" w:type="dxa"/>
          </w:tcPr>
          <w:p w:rsidR="007A5BF0" w:rsidRPr="007A5BF0" w:rsidRDefault="007A5BF0" w:rsidP="007A5BF0">
            <w:pPr>
              <w:pStyle w:val="ListParagraph"/>
              <w:ind w:left="0"/>
              <w:rPr>
                <w:sz w:val="18"/>
                <w:szCs w:val="18"/>
              </w:rPr>
            </w:pPr>
            <w:r w:rsidRPr="007A5BF0">
              <w:rPr>
                <w:sz w:val="18"/>
                <w:szCs w:val="18"/>
              </w:rPr>
              <w:t>3</w:t>
            </w:r>
          </w:p>
        </w:tc>
        <w:tc>
          <w:tcPr>
            <w:tcW w:w="1209" w:type="dxa"/>
          </w:tcPr>
          <w:p w:rsidR="007A5BF0" w:rsidRPr="007A5BF0" w:rsidRDefault="007A5BF0" w:rsidP="007A5BF0">
            <w:pPr>
              <w:pStyle w:val="ListParagraph"/>
              <w:ind w:left="0"/>
              <w:rPr>
                <w:sz w:val="18"/>
                <w:szCs w:val="18"/>
              </w:rPr>
            </w:pPr>
            <w:proofErr w:type="spellStart"/>
            <w:r w:rsidRPr="007A5BF0">
              <w:rPr>
                <w:sz w:val="18"/>
                <w:szCs w:val="18"/>
              </w:rPr>
              <w:t>NameLast</w:t>
            </w:r>
            <w:proofErr w:type="spellEnd"/>
          </w:p>
        </w:tc>
        <w:tc>
          <w:tcPr>
            <w:tcW w:w="1253" w:type="dxa"/>
          </w:tcPr>
          <w:p w:rsidR="007A5BF0" w:rsidRPr="007A5BF0" w:rsidRDefault="007A5BF0" w:rsidP="007A5BF0">
            <w:pPr>
              <w:pStyle w:val="ListParagraph"/>
              <w:ind w:left="0"/>
              <w:rPr>
                <w:sz w:val="18"/>
                <w:szCs w:val="18"/>
              </w:rPr>
            </w:pPr>
            <w:proofErr w:type="spellStart"/>
            <w:r w:rsidRPr="007A5BF0">
              <w:rPr>
                <w:sz w:val="18"/>
                <w:szCs w:val="18"/>
              </w:rPr>
              <w:t>NameLast</w:t>
            </w:r>
            <w:proofErr w:type="spellEnd"/>
          </w:p>
        </w:tc>
        <w:tc>
          <w:tcPr>
            <w:tcW w:w="1671" w:type="dxa"/>
          </w:tcPr>
          <w:p w:rsidR="007A5BF0" w:rsidRPr="007A5BF0" w:rsidRDefault="007A5BF0" w:rsidP="007A5BF0">
            <w:pPr>
              <w:pStyle w:val="ListParagraph"/>
              <w:ind w:left="0"/>
              <w:rPr>
                <w:sz w:val="18"/>
                <w:szCs w:val="18"/>
              </w:rPr>
            </w:pPr>
          </w:p>
        </w:tc>
        <w:tc>
          <w:tcPr>
            <w:tcW w:w="1671" w:type="dxa"/>
          </w:tcPr>
          <w:p w:rsidR="007A5BF0" w:rsidRPr="007A5BF0" w:rsidRDefault="007A5BF0" w:rsidP="007A5BF0">
            <w:pPr>
              <w:pStyle w:val="ListParagraph"/>
              <w:ind w:left="0"/>
              <w:rPr>
                <w:sz w:val="18"/>
                <w:szCs w:val="18"/>
              </w:rPr>
            </w:pPr>
          </w:p>
        </w:tc>
        <w:tc>
          <w:tcPr>
            <w:tcW w:w="1348" w:type="dxa"/>
          </w:tcPr>
          <w:p w:rsidR="007A5BF0" w:rsidRPr="007A5BF0" w:rsidRDefault="007A5BF0" w:rsidP="007A5BF0">
            <w:pPr>
              <w:pStyle w:val="ListParagraph"/>
              <w:ind w:left="0"/>
              <w:rPr>
                <w:sz w:val="18"/>
                <w:szCs w:val="18"/>
              </w:rPr>
            </w:pPr>
            <w:r w:rsidRPr="007A5BF0">
              <w:rPr>
                <w:sz w:val="18"/>
                <w:szCs w:val="18"/>
              </w:rPr>
              <w:t>Last Name</w:t>
            </w:r>
          </w:p>
        </w:tc>
      </w:tr>
      <w:tr w:rsidR="004B6475" w:rsidTr="0050601A">
        <w:tc>
          <w:tcPr>
            <w:tcW w:w="768" w:type="dxa"/>
          </w:tcPr>
          <w:p w:rsidR="004B6475" w:rsidRPr="007A5BF0" w:rsidRDefault="004B6475" w:rsidP="007A5BF0">
            <w:pPr>
              <w:pStyle w:val="ListParagraph"/>
              <w:ind w:left="0"/>
              <w:rPr>
                <w:sz w:val="18"/>
                <w:szCs w:val="18"/>
              </w:rPr>
            </w:pPr>
            <w:r>
              <w:rPr>
                <w:sz w:val="18"/>
                <w:szCs w:val="18"/>
              </w:rPr>
              <w:t>3</w:t>
            </w:r>
          </w:p>
        </w:tc>
        <w:tc>
          <w:tcPr>
            <w:tcW w:w="1209" w:type="dxa"/>
          </w:tcPr>
          <w:p w:rsidR="004B6475" w:rsidRPr="007A5BF0" w:rsidRDefault="004B6475" w:rsidP="007A5BF0">
            <w:pPr>
              <w:pStyle w:val="ListParagraph"/>
              <w:ind w:left="0"/>
              <w:rPr>
                <w:sz w:val="18"/>
                <w:szCs w:val="18"/>
              </w:rPr>
            </w:pPr>
            <w:proofErr w:type="spellStart"/>
            <w:r>
              <w:rPr>
                <w:sz w:val="18"/>
                <w:szCs w:val="18"/>
              </w:rPr>
              <w:t>NameLast</w:t>
            </w:r>
            <w:proofErr w:type="spellEnd"/>
          </w:p>
        </w:tc>
        <w:tc>
          <w:tcPr>
            <w:tcW w:w="1253" w:type="dxa"/>
          </w:tcPr>
          <w:p w:rsidR="004B6475" w:rsidRPr="007A5BF0" w:rsidRDefault="004B6475" w:rsidP="007A5BF0">
            <w:pPr>
              <w:pStyle w:val="ListParagraph"/>
              <w:ind w:left="0"/>
              <w:rPr>
                <w:sz w:val="18"/>
                <w:szCs w:val="18"/>
              </w:rPr>
            </w:pPr>
            <w:proofErr w:type="spellStart"/>
            <w:r>
              <w:rPr>
                <w:sz w:val="18"/>
                <w:szCs w:val="18"/>
              </w:rPr>
              <w:t>NameFirst</w:t>
            </w:r>
            <w:proofErr w:type="spellEnd"/>
          </w:p>
        </w:tc>
        <w:tc>
          <w:tcPr>
            <w:tcW w:w="1671" w:type="dxa"/>
          </w:tcPr>
          <w:p w:rsidR="004B6475" w:rsidRPr="007A5BF0" w:rsidRDefault="004B6475" w:rsidP="007A5BF0">
            <w:pPr>
              <w:pStyle w:val="ListParagraph"/>
              <w:ind w:left="0"/>
              <w:rPr>
                <w:sz w:val="18"/>
                <w:szCs w:val="18"/>
              </w:rPr>
            </w:pPr>
          </w:p>
        </w:tc>
        <w:tc>
          <w:tcPr>
            <w:tcW w:w="1671" w:type="dxa"/>
          </w:tcPr>
          <w:p w:rsidR="004B6475" w:rsidRPr="007A5BF0" w:rsidRDefault="004B6475" w:rsidP="007A5BF0">
            <w:pPr>
              <w:pStyle w:val="ListParagraph"/>
              <w:ind w:left="0"/>
              <w:rPr>
                <w:sz w:val="18"/>
                <w:szCs w:val="18"/>
              </w:rPr>
            </w:pPr>
          </w:p>
        </w:tc>
        <w:tc>
          <w:tcPr>
            <w:tcW w:w="1348" w:type="dxa"/>
          </w:tcPr>
          <w:p w:rsidR="004B6475" w:rsidRDefault="004B6475" w:rsidP="007A5BF0">
            <w:pPr>
              <w:pStyle w:val="ListParagraph"/>
              <w:ind w:left="0"/>
              <w:rPr>
                <w:sz w:val="18"/>
                <w:szCs w:val="18"/>
              </w:rPr>
            </w:pPr>
            <w:r>
              <w:rPr>
                <w:sz w:val="18"/>
                <w:szCs w:val="18"/>
              </w:rPr>
              <w:t>Last Name</w:t>
            </w:r>
          </w:p>
        </w:tc>
      </w:tr>
      <w:tr w:rsidR="007A5BF0" w:rsidTr="0050601A">
        <w:tc>
          <w:tcPr>
            <w:tcW w:w="768" w:type="dxa"/>
          </w:tcPr>
          <w:p w:rsidR="007A5BF0" w:rsidRPr="007A5BF0" w:rsidRDefault="007A5BF0" w:rsidP="007A5BF0">
            <w:pPr>
              <w:pStyle w:val="ListParagraph"/>
              <w:ind w:left="0"/>
              <w:rPr>
                <w:sz w:val="18"/>
                <w:szCs w:val="18"/>
              </w:rPr>
            </w:pPr>
            <w:r w:rsidRPr="007A5BF0">
              <w:rPr>
                <w:sz w:val="18"/>
                <w:szCs w:val="18"/>
              </w:rPr>
              <w:t>4</w:t>
            </w:r>
          </w:p>
        </w:tc>
        <w:tc>
          <w:tcPr>
            <w:tcW w:w="1209" w:type="dxa"/>
          </w:tcPr>
          <w:p w:rsidR="007A5BF0" w:rsidRPr="007A5BF0" w:rsidRDefault="007A5BF0" w:rsidP="007A5BF0">
            <w:pPr>
              <w:pStyle w:val="ListParagraph"/>
              <w:ind w:left="0"/>
              <w:rPr>
                <w:sz w:val="18"/>
                <w:szCs w:val="18"/>
              </w:rPr>
            </w:pPr>
            <w:proofErr w:type="spellStart"/>
            <w:r w:rsidRPr="007A5BF0">
              <w:rPr>
                <w:sz w:val="18"/>
                <w:szCs w:val="18"/>
              </w:rPr>
              <w:t>DateBirth</w:t>
            </w:r>
            <w:proofErr w:type="spellEnd"/>
          </w:p>
        </w:tc>
        <w:tc>
          <w:tcPr>
            <w:tcW w:w="1253" w:type="dxa"/>
          </w:tcPr>
          <w:p w:rsidR="007A5BF0" w:rsidRPr="007A5BF0" w:rsidRDefault="007A5BF0" w:rsidP="007A5BF0">
            <w:pPr>
              <w:pStyle w:val="ListParagraph"/>
              <w:ind w:left="0"/>
              <w:rPr>
                <w:sz w:val="18"/>
                <w:szCs w:val="18"/>
              </w:rPr>
            </w:pPr>
            <w:proofErr w:type="spellStart"/>
            <w:r w:rsidRPr="007A5BF0">
              <w:rPr>
                <w:sz w:val="18"/>
                <w:szCs w:val="18"/>
              </w:rPr>
              <w:t>DateBirth</w:t>
            </w:r>
            <w:proofErr w:type="spellEnd"/>
          </w:p>
        </w:tc>
        <w:tc>
          <w:tcPr>
            <w:tcW w:w="1671" w:type="dxa"/>
          </w:tcPr>
          <w:p w:rsidR="007A5BF0" w:rsidRPr="007A5BF0" w:rsidRDefault="007A5BF0" w:rsidP="007A5BF0">
            <w:pPr>
              <w:pStyle w:val="ListParagraph"/>
              <w:ind w:left="0"/>
              <w:rPr>
                <w:sz w:val="18"/>
                <w:szCs w:val="18"/>
              </w:rPr>
            </w:pPr>
          </w:p>
        </w:tc>
        <w:tc>
          <w:tcPr>
            <w:tcW w:w="1671" w:type="dxa"/>
          </w:tcPr>
          <w:p w:rsidR="007A5BF0" w:rsidRPr="007A5BF0" w:rsidRDefault="007A5BF0" w:rsidP="007A5BF0">
            <w:pPr>
              <w:pStyle w:val="ListParagraph"/>
              <w:ind w:left="0"/>
              <w:rPr>
                <w:sz w:val="18"/>
                <w:szCs w:val="18"/>
              </w:rPr>
            </w:pPr>
          </w:p>
        </w:tc>
        <w:tc>
          <w:tcPr>
            <w:tcW w:w="1348" w:type="dxa"/>
          </w:tcPr>
          <w:p w:rsidR="007A5BF0" w:rsidRPr="007A5BF0" w:rsidRDefault="006C1D8F" w:rsidP="007A5BF0">
            <w:pPr>
              <w:pStyle w:val="ListParagraph"/>
              <w:ind w:left="0"/>
              <w:rPr>
                <w:sz w:val="18"/>
                <w:szCs w:val="18"/>
              </w:rPr>
            </w:pPr>
            <w:r>
              <w:rPr>
                <w:sz w:val="18"/>
                <w:szCs w:val="18"/>
              </w:rPr>
              <w:t>Date</w:t>
            </w:r>
          </w:p>
        </w:tc>
      </w:tr>
      <w:tr w:rsidR="007A5BF0" w:rsidTr="0050601A">
        <w:tc>
          <w:tcPr>
            <w:tcW w:w="768" w:type="dxa"/>
          </w:tcPr>
          <w:p w:rsidR="007A5BF0" w:rsidRPr="007A5BF0" w:rsidRDefault="007A5BF0" w:rsidP="007A5BF0">
            <w:pPr>
              <w:pStyle w:val="ListParagraph"/>
              <w:ind w:left="0"/>
              <w:rPr>
                <w:sz w:val="18"/>
                <w:szCs w:val="18"/>
              </w:rPr>
            </w:pPr>
            <w:r w:rsidRPr="007A5BF0">
              <w:rPr>
                <w:sz w:val="18"/>
                <w:szCs w:val="18"/>
              </w:rPr>
              <w:t>5</w:t>
            </w:r>
          </w:p>
        </w:tc>
        <w:tc>
          <w:tcPr>
            <w:tcW w:w="1209" w:type="dxa"/>
          </w:tcPr>
          <w:p w:rsidR="007A5BF0" w:rsidRPr="007A5BF0" w:rsidRDefault="007A5BF0" w:rsidP="007A5BF0">
            <w:pPr>
              <w:pStyle w:val="ListParagraph"/>
              <w:ind w:left="0"/>
              <w:rPr>
                <w:sz w:val="18"/>
                <w:szCs w:val="18"/>
              </w:rPr>
            </w:pPr>
            <w:r w:rsidRPr="007A5BF0">
              <w:rPr>
                <w:sz w:val="18"/>
                <w:szCs w:val="18"/>
              </w:rPr>
              <w:t>SSN</w:t>
            </w:r>
          </w:p>
        </w:tc>
        <w:tc>
          <w:tcPr>
            <w:tcW w:w="1253" w:type="dxa"/>
          </w:tcPr>
          <w:p w:rsidR="007A5BF0" w:rsidRPr="007A5BF0" w:rsidRDefault="007A5BF0" w:rsidP="007A5BF0">
            <w:pPr>
              <w:pStyle w:val="ListParagraph"/>
              <w:ind w:left="0"/>
              <w:rPr>
                <w:sz w:val="18"/>
                <w:szCs w:val="18"/>
              </w:rPr>
            </w:pPr>
            <w:r w:rsidRPr="007A5BF0">
              <w:rPr>
                <w:sz w:val="18"/>
                <w:szCs w:val="18"/>
              </w:rPr>
              <w:t>SSN</w:t>
            </w:r>
          </w:p>
        </w:tc>
        <w:tc>
          <w:tcPr>
            <w:tcW w:w="1671" w:type="dxa"/>
          </w:tcPr>
          <w:p w:rsidR="007A5BF0" w:rsidRPr="007A5BF0" w:rsidRDefault="007A5BF0" w:rsidP="007A5BF0">
            <w:pPr>
              <w:pStyle w:val="ListParagraph"/>
              <w:ind w:left="0"/>
              <w:rPr>
                <w:sz w:val="18"/>
                <w:szCs w:val="18"/>
              </w:rPr>
            </w:pPr>
          </w:p>
        </w:tc>
        <w:tc>
          <w:tcPr>
            <w:tcW w:w="1671" w:type="dxa"/>
          </w:tcPr>
          <w:p w:rsidR="007A5BF0" w:rsidRPr="007A5BF0" w:rsidRDefault="007A5BF0" w:rsidP="007A5BF0">
            <w:pPr>
              <w:pStyle w:val="ListParagraph"/>
              <w:ind w:left="0"/>
              <w:rPr>
                <w:sz w:val="18"/>
                <w:szCs w:val="18"/>
              </w:rPr>
            </w:pPr>
          </w:p>
        </w:tc>
        <w:tc>
          <w:tcPr>
            <w:tcW w:w="1348" w:type="dxa"/>
          </w:tcPr>
          <w:p w:rsidR="007A5BF0" w:rsidRPr="007A5BF0" w:rsidRDefault="007A5BF0" w:rsidP="007A5BF0">
            <w:pPr>
              <w:pStyle w:val="ListParagraph"/>
              <w:ind w:left="0"/>
              <w:rPr>
                <w:sz w:val="18"/>
                <w:szCs w:val="18"/>
              </w:rPr>
            </w:pPr>
            <w:r>
              <w:rPr>
                <w:sz w:val="18"/>
                <w:szCs w:val="18"/>
              </w:rPr>
              <w:t>SSN</w:t>
            </w:r>
          </w:p>
        </w:tc>
      </w:tr>
    </w:tbl>
    <w:p w:rsidR="001013AF" w:rsidRDefault="001013AF" w:rsidP="001013AF">
      <w:pPr>
        <w:pStyle w:val="ListParagraph"/>
      </w:pPr>
    </w:p>
    <w:p w:rsidR="009771BF" w:rsidRDefault="00B75282" w:rsidP="00D9037B">
      <w:pPr>
        <w:pStyle w:val="ListParagraph"/>
        <w:numPr>
          <w:ilvl w:val="0"/>
          <w:numId w:val="24"/>
        </w:numPr>
      </w:pPr>
      <w:r>
        <w:t xml:space="preserve">Provide the </w:t>
      </w:r>
      <w:r w:rsidR="00B04DE5">
        <w:rPr>
          <w:b/>
        </w:rPr>
        <w:t>Unknown Values</w:t>
      </w:r>
      <w:r>
        <w:t xml:space="preserve"> for each of the matching variables by clicking inside of the cells and typing them in.  Multiple value</w:t>
      </w:r>
      <w:r w:rsidR="007B4063">
        <w:t xml:space="preserve">s can be separated by a comma.  </w:t>
      </w:r>
      <w:r w:rsidR="004B0D10">
        <w:t xml:space="preserve">Comparisons are skipped whenever one of the input file records contains an unknown value.  </w:t>
      </w:r>
      <w:r>
        <w:t>Continue to enter the unknown values into each of the empty cells until the table looks like this:</w:t>
      </w:r>
    </w:p>
    <w:p w:rsidR="00906AA7" w:rsidRDefault="00906AA7" w:rsidP="00906AA7">
      <w:pPr>
        <w:pStyle w:val="ListParagraph"/>
      </w:pPr>
    </w:p>
    <w:tbl>
      <w:tblPr>
        <w:tblStyle w:val="TableGrid"/>
        <w:tblW w:w="7920" w:type="dxa"/>
        <w:tblInd w:w="715" w:type="dxa"/>
        <w:tblLook w:val="04A0" w:firstRow="1" w:lastRow="0" w:firstColumn="1" w:lastColumn="0" w:noHBand="0" w:noVBand="1"/>
      </w:tblPr>
      <w:tblGrid>
        <w:gridCol w:w="768"/>
        <w:gridCol w:w="1209"/>
        <w:gridCol w:w="1253"/>
        <w:gridCol w:w="1671"/>
        <w:gridCol w:w="1671"/>
        <w:gridCol w:w="1348"/>
      </w:tblGrid>
      <w:tr w:rsidR="009771BF" w:rsidTr="0050601A">
        <w:tc>
          <w:tcPr>
            <w:tcW w:w="768" w:type="dxa"/>
            <w:shd w:val="clear" w:color="auto" w:fill="D9D9D9" w:themeFill="background1" w:themeFillShade="D9"/>
          </w:tcPr>
          <w:p w:rsidR="009771BF" w:rsidRPr="007A5BF0" w:rsidRDefault="009771BF" w:rsidP="00F86EE4">
            <w:pPr>
              <w:pStyle w:val="ListParagraph"/>
              <w:ind w:left="0"/>
              <w:rPr>
                <w:b/>
                <w:sz w:val="18"/>
                <w:szCs w:val="18"/>
              </w:rPr>
            </w:pPr>
            <w:r w:rsidRPr="007A5BF0">
              <w:rPr>
                <w:b/>
                <w:sz w:val="18"/>
                <w:szCs w:val="18"/>
              </w:rPr>
              <w:t>GROUP</w:t>
            </w:r>
          </w:p>
        </w:tc>
        <w:tc>
          <w:tcPr>
            <w:tcW w:w="1209" w:type="dxa"/>
            <w:shd w:val="clear" w:color="auto" w:fill="D9D9D9" w:themeFill="background1" w:themeFillShade="D9"/>
          </w:tcPr>
          <w:p w:rsidR="009771BF" w:rsidRPr="007A5BF0" w:rsidRDefault="009771BF" w:rsidP="00F86EE4">
            <w:pPr>
              <w:pStyle w:val="ListParagraph"/>
              <w:ind w:left="0"/>
              <w:rPr>
                <w:b/>
                <w:sz w:val="18"/>
                <w:szCs w:val="18"/>
              </w:rPr>
            </w:pPr>
            <w:r w:rsidRPr="007A5BF0">
              <w:rPr>
                <w:b/>
                <w:sz w:val="18"/>
                <w:szCs w:val="18"/>
              </w:rPr>
              <w:t>FILE 1 FIELD</w:t>
            </w:r>
          </w:p>
        </w:tc>
        <w:tc>
          <w:tcPr>
            <w:tcW w:w="1253" w:type="dxa"/>
            <w:shd w:val="clear" w:color="auto" w:fill="D9D9D9" w:themeFill="background1" w:themeFillShade="D9"/>
          </w:tcPr>
          <w:p w:rsidR="009771BF" w:rsidRPr="007A5BF0" w:rsidRDefault="009771BF" w:rsidP="00F86EE4">
            <w:pPr>
              <w:pStyle w:val="ListParagraph"/>
              <w:ind w:left="0"/>
              <w:rPr>
                <w:b/>
                <w:sz w:val="18"/>
                <w:szCs w:val="18"/>
              </w:rPr>
            </w:pPr>
            <w:r w:rsidRPr="007A5BF0">
              <w:rPr>
                <w:b/>
                <w:sz w:val="18"/>
                <w:szCs w:val="18"/>
              </w:rPr>
              <w:t>FILE 2 FIELD</w:t>
            </w:r>
          </w:p>
        </w:tc>
        <w:tc>
          <w:tcPr>
            <w:tcW w:w="1671" w:type="dxa"/>
            <w:shd w:val="clear" w:color="auto" w:fill="D9D9D9" w:themeFill="background1" w:themeFillShade="D9"/>
          </w:tcPr>
          <w:p w:rsidR="009771BF" w:rsidRPr="007A5BF0" w:rsidRDefault="009771BF" w:rsidP="00F86EE4">
            <w:pPr>
              <w:pStyle w:val="ListParagraph"/>
              <w:ind w:left="0"/>
              <w:rPr>
                <w:b/>
                <w:sz w:val="18"/>
                <w:szCs w:val="18"/>
              </w:rPr>
            </w:pPr>
            <w:r w:rsidRPr="007A5BF0">
              <w:rPr>
                <w:b/>
                <w:sz w:val="18"/>
                <w:szCs w:val="18"/>
              </w:rPr>
              <w:t>FILE 1 UNKNOWNS</w:t>
            </w:r>
          </w:p>
        </w:tc>
        <w:tc>
          <w:tcPr>
            <w:tcW w:w="1671" w:type="dxa"/>
            <w:shd w:val="clear" w:color="auto" w:fill="D9D9D9" w:themeFill="background1" w:themeFillShade="D9"/>
          </w:tcPr>
          <w:p w:rsidR="009771BF" w:rsidRPr="007A5BF0" w:rsidRDefault="009771BF" w:rsidP="00F86EE4">
            <w:pPr>
              <w:pStyle w:val="ListParagraph"/>
              <w:ind w:left="0"/>
              <w:rPr>
                <w:b/>
                <w:sz w:val="18"/>
                <w:szCs w:val="18"/>
              </w:rPr>
            </w:pPr>
            <w:r w:rsidRPr="007A5BF0">
              <w:rPr>
                <w:b/>
                <w:sz w:val="18"/>
                <w:szCs w:val="18"/>
              </w:rPr>
              <w:t>FILE 2 UNKNOWNS</w:t>
            </w:r>
          </w:p>
        </w:tc>
        <w:tc>
          <w:tcPr>
            <w:tcW w:w="1348" w:type="dxa"/>
            <w:shd w:val="clear" w:color="auto" w:fill="D9D9D9" w:themeFill="background1" w:themeFillShade="D9"/>
          </w:tcPr>
          <w:p w:rsidR="009771BF" w:rsidRPr="007A5BF0" w:rsidRDefault="009771BF" w:rsidP="00F86EE4">
            <w:pPr>
              <w:pStyle w:val="ListParagraph"/>
              <w:ind w:left="0"/>
              <w:rPr>
                <w:b/>
                <w:sz w:val="18"/>
                <w:szCs w:val="18"/>
              </w:rPr>
            </w:pPr>
            <w:r w:rsidRPr="007A5BF0">
              <w:rPr>
                <w:b/>
                <w:sz w:val="18"/>
                <w:szCs w:val="18"/>
              </w:rPr>
              <w:t>COMPARATOR</w:t>
            </w:r>
          </w:p>
        </w:tc>
      </w:tr>
      <w:tr w:rsidR="009771BF" w:rsidTr="0050601A">
        <w:tc>
          <w:tcPr>
            <w:tcW w:w="768" w:type="dxa"/>
          </w:tcPr>
          <w:p w:rsidR="009771BF" w:rsidRPr="007A5BF0" w:rsidRDefault="009771BF" w:rsidP="00F86EE4">
            <w:pPr>
              <w:pStyle w:val="ListParagraph"/>
              <w:ind w:left="0"/>
              <w:rPr>
                <w:sz w:val="18"/>
                <w:szCs w:val="18"/>
              </w:rPr>
            </w:pPr>
            <w:r w:rsidRPr="007A5BF0">
              <w:rPr>
                <w:sz w:val="18"/>
                <w:szCs w:val="18"/>
              </w:rPr>
              <w:t>1</w:t>
            </w:r>
          </w:p>
        </w:tc>
        <w:tc>
          <w:tcPr>
            <w:tcW w:w="1209" w:type="dxa"/>
          </w:tcPr>
          <w:p w:rsidR="009771BF" w:rsidRPr="007A5BF0" w:rsidRDefault="009771BF" w:rsidP="00F86EE4">
            <w:pPr>
              <w:pStyle w:val="ListParagraph"/>
              <w:ind w:left="0"/>
              <w:rPr>
                <w:sz w:val="18"/>
                <w:szCs w:val="18"/>
              </w:rPr>
            </w:pPr>
            <w:proofErr w:type="spellStart"/>
            <w:r w:rsidRPr="007A5BF0">
              <w:rPr>
                <w:sz w:val="18"/>
                <w:szCs w:val="18"/>
              </w:rPr>
              <w:t>NameFirst</w:t>
            </w:r>
            <w:proofErr w:type="spellEnd"/>
          </w:p>
        </w:tc>
        <w:tc>
          <w:tcPr>
            <w:tcW w:w="1253" w:type="dxa"/>
          </w:tcPr>
          <w:p w:rsidR="009771BF" w:rsidRPr="007A5BF0" w:rsidRDefault="009771BF" w:rsidP="00F86EE4">
            <w:pPr>
              <w:pStyle w:val="ListParagraph"/>
              <w:ind w:left="0"/>
              <w:rPr>
                <w:sz w:val="18"/>
                <w:szCs w:val="18"/>
              </w:rPr>
            </w:pPr>
            <w:proofErr w:type="spellStart"/>
            <w:r w:rsidRPr="007A5BF0">
              <w:rPr>
                <w:sz w:val="18"/>
                <w:szCs w:val="18"/>
              </w:rPr>
              <w:t>NameFirst</w:t>
            </w:r>
            <w:proofErr w:type="spellEnd"/>
          </w:p>
        </w:tc>
        <w:tc>
          <w:tcPr>
            <w:tcW w:w="1671" w:type="dxa"/>
          </w:tcPr>
          <w:p w:rsidR="009771BF" w:rsidRPr="007A5BF0" w:rsidRDefault="009771BF" w:rsidP="00F86EE4">
            <w:pPr>
              <w:pStyle w:val="ListParagraph"/>
              <w:ind w:left="0"/>
              <w:rPr>
                <w:sz w:val="18"/>
                <w:szCs w:val="18"/>
              </w:rPr>
            </w:pPr>
            <w:r w:rsidRPr="007A5BF0">
              <w:rPr>
                <w:sz w:val="18"/>
                <w:szCs w:val="18"/>
              </w:rPr>
              <w:t>Unknown</w:t>
            </w:r>
          </w:p>
        </w:tc>
        <w:tc>
          <w:tcPr>
            <w:tcW w:w="1671" w:type="dxa"/>
          </w:tcPr>
          <w:p w:rsidR="009771BF" w:rsidRPr="007A5BF0" w:rsidRDefault="009771BF" w:rsidP="00F86EE4">
            <w:pPr>
              <w:pStyle w:val="ListParagraph"/>
              <w:ind w:left="0"/>
              <w:rPr>
                <w:sz w:val="18"/>
                <w:szCs w:val="18"/>
              </w:rPr>
            </w:pPr>
            <w:r w:rsidRPr="007A5BF0">
              <w:rPr>
                <w:sz w:val="18"/>
                <w:szCs w:val="18"/>
              </w:rPr>
              <w:t>Unknown</w:t>
            </w:r>
          </w:p>
        </w:tc>
        <w:tc>
          <w:tcPr>
            <w:tcW w:w="1348" w:type="dxa"/>
          </w:tcPr>
          <w:p w:rsidR="009771BF" w:rsidRPr="007A5BF0" w:rsidRDefault="009771BF" w:rsidP="00F86EE4">
            <w:pPr>
              <w:pStyle w:val="ListParagraph"/>
              <w:ind w:left="0"/>
              <w:rPr>
                <w:sz w:val="18"/>
                <w:szCs w:val="18"/>
              </w:rPr>
            </w:pPr>
            <w:r w:rsidRPr="007A5BF0">
              <w:rPr>
                <w:sz w:val="18"/>
                <w:szCs w:val="18"/>
              </w:rPr>
              <w:t>First Name</w:t>
            </w:r>
          </w:p>
        </w:tc>
      </w:tr>
      <w:tr w:rsidR="004B6475" w:rsidTr="0050601A">
        <w:tc>
          <w:tcPr>
            <w:tcW w:w="768" w:type="dxa"/>
          </w:tcPr>
          <w:p w:rsidR="004B6475" w:rsidRPr="007A5BF0" w:rsidRDefault="004B6475" w:rsidP="004B6475">
            <w:pPr>
              <w:pStyle w:val="ListParagraph"/>
              <w:ind w:left="0"/>
              <w:rPr>
                <w:sz w:val="18"/>
                <w:szCs w:val="18"/>
              </w:rPr>
            </w:pPr>
            <w:r w:rsidRPr="007A5BF0">
              <w:rPr>
                <w:sz w:val="18"/>
                <w:szCs w:val="18"/>
              </w:rPr>
              <w:t>1</w:t>
            </w:r>
          </w:p>
        </w:tc>
        <w:tc>
          <w:tcPr>
            <w:tcW w:w="1209" w:type="dxa"/>
          </w:tcPr>
          <w:p w:rsidR="004B6475" w:rsidRPr="007A5BF0" w:rsidRDefault="004B6475" w:rsidP="004B6475">
            <w:pPr>
              <w:pStyle w:val="ListParagraph"/>
              <w:ind w:left="0"/>
              <w:rPr>
                <w:sz w:val="18"/>
                <w:szCs w:val="18"/>
              </w:rPr>
            </w:pPr>
            <w:proofErr w:type="spellStart"/>
            <w:r w:rsidRPr="007A5BF0">
              <w:rPr>
                <w:sz w:val="18"/>
                <w:szCs w:val="18"/>
              </w:rPr>
              <w:t>NameFirst</w:t>
            </w:r>
            <w:proofErr w:type="spellEnd"/>
          </w:p>
        </w:tc>
        <w:tc>
          <w:tcPr>
            <w:tcW w:w="1253" w:type="dxa"/>
          </w:tcPr>
          <w:p w:rsidR="004B6475" w:rsidRPr="007A5BF0" w:rsidRDefault="004B6475" w:rsidP="004B6475">
            <w:pPr>
              <w:pStyle w:val="ListParagraph"/>
              <w:ind w:left="0"/>
              <w:rPr>
                <w:sz w:val="18"/>
                <w:szCs w:val="18"/>
              </w:rPr>
            </w:pPr>
            <w:proofErr w:type="spellStart"/>
            <w:r>
              <w:rPr>
                <w:sz w:val="18"/>
                <w:szCs w:val="18"/>
              </w:rPr>
              <w:t>NameLast</w:t>
            </w:r>
            <w:proofErr w:type="spellEnd"/>
          </w:p>
        </w:tc>
        <w:tc>
          <w:tcPr>
            <w:tcW w:w="1671" w:type="dxa"/>
          </w:tcPr>
          <w:p w:rsidR="004B6475" w:rsidRPr="007A5BF0" w:rsidRDefault="004B6475" w:rsidP="004B6475">
            <w:pPr>
              <w:pStyle w:val="ListParagraph"/>
              <w:ind w:left="0"/>
              <w:rPr>
                <w:sz w:val="18"/>
                <w:szCs w:val="18"/>
              </w:rPr>
            </w:pPr>
            <w:r w:rsidRPr="007A5BF0">
              <w:rPr>
                <w:sz w:val="18"/>
                <w:szCs w:val="18"/>
              </w:rPr>
              <w:t>Unknown</w:t>
            </w:r>
          </w:p>
        </w:tc>
        <w:tc>
          <w:tcPr>
            <w:tcW w:w="1671" w:type="dxa"/>
          </w:tcPr>
          <w:p w:rsidR="004B6475" w:rsidRPr="007A5BF0" w:rsidRDefault="004B6475" w:rsidP="004B6475">
            <w:pPr>
              <w:pStyle w:val="ListParagraph"/>
              <w:ind w:left="0"/>
              <w:rPr>
                <w:sz w:val="18"/>
                <w:szCs w:val="18"/>
              </w:rPr>
            </w:pPr>
            <w:r w:rsidRPr="007A5BF0">
              <w:rPr>
                <w:sz w:val="18"/>
                <w:szCs w:val="18"/>
              </w:rPr>
              <w:t>Unknown</w:t>
            </w:r>
          </w:p>
        </w:tc>
        <w:tc>
          <w:tcPr>
            <w:tcW w:w="1348" w:type="dxa"/>
          </w:tcPr>
          <w:p w:rsidR="004B6475" w:rsidRPr="007A5BF0" w:rsidRDefault="004B6475" w:rsidP="004B6475">
            <w:pPr>
              <w:pStyle w:val="ListParagraph"/>
              <w:ind w:left="0"/>
              <w:rPr>
                <w:sz w:val="18"/>
                <w:szCs w:val="18"/>
              </w:rPr>
            </w:pPr>
            <w:r w:rsidRPr="007A5BF0">
              <w:rPr>
                <w:sz w:val="18"/>
                <w:szCs w:val="18"/>
              </w:rPr>
              <w:t>First Name</w:t>
            </w:r>
          </w:p>
        </w:tc>
      </w:tr>
      <w:tr w:rsidR="004B6475" w:rsidTr="0050601A">
        <w:tc>
          <w:tcPr>
            <w:tcW w:w="768" w:type="dxa"/>
          </w:tcPr>
          <w:p w:rsidR="004B6475" w:rsidRPr="007A5BF0" w:rsidRDefault="004B6475" w:rsidP="004B6475">
            <w:pPr>
              <w:pStyle w:val="ListParagraph"/>
              <w:ind w:left="0"/>
              <w:rPr>
                <w:sz w:val="18"/>
                <w:szCs w:val="18"/>
              </w:rPr>
            </w:pPr>
            <w:r w:rsidRPr="007A5BF0">
              <w:rPr>
                <w:sz w:val="18"/>
                <w:szCs w:val="18"/>
              </w:rPr>
              <w:t>2</w:t>
            </w:r>
          </w:p>
        </w:tc>
        <w:tc>
          <w:tcPr>
            <w:tcW w:w="1209" w:type="dxa"/>
          </w:tcPr>
          <w:p w:rsidR="004B6475" w:rsidRPr="007A5BF0" w:rsidRDefault="004B6475" w:rsidP="004B6475">
            <w:pPr>
              <w:pStyle w:val="ListParagraph"/>
              <w:ind w:left="0"/>
              <w:rPr>
                <w:sz w:val="18"/>
                <w:szCs w:val="18"/>
              </w:rPr>
            </w:pPr>
            <w:proofErr w:type="spellStart"/>
            <w:r w:rsidRPr="007A5BF0">
              <w:rPr>
                <w:sz w:val="18"/>
                <w:szCs w:val="18"/>
              </w:rPr>
              <w:t>NameMiddle</w:t>
            </w:r>
            <w:proofErr w:type="spellEnd"/>
          </w:p>
        </w:tc>
        <w:tc>
          <w:tcPr>
            <w:tcW w:w="1253" w:type="dxa"/>
          </w:tcPr>
          <w:p w:rsidR="004B6475" w:rsidRPr="007A5BF0" w:rsidRDefault="004B6475" w:rsidP="004B6475">
            <w:pPr>
              <w:pStyle w:val="ListParagraph"/>
              <w:ind w:left="0"/>
              <w:rPr>
                <w:sz w:val="18"/>
                <w:szCs w:val="18"/>
              </w:rPr>
            </w:pPr>
            <w:proofErr w:type="spellStart"/>
            <w:r w:rsidRPr="007A5BF0">
              <w:rPr>
                <w:sz w:val="18"/>
                <w:szCs w:val="18"/>
              </w:rPr>
              <w:t>NameMiddle</w:t>
            </w:r>
            <w:proofErr w:type="spellEnd"/>
          </w:p>
        </w:tc>
        <w:tc>
          <w:tcPr>
            <w:tcW w:w="1671" w:type="dxa"/>
          </w:tcPr>
          <w:p w:rsidR="004B6475" w:rsidRPr="007A5BF0" w:rsidRDefault="004B6475" w:rsidP="004B6475">
            <w:pPr>
              <w:pStyle w:val="ListParagraph"/>
              <w:ind w:left="0"/>
              <w:rPr>
                <w:sz w:val="18"/>
                <w:szCs w:val="18"/>
              </w:rPr>
            </w:pPr>
            <w:r w:rsidRPr="007A5BF0">
              <w:rPr>
                <w:sz w:val="18"/>
                <w:szCs w:val="18"/>
              </w:rPr>
              <w:t>Unknown</w:t>
            </w:r>
          </w:p>
        </w:tc>
        <w:tc>
          <w:tcPr>
            <w:tcW w:w="1671" w:type="dxa"/>
          </w:tcPr>
          <w:p w:rsidR="004B6475" w:rsidRPr="007A5BF0" w:rsidRDefault="004B6475" w:rsidP="004B6475">
            <w:pPr>
              <w:pStyle w:val="ListParagraph"/>
              <w:ind w:left="0"/>
              <w:rPr>
                <w:sz w:val="18"/>
                <w:szCs w:val="18"/>
              </w:rPr>
            </w:pPr>
            <w:r w:rsidRPr="007A5BF0">
              <w:rPr>
                <w:sz w:val="18"/>
                <w:szCs w:val="18"/>
              </w:rPr>
              <w:t>Unknown</w:t>
            </w:r>
          </w:p>
        </w:tc>
        <w:tc>
          <w:tcPr>
            <w:tcW w:w="1348" w:type="dxa"/>
          </w:tcPr>
          <w:p w:rsidR="004B6475" w:rsidRPr="007A5BF0" w:rsidRDefault="004B6475" w:rsidP="004B6475">
            <w:pPr>
              <w:pStyle w:val="ListParagraph"/>
              <w:ind w:left="0"/>
              <w:rPr>
                <w:sz w:val="18"/>
                <w:szCs w:val="18"/>
              </w:rPr>
            </w:pPr>
            <w:r w:rsidRPr="007A5BF0">
              <w:rPr>
                <w:sz w:val="18"/>
                <w:szCs w:val="18"/>
              </w:rPr>
              <w:t>Middle Name</w:t>
            </w:r>
          </w:p>
        </w:tc>
      </w:tr>
      <w:tr w:rsidR="004B6475" w:rsidTr="0050601A">
        <w:tc>
          <w:tcPr>
            <w:tcW w:w="768" w:type="dxa"/>
          </w:tcPr>
          <w:p w:rsidR="004B6475" w:rsidRPr="007A5BF0" w:rsidRDefault="004B6475" w:rsidP="004B6475">
            <w:pPr>
              <w:pStyle w:val="ListParagraph"/>
              <w:ind w:left="0"/>
              <w:rPr>
                <w:sz w:val="18"/>
                <w:szCs w:val="18"/>
              </w:rPr>
            </w:pPr>
            <w:r w:rsidRPr="007A5BF0">
              <w:rPr>
                <w:sz w:val="18"/>
                <w:szCs w:val="18"/>
              </w:rPr>
              <w:t>3</w:t>
            </w:r>
          </w:p>
        </w:tc>
        <w:tc>
          <w:tcPr>
            <w:tcW w:w="1209" w:type="dxa"/>
          </w:tcPr>
          <w:p w:rsidR="004B6475" w:rsidRPr="007A5BF0" w:rsidRDefault="004B6475" w:rsidP="004B6475">
            <w:pPr>
              <w:pStyle w:val="ListParagraph"/>
              <w:ind w:left="0"/>
              <w:rPr>
                <w:sz w:val="18"/>
                <w:szCs w:val="18"/>
              </w:rPr>
            </w:pPr>
            <w:proofErr w:type="spellStart"/>
            <w:r w:rsidRPr="007A5BF0">
              <w:rPr>
                <w:sz w:val="18"/>
                <w:szCs w:val="18"/>
              </w:rPr>
              <w:t>NameLast</w:t>
            </w:r>
            <w:proofErr w:type="spellEnd"/>
          </w:p>
        </w:tc>
        <w:tc>
          <w:tcPr>
            <w:tcW w:w="1253" w:type="dxa"/>
          </w:tcPr>
          <w:p w:rsidR="004B6475" w:rsidRPr="007A5BF0" w:rsidRDefault="004B6475" w:rsidP="004B6475">
            <w:pPr>
              <w:pStyle w:val="ListParagraph"/>
              <w:ind w:left="0"/>
              <w:rPr>
                <w:sz w:val="18"/>
                <w:szCs w:val="18"/>
              </w:rPr>
            </w:pPr>
            <w:proofErr w:type="spellStart"/>
            <w:r w:rsidRPr="007A5BF0">
              <w:rPr>
                <w:sz w:val="18"/>
                <w:szCs w:val="18"/>
              </w:rPr>
              <w:t>NameLast</w:t>
            </w:r>
            <w:proofErr w:type="spellEnd"/>
          </w:p>
        </w:tc>
        <w:tc>
          <w:tcPr>
            <w:tcW w:w="1671" w:type="dxa"/>
          </w:tcPr>
          <w:p w:rsidR="004B6475" w:rsidRPr="007A5BF0" w:rsidRDefault="004B6475" w:rsidP="004B6475">
            <w:pPr>
              <w:pStyle w:val="ListParagraph"/>
              <w:ind w:left="0"/>
              <w:rPr>
                <w:sz w:val="18"/>
                <w:szCs w:val="18"/>
              </w:rPr>
            </w:pPr>
            <w:r w:rsidRPr="007A5BF0">
              <w:rPr>
                <w:sz w:val="18"/>
                <w:szCs w:val="18"/>
              </w:rPr>
              <w:t>Unknown</w:t>
            </w:r>
          </w:p>
        </w:tc>
        <w:tc>
          <w:tcPr>
            <w:tcW w:w="1671" w:type="dxa"/>
          </w:tcPr>
          <w:p w:rsidR="004B6475" w:rsidRPr="007A5BF0" w:rsidRDefault="004B6475" w:rsidP="004B6475">
            <w:pPr>
              <w:pStyle w:val="ListParagraph"/>
              <w:ind w:left="0"/>
              <w:rPr>
                <w:sz w:val="18"/>
                <w:szCs w:val="18"/>
              </w:rPr>
            </w:pPr>
            <w:r w:rsidRPr="007A5BF0">
              <w:rPr>
                <w:sz w:val="18"/>
                <w:szCs w:val="18"/>
              </w:rPr>
              <w:t>Unknown</w:t>
            </w:r>
          </w:p>
        </w:tc>
        <w:tc>
          <w:tcPr>
            <w:tcW w:w="1348" w:type="dxa"/>
          </w:tcPr>
          <w:p w:rsidR="004B6475" w:rsidRPr="007A5BF0" w:rsidRDefault="004B6475" w:rsidP="004B6475">
            <w:pPr>
              <w:pStyle w:val="ListParagraph"/>
              <w:ind w:left="0"/>
              <w:rPr>
                <w:sz w:val="18"/>
                <w:szCs w:val="18"/>
              </w:rPr>
            </w:pPr>
            <w:r w:rsidRPr="007A5BF0">
              <w:rPr>
                <w:sz w:val="18"/>
                <w:szCs w:val="18"/>
              </w:rPr>
              <w:t>Last Name</w:t>
            </w:r>
          </w:p>
        </w:tc>
      </w:tr>
      <w:tr w:rsidR="004B6475" w:rsidTr="0050601A">
        <w:tc>
          <w:tcPr>
            <w:tcW w:w="768" w:type="dxa"/>
          </w:tcPr>
          <w:p w:rsidR="004B6475" w:rsidRPr="007A5BF0" w:rsidRDefault="004B6475" w:rsidP="004B6475">
            <w:pPr>
              <w:pStyle w:val="ListParagraph"/>
              <w:ind w:left="0"/>
              <w:rPr>
                <w:sz w:val="18"/>
                <w:szCs w:val="18"/>
              </w:rPr>
            </w:pPr>
            <w:r w:rsidRPr="007A5BF0">
              <w:rPr>
                <w:sz w:val="18"/>
                <w:szCs w:val="18"/>
              </w:rPr>
              <w:t>3</w:t>
            </w:r>
          </w:p>
        </w:tc>
        <w:tc>
          <w:tcPr>
            <w:tcW w:w="1209" w:type="dxa"/>
          </w:tcPr>
          <w:p w:rsidR="004B6475" w:rsidRPr="007A5BF0" w:rsidRDefault="004B6475" w:rsidP="004B6475">
            <w:pPr>
              <w:pStyle w:val="ListParagraph"/>
              <w:ind w:left="0"/>
              <w:rPr>
                <w:sz w:val="18"/>
                <w:szCs w:val="18"/>
              </w:rPr>
            </w:pPr>
            <w:proofErr w:type="spellStart"/>
            <w:r w:rsidRPr="007A5BF0">
              <w:rPr>
                <w:sz w:val="18"/>
                <w:szCs w:val="18"/>
              </w:rPr>
              <w:t>NameLast</w:t>
            </w:r>
            <w:proofErr w:type="spellEnd"/>
          </w:p>
        </w:tc>
        <w:tc>
          <w:tcPr>
            <w:tcW w:w="1253" w:type="dxa"/>
          </w:tcPr>
          <w:p w:rsidR="004B6475" w:rsidRPr="007A5BF0" w:rsidRDefault="004B6475" w:rsidP="004B6475">
            <w:pPr>
              <w:pStyle w:val="ListParagraph"/>
              <w:ind w:left="0"/>
              <w:rPr>
                <w:sz w:val="18"/>
                <w:szCs w:val="18"/>
              </w:rPr>
            </w:pPr>
            <w:proofErr w:type="spellStart"/>
            <w:r>
              <w:rPr>
                <w:sz w:val="18"/>
                <w:szCs w:val="18"/>
              </w:rPr>
              <w:t>NameFirst</w:t>
            </w:r>
            <w:proofErr w:type="spellEnd"/>
          </w:p>
        </w:tc>
        <w:tc>
          <w:tcPr>
            <w:tcW w:w="1671" w:type="dxa"/>
          </w:tcPr>
          <w:p w:rsidR="004B6475" w:rsidRPr="007A5BF0" w:rsidRDefault="004B6475" w:rsidP="004B6475">
            <w:pPr>
              <w:pStyle w:val="ListParagraph"/>
              <w:ind w:left="0"/>
              <w:rPr>
                <w:sz w:val="18"/>
                <w:szCs w:val="18"/>
              </w:rPr>
            </w:pPr>
            <w:r w:rsidRPr="007A5BF0">
              <w:rPr>
                <w:sz w:val="18"/>
                <w:szCs w:val="18"/>
              </w:rPr>
              <w:t>Unknown</w:t>
            </w:r>
          </w:p>
        </w:tc>
        <w:tc>
          <w:tcPr>
            <w:tcW w:w="1671" w:type="dxa"/>
          </w:tcPr>
          <w:p w:rsidR="004B6475" w:rsidRPr="007A5BF0" w:rsidRDefault="004B6475" w:rsidP="004B6475">
            <w:pPr>
              <w:pStyle w:val="ListParagraph"/>
              <w:ind w:left="0"/>
              <w:rPr>
                <w:sz w:val="18"/>
                <w:szCs w:val="18"/>
              </w:rPr>
            </w:pPr>
            <w:r w:rsidRPr="007A5BF0">
              <w:rPr>
                <w:sz w:val="18"/>
                <w:szCs w:val="18"/>
              </w:rPr>
              <w:t>Unknown</w:t>
            </w:r>
          </w:p>
        </w:tc>
        <w:tc>
          <w:tcPr>
            <w:tcW w:w="1348" w:type="dxa"/>
          </w:tcPr>
          <w:p w:rsidR="004B6475" w:rsidRPr="007A5BF0" w:rsidRDefault="004B6475" w:rsidP="004B6475">
            <w:pPr>
              <w:pStyle w:val="ListParagraph"/>
              <w:ind w:left="0"/>
              <w:rPr>
                <w:sz w:val="18"/>
                <w:szCs w:val="18"/>
              </w:rPr>
            </w:pPr>
            <w:r w:rsidRPr="007A5BF0">
              <w:rPr>
                <w:sz w:val="18"/>
                <w:szCs w:val="18"/>
              </w:rPr>
              <w:t>Last Name</w:t>
            </w:r>
          </w:p>
        </w:tc>
      </w:tr>
      <w:tr w:rsidR="004B6475" w:rsidTr="0050601A">
        <w:tc>
          <w:tcPr>
            <w:tcW w:w="768" w:type="dxa"/>
          </w:tcPr>
          <w:p w:rsidR="004B6475" w:rsidRPr="007A5BF0" w:rsidRDefault="004B6475" w:rsidP="004B6475">
            <w:pPr>
              <w:pStyle w:val="ListParagraph"/>
              <w:ind w:left="0"/>
              <w:rPr>
                <w:sz w:val="18"/>
                <w:szCs w:val="18"/>
              </w:rPr>
            </w:pPr>
            <w:r w:rsidRPr="007A5BF0">
              <w:rPr>
                <w:sz w:val="18"/>
                <w:szCs w:val="18"/>
              </w:rPr>
              <w:t>4</w:t>
            </w:r>
          </w:p>
        </w:tc>
        <w:tc>
          <w:tcPr>
            <w:tcW w:w="1209" w:type="dxa"/>
          </w:tcPr>
          <w:p w:rsidR="004B6475" w:rsidRPr="007A5BF0" w:rsidRDefault="004B6475" w:rsidP="004B6475">
            <w:pPr>
              <w:pStyle w:val="ListParagraph"/>
              <w:ind w:left="0"/>
              <w:rPr>
                <w:sz w:val="18"/>
                <w:szCs w:val="18"/>
              </w:rPr>
            </w:pPr>
            <w:proofErr w:type="spellStart"/>
            <w:r w:rsidRPr="007A5BF0">
              <w:rPr>
                <w:sz w:val="18"/>
                <w:szCs w:val="18"/>
              </w:rPr>
              <w:t>DateBirth</w:t>
            </w:r>
            <w:proofErr w:type="spellEnd"/>
          </w:p>
        </w:tc>
        <w:tc>
          <w:tcPr>
            <w:tcW w:w="1253" w:type="dxa"/>
          </w:tcPr>
          <w:p w:rsidR="004B6475" w:rsidRPr="007A5BF0" w:rsidRDefault="004B6475" w:rsidP="004B6475">
            <w:pPr>
              <w:pStyle w:val="ListParagraph"/>
              <w:ind w:left="0"/>
              <w:rPr>
                <w:sz w:val="18"/>
                <w:szCs w:val="18"/>
              </w:rPr>
            </w:pPr>
            <w:proofErr w:type="spellStart"/>
            <w:r w:rsidRPr="007A5BF0">
              <w:rPr>
                <w:sz w:val="18"/>
                <w:szCs w:val="18"/>
              </w:rPr>
              <w:t>DateBirth</w:t>
            </w:r>
            <w:proofErr w:type="spellEnd"/>
          </w:p>
        </w:tc>
        <w:tc>
          <w:tcPr>
            <w:tcW w:w="1671" w:type="dxa"/>
          </w:tcPr>
          <w:p w:rsidR="004B6475" w:rsidRPr="007A5BF0" w:rsidRDefault="004B6475" w:rsidP="004B6475">
            <w:pPr>
              <w:pStyle w:val="ListParagraph"/>
              <w:ind w:left="0"/>
              <w:rPr>
                <w:sz w:val="18"/>
                <w:szCs w:val="18"/>
              </w:rPr>
            </w:pPr>
            <w:r w:rsidRPr="007A5BF0">
              <w:rPr>
                <w:sz w:val="18"/>
                <w:szCs w:val="18"/>
              </w:rPr>
              <w:t>99999999</w:t>
            </w:r>
          </w:p>
        </w:tc>
        <w:tc>
          <w:tcPr>
            <w:tcW w:w="1671" w:type="dxa"/>
          </w:tcPr>
          <w:p w:rsidR="004B6475" w:rsidRPr="007A5BF0" w:rsidRDefault="004B6475" w:rsidP="004B6475">
            <w:pPr>
              <w:pStyle w:val="ListParagraph"/>
              <w:ind w:left="0"/>
              <w:rPr>
                <w:sz w:val="18"/>
                <w:szCs w:val="18"/>
              </w:rPr>
            </w:pPr>
            <w:r w:rsidRPr="007A5BF0">
              <w:rPr>
                <w:sz w:val="18"/>
                <w:szCs w:val="18"/>
              </w:rPr>
              <w:t>99999999</w:t>
            </w:r>
          </w:p>
        </w:tc>
        <w:tc>
          <w:tcPr>
            <w:tcW w:w="1348" w:type="dxa"/>
          </w:tcPr>
          <w:p w:rsidR="004B6475" w:rsidRPr="007A5BF0" w:rsidRDefault="004B6475" w:rsidP="004B6475">
            <w:pPr>
              <w:pStyle w:val="ListParagraph"/>
              <w:ind w:left="0"/>
              <w:rPr>
                <w:sz w:val="18"/>
                <w:szCs w:val="18"/>
              </w:rPr>
            </w:pPr>
            <w:r>
              <w:rPr>
                <w:sz w:val="18"/>
                <w:szCs w:val="18"/>
              </w:rPr>
              <w:t>Date</w:t>
            </w:r>
          </w:p>
        </w:tc>
      </w:tr>
      <w:tr w:rsidR="004B6475" w:rsidTr="0050601A">
        <w:tc>
          <w:tcPr>
            <w:tcW w:w="768" w:type="dxa"/>
          </w:tcPr>
          <w:p w:rsidR="004B6475" w:rsidRPr="007A5BF0" w:rsidRDefault="004B6475" w:rsidP="004B6475">
            <w:pPr>
              <w:pStyle w:val="ListParagraph"/>
              <w:ind w:left="0"/>
              <w:rPr>
                <w:sz w:val="18"/>
                <w:szCs w:val="18"/>
              </w:rPr>
            </w:pPr>
            <w:r w:rsidRPr="007A5BF0">
              <w:rPr>
                <w:sz w:val="18"/>
                <w:szCs w:val="18"/>
              </w:rPr>
              <w:t>5</w:t>
            </w:r>
          </w:p>
        </w:tc>
        <w:tc>
          <w:tcPr>
            <w:tcW w:w="1209" w:type="dxa"/>
          </w:tcPr>
          <w:p w:rsidR="004B6475" w:rsidRPr="007A5BF0" w:rsidRDefault="004B6475" w:rsidP="004B6475">
            <w:pPr>
              <w:pStyle w:val="ListParagraph"/>
              <w:ind w:left="0"/>
              <w:rPr>
                <w:sz w:val="18"/>
                <w:szCs w:val="18"/>
              </w:rPr>
            </w:pPr>
            <w:r w:rsidRPr="007A5BF0">
              <w:rPr>
                <w:sz w:val="18"/>
                <w:szCs w:val="18"/>
              </w:rPr>
              <w:t>SSN</w:t>
            </w:r>
          </w:p>
        </w:tc>
        <w:tc>
          <w:tcPr>
            <w:tcW w:w="1253" w:type="dxa"/>
          </w:tcPr>
          <w:p w:rsidR="004B6475" w:rsidRPr="007A5BF0" w:rsidRDefault="004B6475" w:rsidP="004B6475">
            <w:pPr>
              <w:pStyle w:val="ListParagraph"/>
              <w:ind w:left="0"/>
              <w:rPr>
                <w:sz w:val="18"/>
                <w:szCs w:val="18"/>
              </w:rPr>
            </w:pPr>
            <w:r w:rsidRPr="007A5BF0">
              <w:rPr>
                <w:sz w:val="18"/>
                <w:szCs w:val="18"/>
              </w:rPr>
              <w:t>SSN</w:t>
            </w:r>
          </w:p>
        </w:tc>
        <w:tc>
          <w:tcPr>
            <w:tcW w:w="1671" w:type="dxa"/>
          </w:tcPr>
          <w:p w:rsidR="004B6475" w:rsidRPr="007A5BF0" w:rsidRDefault="004B6475" w:rsidP="004B6475">
            <w:pPr>
              <w:pStyle w:val="ListParagraph"/>
              <w:ind w:left="0"/>
              <w:rPr>
                <w:sz w:val="18"/>
                <w:szCs w:val="18"/>
              </w:rPr>
            </w:pPr>
            <w:r w:rsidRPr="007A5BF0">
              <w:rPr>
                <w:sz w:val="18"/>
                <w:szCs w:val="18"/>
              </w:rPr>
              <w:t>999999999</w:t>
            </w:r>
          </w:p>
        </w:tc>
        <w:tc>
          <w:tcPr>
            <w:tcW w:w="1671" w:type="dxa"/>
          </w:tcPr>
          <w:p w:rsidR="004B6475" w:rsidRPr="007A5BF0" w:rsidRDefault="004B6475" w:rsidP="004B6475">
            <w:pPr>
              <w:pStyle w:val="ListParagraph"/>
              <w:ind w:left="0"/>
              <w:rPr>
                <w:sz w:val="18"/>
                <w:szCs w:val="18"/>
              </w:rPr>
            </w:pPr>
            <w:r w:rsidRPr="007A5BF0">
              <w:rPr>
                <w:sz w:val="18"/>
                <w:szCs w:val="18"/>
              </w:rPr>
              <w:t>999999999</w:t>
            </w:r>
          </w:p>
        </w:tc>
        <w:tc>
          <w:tcPr>
            <w:tcW w:w="1348" w:type="dxa"/>
          </w:tcPr>
          <w:p w:rsidR="004B6475" w:rsidRPr="007A5BF0" w:rsidRDefault="004B6475" w:rsidP="004B6475">
            <w:pPr>
              <w:pStyle w:val="ListParagraph"/>
              <w:ind w:left="0"/>
              <w:rPr>
                <w:sz w:val="18"/>
                <w:szCs w:val="18"/>
              </w:rPr>
            </w:pPr>
            <w:r>
              <w:rPr>
                <w:sz w:val="18"/>
                <w:szCs w:val="18"/>
              </w:rPr>
              <w:t>SSN</w:t>
            </w:r>
          </w:p>
        </w:tc>
      </w:tr>
    </w:tbl>
    <w:p w:rsidR="00B75282" w:rsidRDefault="00B75282" w:rsidP="00B75282">
      <w:pPr>
        <w:pStyle w:val="ListParagraph"/>
      </w:pPr>
    </w:p>
    <w:p w:rsidR="007A4B82" w:rsidRDefault="007A4B82" w:rsidP="007A4B82">
      <w:pPr>
        <w:pStyle w:val="ListParagraph"/>
      </w:pPr>
    </w:p>
    <w:p w:rsidR="007A4B82" w:rsidRDefault="004B6475" w:rsidP="007A4B82">
      <w:pPr>
        <w:pStyle w:val="ListParagraph"/>
        <w:numPr>
          <w:ilvl w:val="0"/>
          <w:numId w:val="24"/>
        </w:numPr>
      </w:pPr>
      <w:r>
        <w:t xml:space="preserve">Change the value of the </w:t>
      </w:r>
      <w:r w:rsidRPr="004B6475">
        <w:rPr>
          <w:b/>
        </w:rPr>
        <w:t>Placeholder</w:t>
      </w:r>
      <w:r>
        <w:t xml:space="preserve"> column (the last column in the table in the GUI; not shown above) for group </w:t>
      </w:r>
      <w:r w:rsidR="000D3F87">
        <w:t>2</w:t>
      </w:r>
      <w:r>
        <w:t xml:space="preserve"> (the middle name comparison) to Yes.</w:t>
      </w:r>
    </w:p>
    <w:p w:rsidR="007A4B82" w:rsidRDefault="007A4B82" w:rsidP="007A4B82">
      <w:pPr>
        <w:pStyle w:val="ListParagraph"/>
      </w:pPr>
    </w:p>
    <w:p w:rsidR="007A4B82" w:rsidRDefault="007A4B82" w:rsidP="007A4B82">
      <w:pPr>
        <w:pStyle w:val="ListParagraph"/>
      </w:pPr>
    </w:p>
    <w:p w:rsidR="007A4B82" w:rsidRDefault="007A4B82" w:rsidP="007A4B82">
      <w:pPr>
        <w:pStyle w:val="ListParagraph"/>
      </w:pPr>
    </w:p>
    <w:p w:rsidR="004C137E" w:rsidRDefault="004C137E" w:rsidP="00D9037B">
      <w:pPr>
        <w:pStyle w:val="ListParagraph"/>
        <w:numPr>
          <w:ilvl w:val="0"/>
          <w:numId w:val="24"/>
        </w:numPr>
      </w:pPr>
      <w:r>
        <w:lastRenderedPageBreak/>
        <w:t>There are a couple of key features of Match*Pro that you should keep in mind while setting up the matching parameters.</w:t>
      </w:r>
    </w:p>
    <w:p w:rsidR="004B6475" w:rsidRDefault="004B6475" w:rsidP="004B6475">
      <w:pPr>
        <w:pStyle w:val="ListParagraph"/>
      </w:pPr>
    </w:p>
    <w:p w:rsidR="004B6475" w:rsidRDefault="004C137E" w:rsidP="004C137E">
      <w:pPr>
        <w:pStyle w:val="ListParagraph"/>
        <w:numPr>
          <w:ilvl w:val="1"/>
          <w:numId w:val="24"/>
        </w:numPr>
      </w:pPr>
      <w:r>
        <w:t>Matching parameters that are assigned the same group number (column 1 in the Matching Parameters table) are grouped together as a set.  Match*Pro will evaluate each of the parameters in a set independently of one another but when it comes time to calculate the linkage score only the best scoring parameter in the set will contribute to the score.  You can perform swaps in this manner.</w:t>
      </w:r>
    </w:p>
    <w:p w:rsidR="004B6475" w:rsidRDefault="004B6475" w:rsidP="004B6475">
      <w:pPr>
        <w:pStyle w:val="ListParagraph"/>
        <w:ind w:left="1440"/>
      </w:pPr>
    </w:p>
    <w:p w:rsidR="004C137E" w:rsidRDefault="004B6475" w:rsidP="004B6475">
      <w:pPr>
        <w:pStyle w:val="ListParagraph"/>
        <w:ind w:left="1440"/>
      </w:pPr>
      <w:r>
        <w:t>The matching parameters we defined above were designed to catch first name and last name swaps.</w:t>
      </w:r>
    </w:p>
    <w:p w:rsidR="004B6475" w:rsidRDefault="004B6475" w:rsidP="004B6475">
      <w:pPr>
        <w:pStyle w:val="ListParagraph"/>
        <w:ind w:left="1440"/>
      </w:pPr>
    </w:p>
    <w:p w:rsidR="004B6475" w:rsidRDefault="004C137E" w:rsidP="004B6475">
      <w:pPr>
        <w:pStyle w:val="ListParagraph"/>
        <w:numPr>
          <w:ilvl w:val="1"/>
          <w:numId w:val="24"/>
        </w:numPr>
      </w:pPr>
      <w:r>
        <w:t>Matching Parameters that are assigned as placeholders (the last column in the Matching Parameters table) will neither positively nor negatively impact the final linkage score.  Placeholders</w:t>
      </w:r>
      <w:r w:rsidR="00DF7D4F">
        <w:t xml:space="preserve"> may be useful when you aren’t sure how a comparison will affect the linkage (or when a comparison might be questionable) but you would like to see the results anyway on the manual review screen.  For example you may want to compare current address and address at dx in file 1 against current address and address at dx in file 2.  You can place all 4 of these comparisons in the same group and make them all placeholders so as to not affect the linkage outcome.  You can then reference this group number when filtering on the linkage results (e.g. if this comparison was assigned to group </w:t>
      </w:r>
      <w:r w:rsidR="00B20784">
        <w:t>6</w:t>
      </w:r>
      <w:r w:rsidR="00DF7D4F">
        <w:t xml:space="preserve"> you could filter on cases where group </w:t>
      </w:r>
      <w:r w:rsidR="00B20784">
        <w:t>6</w:t>
      </w:r>
      <w:r w:rsidR="00DF7D4F">
        <w:t xml:space="preserve"> had an exact match and</w:t>
      </w:r>
      <w:r w:rsidR="0071518C">
        <w:t xml:space="preserve"> the filter will take into account all </w:t>
      </w:r>
      <w:r w:rsidR="00DF7D4F">
        <w:t>4 of these comparisons).</w:t>
      </w:r>
    </w:p>
    <w:p w:rsidR="004B6475" w:rsidRDefault="004B6475" w:rsidP="004B6475">
      <w:pPr>
        <w:sectPr w:rsidR="004B6475">
          <w:headerReference w:type="default" r:id="rId44"/>
          <w:pgSz w:w="12240" w:h="15840"/>
          <w:pgMar w:top="1440" w:right="1440" w:bottom="1440" w:left="1440" w:header="720" w:footer="720" w:gutter="0"/>
          <w:cols w:space="720"/>
          <w:docGrid w:linePitch="360"/>
        </w:sectPr>
      </w:pPr>
    </w:p>
    <w:p w:rsidR="00BA264A" w:rsidRDefault="00BA264A" w:rsidP="00BA264A">
      <w:bookmarkStart w:id="6" w:name="e1g"/>
      <w:bookmarkEnd w:id="6"/>
      <w:r>
        <w:lastRenderedPageBreak/>
        <w:t>You can use the filters on the classification tab to outline a set of deterministic criteria for classifying the linked pairs in the results file as matches, non-matches, or uncertain</w:t>
      </w:r>
      <w:r w:rsidR="00F84EEF">
        <w:t xml:space="preserve"> matches</w:t>
      </w:r>
      <w:r>
        <w:t>.  This feature can be useful to automate a portion of the manual review process and/or to standardize the set of decision rules as to what constitutes a match or a non-match.</w:t>
      </w:r>
    </w:p>
    <w:p w:rsidR="00BA264A" w:rsidRDefault="00504D49" w:rsidP="00BA264A">
      <w:r>
        <w:t xml:space="preserve">The </w:t>
      </w:r>
      <w:r w:rsidRPr="00504D49">
        <w:rPr>
          <w:b/>
        </w:rPr>
        <w:t>Match Classification Filter</w:t>
      </w:r>
      <w:r>
        <w:t xml:space="preserve"> can be used to define the set of criteria for what constitutes a match.</w:t>
      </w:r>
    </w:p>
    <w:p w:rsidR="00504D49" w:rsidRDefault="00504D49" w:rsidP="00BA264A">
      <w:r>
        <w:t xml:space="preserve">The </w:t>
      </w:r>
      <w:r w:rsidRPr="00504D49">
        <w:rPr>
          <w:b/>
        </w:rPr>
        <w:t>Uncertain Classification Filter</w:t>
      </w:r>
      <w:r>
        <w:t xml:space="preserve"> can be used to define the set of criteria for an uncertain match.</w:t>
      </w:r>
    </w:p>
    <w:p w:rsidR="00504D49" w:rsidRDefault="00504D49" w:rsidP="00BA264A">
      <w:r>
        <w:t>If both of these filters are left blank then all of the linked pairs that appear in the results file will be classified as uncertain matches.</w:t>
      </w:r>
    </w:p>
    <w:p w:rsidR="00504D49" w:rsidRDefault="00504D49" w:rsidP="00BA264A">
      <w:r>
        <w:t xml:space="preserve">If the </w:t>
      </w:r>
      <w:r w:rsidRPr="00504D49">
        <w:rPr>
          <w:b/>
        </w:rPr>
        <w:t>Match Classification Filter</w:t>
      </w:r>
      <w:r>
        <w:t xml:space="preserve"> is completed and the </w:t>
      </w:r>
      <w:r w:rsidRPr="00504D49">
        <w:rPr>
          <w:b/>
        </w:rPr>
        <w:t>Uncertain Classification Filter</w:t>
      </w:r>
      <w:r>
        <w:t xml:space="preserve"> is left blank then the linked pairs in the results file that met the criteria for the </w:t>
      </w:r>
      <w:r w:rsidRPr="00504D49">
        <w:rPr>
          <w:b/>
        </w:rPr>
        <w:t>Match Classification Filter</w:t>
      </w:r>
      <w:r>
        <w:t xml:space="preserve"> will be classified as matches and all of the remaining linked pairs will be classified as uncertain matches.</w:t>
      </w:r>
    </w:p>
    <w:p w:rsidR="00504D49" w:rsidRDefault="00504D49" w:rsidP="00BA264A">
      <w:r>
        <w:t xml:space="preserve">If the </w:t>
      </w:r>
      <w:r w:rsidRPr="00504D49">
        <w:rPr>
          <w:b/>
        </w:rPr>
        <w:t>Uncertain Classification Filter</w:t>
      </w:r>
      <w:r>
        <w:t xml:space="preserve"> is completed and the </w:t>
      </w:r>
      <w:r w:rsidRPr="00504D49">
        <w:rPr>
          <w:b/>
        </w:rPr>
        <w:t>Match Classification Filter</w:t>
      </w:r>
      <w:r>
        <w:t xml:space="preserve"> is left blank then the linked pairs in the results file that met the criteria for the </w:t>
      </w:r>
      <w:r w:rsidRPr="00504D49">
        <w:rPr>
          <w:b/>
        </w:rPr>
        <w:t>Uncertain Classification</w:t>
      </w:r>
      <w:r>
        <w:t xml:space="preserve"> Filter will be classified as uncertain matches and all of the remaining linked pairs will be classified as non-matches.</w:t>
      </w:r>
    </w:p>
    <w:p w:rsidR="00504D49" w:rsidRDefault="00504D49" w:rsidP="00BA264A">
      <w:r>
        <w:t xml:space="preserve">If both of the filters are completed then the linked pairs in the results file that met the criteria for the </w:t>
      </w:r>
      <w:r w:rsidRPr="00504D49">
        <w:rPr>
          <w:b/>
        </w:rPr>
        <w:t>Match Classification Filter</w:t>
      </w:r>
      <w:r>
        <w:t xml:space="preserve"> will be classified as matches.  The remaining linked pairs will subsequently be evaluated by the </w:t>
      </w:r>
      <w:r w:rsidRPr="00504D49">
        <w:rPr>
          <w:b/>
        </w:rPr>
        <w:t>Uncertain Classification Filter</w:t>
      </w:r>
      <w:r>
        <w:t xml:space="preserve">.  The linked pairs that met the criteria for the </w:t>
      </w:r>
      <w:r w:rsidRPr="00504D49">
        <w:rPr>
          <w:b/>
        </w:rPr>
        <w:t>Uncertain Classification Filter</w:t>
      </w:r>
      <w:r>
        <w:t xml:space="preserve"> we be classified as uncertain matches and all of the remaining linked pairs will be classified as non-matches.</w:t>
      </w:r>
    </w:p>
    <w:p w:rsidR="00813D06" w:rsidRDefault="00813D06" w:rsidP="00BA264A">
      <w:pPr>
        <w:tabs>
          <w:tab w:val="left" w:pos="1945"/>
        </w:tabs>
      </w:pPr>
      <w:r>
        <w:t>In this exercise we’ll apply a match classification filter that will classify lin</w:t>
      </w:r>
      <w:r w:rsidR="00833BCA">
        <w:t>ked pairs where first name and DOB</w:t>
      </w:r>
      <w:r>
        <w:t xml:space="preserve"> matched exactly as matches.</w:t>
      </w:r>
      <w:r w:rsidR="000D3F87">
        <w:t xml:space="preserve">  We’ll then apply an uncertain classification filter that will classify linked pairs where SSN matched partially as uncertain.</w:t>
      </w:r>
    </w:p>
    <w:p w:rsidR="00813D06" w:rsidRDefault="00813D06" w:rsidP="00813D06">
      <w:pPr>
        <w:pStyle w:val="ListParagraph"/>
        <w:numPr>
          <w:ilvl w:val="0"/>
          <w:numId w:val="25"/>
        </w:numPr>
        <w:tabs>
          <w:tab w:val="left" w:pos="1945"/>
        </w:tabs>
      </w:pPr>
      <w:r>
        <w:t xml:space="preserve">Click on the </w:t>
      </w:r>
      <w:r w:rsidRPr="00813D06">
        <w:rPr>
          <w:b/>
        </w:rPr>
        <w:t>Classification Tab</w:t>
      </w:r>
      <w:r>
        <w:t>.</w:t>
      </w:r>
    </w:p>
    <w:p w:rsidR="00813D06" w:rsidRDefault="00813D06" w:rsidP="00813D06">
      <w:pPr>
        <w:pStyle w:val="ListParagraph"/>
        <w:tabs>
          <w:tab w:val="left" w:pos="1945"/>
        </w:tabs>
      </w:pPr>
    </w:p>
    <w:p w:rsidR="00813D06" w:rsidRDefault="00813D06" w:rsidP="00813D06">
      <w:pPr>
        <w:pStyle w:val="ListParagraph"/>
        <w:tabs>
          <w:tab w:val="left" w:pos="1945"/>
        </w:tabs>
      </w:pPr>
      <w:r>
        <w:rPr>
          <w:noProof/>
        </w:rPr>
        <w:drawing>
          <wp:inline distT="0" distB="0" distL="0" distR="0" wp14:anchorId="172389CA" wp14:editId="4969B98D">
            <wp:extent cx="2434590" cy="795655"/>
            <wp:effectExtent l="0" t="0" r="3810" b="4445"/>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434590" cy="795655"/>
                    </a:xfrm>
                    <a:prstGeom prst="rect">
                      <a:avLst/>
                    </a:prstGeom>
                    <a:noFill/>
                    <a:ln>
                      <a:noFill/>
                    </a:ln>
                  </pic:spPr>
                </pic:pic>
              </a:graphicData>
            </a:graphic>
          </wp:inline>
        </w:drawing>
      </w:r>
    </w:p>
    <w:p w:rsidR="00813D06" w:rsidRDefault="00813D06" w:rsidP="00813D06">
      <w:pPr>
        <w:pStyle w:val="ListParagraph"/>
        <w:tabs>
          <w:tab w:val="left" w:pos="1945"/>
        </w:tabs>
      </w:pPr>
    </w:p>
    <w:p w:rsidR="00813D06" w:rsidRDefault="00813D06" w:rsidP="00813D06">
      <w:pPr>
        <w:pStyle w:val="ListParagraph"/>
        <w:numPr>
          <w:ilvl w:val="0"/>
          <w:numId w:val="25"/>
        </w:numPr>
        <w:tabs>
          <w:tab w:val="left" w:pos="1945"/>
        </w:tabs>
      </w:pPr>
      <w:r>
        <w:t xml:space="preserve">Press the </w:t>
      </w:r>
      <w:r w:rsidRPr="004A2D20">
        <w:rPr>
          <w:b/>
        </w:rPr>
        <w:t>Add Rule</w:t>
      </w:r>
      <w:r>
        <w:t xml:space="preserve"> button for the </w:t>
      </w:r>
      <w:r w:rsidRPr="004A2D20">
        <w:rPr>
          <w:b/>
        </w:rPr>
        <w:t>Match Classification Filter</w:t>
      </w:r>
      <w:r>
        <w:t>.  A drop down will appear.</w:t>
      </w:r>
    </w:p>
    <w:p w:rsidR="00813D06" w:rsidRDefault="00813D06" w:rsidP="00813D06">
      <w:pPr>
        <w:pStyle w:val="ListParagraph"/>
        <w:tabs>
          <w:tab w:val="left" w:pos="1945"/>
        </w:tabs>
      </w:pPr>
    </w:p>
    <w:p w:rsidR="00813D06" w:rsidRDefault="00813D06" w:rsidP="00813D06">
      <w:pPr>
        <w:pStyle w:val="ListParagraph"/>
        <w:tabs>
          <w:tab w:val="left" w:pos="1945"/>
        </w:tabs>
      </w:pPr>
      <w:r>
        <w:rPr>
          <w:noProof/>
        </w:rPr>
        <w:drawing>
          <wp:inline distT="0" distB="0" distL="0" distR="0">
            <wp:extent cx="5177790" cy="1614805"/>
            <wp:effectExtent l="0" t="0" r="3810" b="4445"/>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177790" cy="1614805"/>
                    </a:xfrm>
                    <a:prstGeom prst="rect">
                      <a:avLst/>
                    </a:prstGeom>
                    <a:noFill/>
                    <a:ln>
                      <a:noFill/>
                    </a:ln>
                  </pic:spPr>
                </pic:pic>
              </a:graphicData>
            </a:graphic>
          </wp:inline>
        </w:drawing>
      </w:r>
    </w:p>
    <w:p w:rsidR="00813D06" w:rsidRDefault="00813D06" w:rsidP="00813D06">
      <w:pPr>
        <w:pStyle w:val="ListParagraph"/>
        <w:tabs>
          <w:tab w:val="left" w:pos="1945"/>
        </w:tabs>
      </w:pPr>
    </w:p>
    <w:p w:rsidR="00813D06" w:rsidRDefault="00813D06" w:rsidP="00813D06">
      <w:pPr>
        <w:pStyle w:val="ListParagraph"/>
        <w:numPr>
          <w:ilvl w:val="0"/>
          <w:numId w:val="25"/>
        </w:numPr>
        <w:tabs>
          <w:tab w:val="left" w:pos="1945"/>
        </w:tabs>
      </w:pPr>
      <w:r>
        <w:t>Make the following selections as each drop down appears.</w:t>
      </w:r>
    </w:p>
    <w:p w:rsidR="00813D06" w:rsidRDefault="00813D06" w:rsidP="00813D06">
      <w:pPr>
        <w:pStyle w:val="ListParagraph"/>
        <w:numPr>
          <w:ilvl w:val="1"/>
          <w:numId w:val="25"/>
        </w:numPr>
        <w:tabs>
          <w:tab w:val="left" w:pos="1945"/>
        </w:tabs>
      </w:pPr>
      <w:r>
        <w:t>Linkage</w:t>
      </w:r>
    </w:p>
    <w:p w:rsidR="00813D06" w:rsidRDefault="00813D06" w:rsidP="00813D06">
      <w:pPr>
        <w:pStyle w:val="ListParagraph"/>
        <w:numPr>
          <w:ilvl w:val="1"/>
          <w:numId w:val="25"/>
        </w:numPr>
        <w:tabs>
          <w:tab w:val="left" w:pos="1945"/>
        </w:tabs>
      </w:pPr>
      <w:r>
        <w:t>Group 01 Similarity (this is the group number of the first name matching parameter)</w:t>
      </w:r>
    </w:p>
    <w:p w:rsidR="00813D06" w:rsidRDefault="00813D06" w:rsidP="00813D06">
      <w:pPr>
        <w:pStyle w:val="ListParagraph"/>
        <w:numPr>
          <w:ilvl w:val="1"/>
          <w:numId w:val="25"/>
        </w:numPr>
        <w:tabs>
          <w:tab w:val="left" w:pos="1945"/>
        </w:tabs>
      </w:pPr>
      <w:r>
        <w:t>Equal to</w:t>
      </w:r>
    </w:p>
    <w:p w:rsidR="00253531" w:rsidRDefault="00813D06" w:rsidP="00253531">
      <w:pPr>
        <w:pStyle w:val="ListParagraph"/>
        <w:numPr>
          <w:ilvl w:val="1"/>
          <w:numId w:val="25"/>
        </w:numPr>
        <w:tabs>
          <w:tab w:val="left" w:pos="1945"/>
        </w:tabs>
      </w:pPr>
      <w:r>
        <w:t>1.00</w:t>
      </w:r>
    </w:p>
    <w:p w:rsidR="00253531" w:rsidRDefault="00253531" w:rsidP="00253531">
      <w:pPr>
        <w:pStyle w:val="ListParagraph"/>
        <w:tabs>
          <w:tab w:val="left" w:pos="1945"/>
        </w:tabs>
        <w:ind w:left="1440"/>
      </w:pPr>
    </w:p>
    <w:p w:rsidR="00253531" w:rsidRDefault="00253531" w:rsidP="00253531">
      <w:pPr>
        <w:pStyle w:val="ListParagraph"/>
        <w:tabs>
          <w:tab w:val="left" w:pos="1945"/>
        </w:tabs>
        <w:ind w:left="1080"/>
      </w:pPr>
      <w:r>
        <w:rPr>
          <w:noProof/>
        </w:rPr>
        <w:drawing>
          <wp:inline distT="0" distB="0" distL="0" distR="0">
            <wp:extent cx="4476750" cy="617220"/>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476750" cy="617220"/>
                    </a:xfrm>
                    <a:prstGeom prst="rect">
                      <a:avLst/>
                    </a:prstGeom>
                    <a:noFill/>
                    <a:ln>
                      <a:noFill/>
                    </a:ln>
                  </pic:spPr>
                </pic:pic>
              </a:graphicData>
            </a:graphic>
          </wp:inline>
        </w:drawing>
      </w:r>
    </w:p>
    <w:p w:rsidR="00813D06" w:rsidRDefault="00813D06" w:rsidP="00813D06">
      <w:pPr>
        <w:pStyle w:val="ListParagraph"/>
        <w:tabs>
          <w:tab w:val="left" w:pos="1945"/>
        </w:tabs>
      </w:pPr>
    </w:p>
    <w:p w:rsidR="00813D06" w:rsidRDefault="00813D06" w:rsidP="00813D06">
      <w:pPr>
        <w:pStyle w:val="ListParagraph"/>
        <w:numPr>
          <w:ilvl w:val="0"/>
          <w:numId w:val="25"/>
        </w:numPr>
        <w:tabs>
          <w:tab w:val="left" w:pos="1945"/>
        </w:tabs>
      </w:pPr>
      <w:r>
        <w:t xml:space="preserve">Press the </w:t>
      </w:r>
      <w:r w:rsidRPr="004A2D20">
        <w:rPr>
          <w:b/>
        </w:rPr>
        <w:t>Add Rule</w:t>
      </w:r>
      <w:r>
        <w:t xml:space="preserve"> button again.  Make the following selections for the 2</w:t>
      </w:r>
      <w:r w:rsidRPr="00813D06">
        <w:rPr>
          <w:vertAlign w:val="superscript"/>
        </w:rPr>
        <w:t>nd</w:t>
      </w:r>
      <w:r>
        <w:t xml:space="preserve"> set of drop downs.</w:t>
      </w:r>
    </w:p>
    <w:p w:rsidR="00813D06" w:rsidRDefault="00813D06" w:rsidP="00813D06">
      <w:pPr>
        <w:pStyle w:val="ListParagraph"/>
        <w:numPr>
          <w:ilvl w:val="1"/>
          <w:numId w:val="25"/>
        </w:numPr>
        <w:tabs>
          <w:tab w:val="left" w:pos="1945"/>
        </w:tabs>
      </w:pPr>
      <w:r>
        <w:t>Linkage</w:t>
      </w:r>
    </w:p>
    <w:p w:rsidR="00813D06" w:rsidRDefault="00813D06" w:rsidP="00813D06">
      <w:pPr>
        <w:pStyle w:val="ListParagraph"/>
        <w:numPr>
          <w:ilvl w:val="1"/>
          <w:numId w:val="25"/>
        </w:numPr>
        <w:tabs>
          <w:tab w:val="left" w:pos="1945"/>
        </w:tabs>
      </w:pPr>
      <w:r>
        <w:t xml:space="preserve">Group 04 Similarity (this is the group number of the </w:t>
      </w:r>
      <w:r w:rsidR="00833BCA">
        <w:t>DOB</w:t>
      </w:r>
      <w:r>
        <w:t xml:space="preserve"> matching parameter)</w:t>
      </w:r>
    </w:p>
    <w:p w:rsidR="00813D06" w:rsidRDefault="00813D06" w:rsidP="00813D06">
      <w:pPr>
        <w:pStyle w:val="ListParagraph"/>
        <w:numPr>
          <w:ilvl w:val="1"/>
          <w:numId w:val="25"/>
        </w:numPr>
        <w:tabs>
          <w:tab w:val="left" w:pos="1945"/>
        </w:tabs>
      </w:pPr>
      <w:r>
        <w:t>Equal to</w:t>
      </w:r>
    </w:p>
    <w:p w:rsidR="00253531" w:rsidRDefault="00813D06" w:rsidP="00253531">
      <w:pPr>
        <w:pStyle w:val="ListParagraph"/>
        <w:numPr>
          <w:ilvl w:val="1"/>
          <w:numId w:val="25"/>
        </w:numPr>
        <w:tabs>
          <w:tab w:val="left" w:pos="1945"/>
        </w:tabs>
      </w:pPr>
      <w:r>
        <w:t>1.00</w:t>
      </w:r>
    </w:p>
    <w:p w:rsidR="00253531" w:rsidRDefault="00253531" w:rsidP="00253531">
      <w:pPr>
        <w:tabs>
          <w:tab w:val="left" w:pos="1945"/>
        </w:tabs>
        <w:ind w:left="1080"/>
      </w:pPr>
      <w:r>
        <w:rPr>
          <w:noProof/>
        </w:rPr>
        <w:drawing>
          <wp:inline distT="0" distB="0" distL="0" distR="0">
            <wp:extent cx="4476750" cy="617220"/>
            <wp:effectExtent l="0" t="0" r="0"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476750" cy="617220"/>
                    </a:xfrm>
                    <a:prstGeom prst="rect">
                      <a:avLst/>
                    </a:prstGeom>
                    <a:noFill/>
                    <a:ln>
                      <a:noFill/>
                    </a:ln>
                  </pic:spPr>
                </pic:pic>
              </a:graphicData>
            </a:graphic>
          </wp:inline>
        </w:drawing>
      </w:r>
    </w:p>
    <w:p w:rsidR="00253531" w:rsidRDefault="00253531" w:rsidP="00253531">
      <w:pPr>
        <w:pStyle w:val="ListParagraph"/>
        <w:tabs>
          <w:tab w:val="left" w:pos="1945"/>
        </w:tabs>
      </w:pPr>
    </w:p>
    <w:p w:rsidR="00253531" w:rsidRDefault="00253531" w:rsidP="00253531">
      <w:pPr>
        <w:pStyle w:val="ListParagraph"/>
        <w:numPr>
          <w:ilvl w:val="0"/>
          <w:numId w:val="25"/>
        </w:numPr>
        <w:tabs>
          <w:tab w:val="left" w:pos="1945"/>
        </w:tabs>
      </w:pPr>
      <w:r>
        <w:t xml:space="preserve">The </w:t>
      </w:r>
      <w:r w:rsidRPr="008B29D9">
        <w:rPr>
          <w:b/>
        </w:rPr>
        <w:t>Match Classification Filter</w:t>
      </w:r>
      <w:r>
        <w:t xml:space="preserve"> area should</w:t>
      </w:r>
      <w:r w:rsidR="008B29D9">
        <w:t xml:space="preserve"> now</w:t>
      </w:r>
      <w:r>
        <w:t xml:space="preserve"> look like this:</w:t>
      </w:r>
    </w:p>
    <w:p w:rsidR="000D3F87" w:rsidRDefault="000D3F87" w:rsidP="000D3F87">
      <w:pPr>
        <w:pStyle w:val="ListParagraph"/>
        <w:tabs>
          <w:tab w:val="left" w:pos="1945"/>
        </w:tabs>
      </w:pPr>
    </w:p>
    <w:p w:rsidR="000D3F87" w:rsidRDefault="000D3F87" w:rsidP="000D3F87">
      <w:pPr>
        <w:pStyle w:val="ListParagraph"/>
        <w:tabs>
          <w:tab w:val="left" w:pos="1945"/>
        </w:tabs>
      </w:pPr>
      <w:r>
        <w:rPr>
          <w:noProof/>
        </w:rPr>
        <w:drawing>
          <wp:inline distT="0" distB="0" distL="0" distR="0" wp14:anchorId="78114E95" wp14:editId="4B00A370">
            <wp:extent cx="5023485" cy="2220595"/>
            <wp:effectExtent l="0" t="0" r="5715"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023485" cy="2220595"/>
                    </a:xfrm>
                    <a:prstGeom prst="rect">
                      <a:avLst/>
                    </a:prstGeom>
                    <a:noFill/>
                    <a:ln>
                      <a:noFill/>
                    </a:ln>
                  </pic:spPr>
                </pic:pic>
              </a:graphicData>
            </a:graphic>
          </wp:inline>
        </w:drawing>
      </w:r>
    </w:p>
    <w:p w:rsidR="000D3F87" w:rsidRDefault="000D3F87" w:rsidP="000D3F87">
      <w:pPr>
        <w:pStyle w:val="ListParagraph"/>
        <w:tabs>
          <w:tab w:val="left" w:pos="1945"/>
        </w:tabs>
      </w:pPr>
    </w:p>
    <w:p w:rsidR="000D3F87" w:rsidRDefault="000D3F87" w:rsidP="000D3F87">
      <w:pPr>
        <w:pStyle w:val="ListParagraph"/>
        <w:tabs>
          <w:tab w:val="left" w:pos="1945"/>
        </w:tabs>
      </w:pPr>
    </w:p>
    <w:p w:rsidR="000D3F87" w:rsidRDefault="000D3F87" w:rsidP="000D3F87">
      <w:pPr>
        <w:pStyle w:val="ListParagraph"/>
        <w:tabs>
          <w:tab w:val="left" w:pos="1945"/>
        </w:tabs>
      </w:pPr>
    </w:p>
    <w:p w:rsidR="000D3F87" w:rsidRDefault="000D3F87" w:rsidP="000D3F87">
      <w:pPr>
        <w:pStyle w:val="ListParagraph"/>
        <w:tabs>
          <w:tab w:val="left" w:pos="1945"/>
        </w:tabs>
      </w:pPr>
    </w:p>
    <w:p w:rsidR="000D3F87" w:rsidRDefault="000D3F87" w:rsidP="000D3F87">
      <w:pPr>
        <w:pStyle w:val="ListParagraph"/>
        <w:tabs>
          <w:tab w:val="left" w:pos="1945"/>
        </w:tabs>
      </w:pPr>
    </w:p>
    <w:p w:rsidR="000D3F87" w:rsidRDefault="000D3F87" w:rsidP="000D3F87">
      <w:pPr>
        <w:pStyle w:val="ListParagraph"/>
        <w:tabs>
          <w:tab w:val="left" w:pos="1945"/>
        </w:tabs>
      </w:pPr>
    </w:p>
    <w:p w:rsidR="000D3F87" w:rsidRDefault="000D3F87" w:rsidP="000D3F87">
      <w:pPr>
        <w:pStyle w:val="ListParagraph"/>
        <w:tabs>
          <w:tab w:val="left" w:pos="1945"/>
        </w:tabs>
      </w:pPr>
    </w:p>
    <w:p w:rsidR="000D3F87" w:rsidRDefault="000D3F87" w:rsidP="000D3F87">
      <w:pPr>
        <w:pStyle w:val="ListParagraph"/>
        <w:tabs>
          <w:tab w:val="left" w:pos="1945"/>
        </w:tabs>
      </w:pPr>
    </w:p>
    <w:p w:rsidR="000D3F87" w:rsidRDefault="000D3F87" w:rsidP="00253531">
      <w:pPr>
        <w:pStyle w:val="ListParagraph"/>
        <w:numPr>
          <w:ilvl w:val="0"/>
          <w:numId w:val="25"/>
        </w:numPr>
        <w:tabs>
          <w:tab w:val="left" w:pos="1945"/>
        </w:tabs>
      </w:pPr>
      <w:r>
        <w:lastRenderedPageBreak/>
        <w:t xml:space="preserve">Press the </w:t>
      </w:r>
      <w:r w:rsidRPr="000D3F87">
        <w:rPr>
          <w:b/>
        </w:rPr>
        <w:t>Add Rule</w:t>
      </w:r>
      <w:r>
        <w:t xml:space="preserve"> button for the </w:t>
      </w:r>
      <w:r w:rsidRPr="000D3F87">
        <w:rPr>
          <w:b/>
        </w:rPr>
        <w:t>Uncertain Classification Filter</w:t>
      </w:r>
      <w:r>
        <w:t>.  A drop down will appear.</w:t>
      </w:r>
    </w:p>
    <w:p w:rsidR="000D3F87" w:rsidRDefault="000D3F87" w:rsidP="000D3F87">
      <w:pPr>
        <w:pStyle w:val="ListParagraph"/>
        <w:tabs>
          <w:tab w:val="left" w:pos="1945"/>
        </w:tabs>
      </w:pPr>
    </w:p>
    <w:p w:rsidR="000D3F87" w:rsidRDefault="000D3F87" w:rsidP="000D3F87">
      <w:pPr>
        <w:pStyle w:val="ListParagraph"/>
        <w:numPr>
          <w:ilvl w:val="0"/>
          <w:numId w:val="25"/>
        </w:numPr>
        <w:tabs>
          <w:tab w:val="left" w:pos="1945"/>
        </w:tabs>
      </w:pPr>
      <w:r>
        <w:t xml:space="preserve">Make the following selections for </w:t>
      </w:r>
      <w:r w:rsidR="00D05CAE">
        <w:t xml:space="preserve">each of the </w:t>
      </w:r>
      <w:r>
        <w:t>drop downs</w:t>
      </w:r>
      <w:r w:rsidR="00D05CAE">
        <w:t xml:space="preserve"> as they appear</w:t>
      </w:r>
      <w:r>
        <w:t>.</w:t>
      </w:r>
    </w:p>
    <w:p w:rsidR="000D3F87" w:rsidRDefault="000D3F87" w:rsidP="000D3F87">
      <w:pPr>
        <w:pStyle w:val="ListParagraph"/>
        <w:numPr>
          <w:ilvl w:val="1"/>
          <w:numId w:val="25"/>
        </w:numPr>
        <w:tabs>
          <w:tab w:val="left" w:pos="1945"/>
        </w:tabs>
      </w:pPr>
      <w:r>
        <w:t>Linkage</w:t>
      </w:r>
    </w:p>
    <w:p w:rsidR="000D3F87" w:rsidRDefault="000D3F87" w:rsidP="000D3F87">
      <w:pPr>
        <w:pStyle w:val="ListParagraph"/>
        <w:numPr>
          <w:ilvl w:val="1"/>
          <w:numId w:val="25"/>
        </w:numPr>
        <w:tabs>
          <w:tab w:val="left" w:pos="1945"/>
        </w:tabs>
      </w:pPr>
      <w:r>
        <w:t>Group 0</w:t>
      </w:r>
      <w:r w:rsidR="00D05CAE">
        <w:t>5</w:t>
      </w:r>
      <w:r>
        <w:t xml:space="preserve"> Similarity (this is the group number of the </w:t>
      </w:r>
      <w:r w:rsidR="00D05CAE">
        <w:t>SSN</w:t>
      </w:r>
      <w:r>
        <w:t xml:space="preserve"> matching parameter)</w:t>
      </w:r>
    </w:p>
    <w:p w:rsidR="000D3F87" w:rsidRDefault="00D05CAE" w:rsidP="000D3F87">
      <w:pPr>
        <w:pStyle w:val="ListParagraph"/>
        <w:numPr>
          <w:ilvl w:val="1"/>
          <w:numId w:val="25"/>
        </w:numPr>
        <w:tabs>
          <w:tab w:val="left" w:pos="1945"/>
        </w:tabs>
      </w:pPr>
      <w:r>
        <w:t xml:space="preserve">Greater / </w:t>
      </w:r>
      <w:r w:rsidR="000D3F87">
        <w:t>Equal to</w:t>
      </w:r>
    </w:p>
    <w:p w:rsidR="000D3F87" w:rsidRDefault="00D05CAE" w:rsidP="000D3F87">
      <w:pPr>
        <w:pStyle w:val="ListParagraph"/>
        <w:numPr>
          <w:ilvl w:val="1"/>
          <w:numId w:val="25"/>
        </w:numPr>
        <w:tabs>
          <w:tab w:val="left" w:pos="1945"/>
        </w:tabs>
      </w:pPr>
      <w:r>
        <w:t>0</w:t>
      </w:r>
      <w:r w:rsidR="000D3F87">
        <w:t>.</w:t>
      </w:r>
      <w:r>
        <w:t>75</w:t>
      </w:r>
    </w:p>
    <w:p w:rsidR="000D3F87" w:rsidRDefault="000D3F87" w:rsidP="000D3F87">
      <w:pPr>
        <w:pStyle w:val="ListParagraph"/>
        <w:tabs>
          <w:tab w:val="left" w:pos="1945"/>
        </w:tabs>
        <w:ind w:left="1440"/>
      </w:pPr>
    </w:p>
    <w:p w:rsidR="000D3F87" w:rsidRDefault="000D3F87" w:rsidP="000D3F87">
      <w:pPr>
        <w:pStyle w:val="ListParagraph"/>
        <w:numPr>
          <w:ilvl w:val="0"/>
          <w:numId w:val="25"/>
        </w:numPr>
        <w:tabs>
          <w:tab w:val="left" w:pos="1945"/>
        </w:tabs>
      </w:pPr>
      <w:r>
        <w:t xml:space="preserve">The </w:t>
      </w:r>
      <w:r w:rsidRPr="000D3F87">
        <w:rPr>
          <w:b/>
        </w:rPr>
        <w:t>Uncertain</w:t>
      </w:r>
      <w:r w:rsidRPr="008B29D9">
        <w:rPr>
          <w:b/>
        </w:rPr>
        <w:t xml:space="preserve"> Classification Filter</w:t>
      </w:r>
      <w:r>
        <w:t xml:space="preserve"> area should now look like this:</w:t>
      </w:r>
    </w:p>
    <w:p w:rsidR="00D05CAE" w:rsidRDefault="00D05CAE" w:rsidP="00D05CAE">
      <w:pPr>
        <w:pStyle w:val="ListParagraph"/>
        <w:tabs>
          <w:tab w:val="left" w:pos="1945"/>
        </w:tabs>
      </w:pPr>
    </w:p>
    <w:p w:rsidR="00D05CAE" w:rsidRDefault="00D05CAE" w:rsidP="00D05CAE">
      <w:pPr>
        <w:pStyle w:val="ListParagraph"/>
        <w:tabs>
          <w:tab w:val="left" w:pos="1945"/>
        </w:tabs>
      </w:pPr>
      <w:r>
        <w:rPr>
          <w:noProof/>
        </w:rPr>
        <w:drawing>
          <wp:inline distT="0" distB="0" distL="0" distR="0">
            <wp:extent cx="5795010" cy="162687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95010" cy="1626870"/>
                    </a:xfrm>
                    <a:prstGeom prst="rect">
                      <a:avLst/>
                    </a:prstGeom>
                    <a:noFill/>
                    <a:ln>
                      <a:noFill/>
                    </a:ln>
                  </pic:spPr>
                </pic:pic>
              </a:graphicData>
            </a:graphic>
          </wp:inline>
        </w:drawing>
      </w:r>
    </w:p>
    <w:p w:rsidR="00D05CAE" w:rsidRDefault="00D05CAE" w:rsidP="00D05CAE">
      <w:pPr>
        <w:pStyle w:val="ListParagraph"/>
        <w:tabs>
          <w:tab w:val="left" w:pos="1945"/>
        </w:tabs>
      </w:pPr>
    </w:p>
    <w:p w:rsidR="000D3F87" w:rsidRDefault="000D3F87" w:rsidP="000D3F87">
      <w:pPr>
        <w:pStyle w:val="ListParagraph"/>
        <w:tabs>
          <w:tab w:val="left" w:pos="1945"/>
        </w:tabs>
      </w:pPr>
    </w:p>
    <w:p w:rsidR="00813D06" w:rsidRDefault="00253531" w:rsidP="00253531">
      <w:pPr>
        <w:pStyle w:val="ListParagraph"/>
        <w:tabs>
          <w:tab w:val="left" w:pos="1945"/>
        </w:tabs>
        <w:ind w:left="1080"/>
      </w:pPr>
      <w:r>
        <w:tab/>
      </w:r>
    </w:p>
    <w:p w:rsidR="00813D06" w:rsidRDefault="00813D06" w:rsidP="00813D06">
      <w:pPr>
        <w:pStyle w:val="ListParagraph"/>
        <w:tabs>
          <w:tab w:val="left" w:pos="1945"/>
        </w:tabs>
      </w:pPr>
    </w:p>
    <w:p w:rsidR="00813D06" w:rsidRPr="00BA264A" w:rsidRDefault="00813D06" w:rsidP="00813D06">
      <w:pPr>
        <w:pStyle w:val="ListParagraph"/>
        <w:tabs>
          <w:tab w:val="left" w:pos="1945"/>
        </w:tabs>
        <w:sectPr w:rsidR="00813D06" w:rsidRPr="00BA264A">
          <w:headerReference w:type="default" r:id="rId51"/>
          <w:pgSz w:w="12240" w:h="15840"/>
          <w:pgMar w:top="1440" w:right="1440" w:bottom="1440" w:left="1440" w:header="720" w:footer="720" w:gutter="0"/>
          <w:cols w:space="720"/>
          <w:docGrid w:linePitch="360"/>
        </w:sectPr>
      </w:pPr>
    </w:p>
    <w:p w:rsidR="00B75282" w:rsidRDefault="00B75282" w:rsidP="00813D06">
      <w:pPr>
        <w:pStyle w:val="ListParagraph"/>
        <w:numPr>
          <w:ilvl w:val="0"/>
          <w:numId w:val="28"/>
        </w:numPr>
      </w:pPr>
      <w:bookmarkStart w:id="7" w:name="e1h"/>
      <w:bookmarkEnd w:id="7"/>
      <w:r>
        <w:lastRenderedPageBreak/>
        <w:t xml:space="preserve">Click on the </w:t>
      </w:r>
      <w:r w:rsidRPr="00B04DE5">
        <w:rPr>
          <w:b/>
        </w:rPr>
        <w:t>Options and Output Tab</w:t>
      </w:r>
      <w:r>
        <w:t>.</w:t>
      </w:r>
    </w:p>
    <w:p w:rsidR="00906AA7" w:rsidRDefault="00906AA7" w:rsidP="00906AA7">
      <w:pPr>
        <w:pStyle w:val="ListParagraph"/>
      </w:pPr>
    </w:p>
    <w:p w:rsidR="009F347A" w:rsidRDefault="009F347A" w:rsidP="0050601A">
      <w:pPr>
        <w:pStyle w:val="ListParagraph"/>
      </w:pPr>
      <w:r>
        <w:rPr>
          <w:noProof/>
        </w:rPr>
        <w:drawing>
          <wp:inline distT="0" distB="0" distL="0" distR="0">
            <wp:extent cx="2377440" cy="822960"/>
            <wp:effectExtent l="0" t="0" r="381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377440" cy="822960"/>
                    </a:xfrm>
                    <a:prstGeom prst="rect">
                      <a:avLst/>
                    </a:prstGeom>
                    <a:noFill/>
                    <a:ln>
                      <a:noFill/>
                    </a:ln>
                  </pic:spPr>
                </pic:pic>
              </a:graphicData>
            </a:graphic>
          </wp:inline>
        </w:drawing>
      </w:r>
    </w:p>
    <w:p w:rsidR="00B75282" w:rsidRDefault="00B75282" w:rsidP="00B75282">
      <w:pPr>
        <w:pStyle w:val="ListParagraph"/>
      </w:pPr>
    </w:p>
    <w:p w:rsidR="003E08D1" w:rsidRDefault="001D5950" w:rsidP="003E08D1">
      <w:pPr>
        <w:pStyle w:val="ListParagraph"/>
        <w:numPr>
          <w:ilvl w:val="0"/>
          <w:numId w:val="28"/>
        </w:numPr>
      </w:pPr>
      <w:r>
        <w:t xml:space="preserve">The first option we are going to cover is the </w:t>
      </w:r>
      <w:r w:rsidRPr="003E08D1">
        <w:rPr>
          <w:b/>
        </w:rPr>
        <w:t>Adjust Cutoff</w:t>
      </w:r>
      <w:r>
        <w:t xml:space="preserve"> option.  When this option is turned on Match*Pro will adjust the lower cutoff score of the linkage based on the number of records in each of the files being linked.  The adjustment will only take place if the lower cutoff that you selected was lower than the adjusted cutoff that was calculated by Match*Pro.  So for example, if you had selected a lower cutoff of 10 but the calculated cutoff was 8 then a cutoff of 10 (not 8) would be used.  If the situation was reversed and you had selected a lower cutoff of 8 and the calculated cutoff</w:t>
      </w:r>
      <w:r w:rsidR="003E08D1">
        <w:t xml:space="preserve"> was 10 then 10 would be used.</w:t>
      </w:r>
    </w:p>
    <w:p w:rsidR="003E08D1" w:rsidRDefault="003E08D1" w:rsidP="003E08D1">
      <w:pPr>
        <w:pStyle w:val="ListParagraph"/>
      </w:pPr>
    </w:p>
    <w:p w:rsidR="003E08D1" w:rsidRDefault="003E08D1" w:rsidP="003E08D1">
      <w:pPr>
        <w:pStyle w:val="ListParagraph"/>
      </w:pPr>
      <w:r>
        <w:t>In most cases you will want to leave this option at its default value (Yes) in order to prevent an excessive number of poor quality matches from appearing in the results set where they can bog down the manual review process.</w:t>
      </w:r>
    </w:p>
    <w:p w:rsidR="003E08D1" w:rsidRDefault="003E08D1" w:rsidP="003E08D1">
      <w:pPr>
        <w:pStyle w:val="ListParagraph"/>
      </w:pPr>
    </w:p>
    <w:p w:rsidR="003E08D1" w:rsidRDefault="003E08D1" w:rsidP="003E08D1">
      <w:pPr>
        <w:pStyle w:val="ListParagraph"/>
      </w:pPr>
      <w:r>
        <w:t xml:space="preserve">Make sure that the </w:t>
      </w:r>
      <w:r w:rsidRPr="003E08D1">
        <w:rPr>
          <w:b/>
        </w:rPr>
        <w:t>Adjust Cutoff</w:t>
      </w:r>
      <w:r>
        <w:t xml:space="preserve"> option is set to </w:t>
      </w:r>
      <w:r w:rsidRPr="003E08D1">
        <w:rPr>
          <w:b/>
        </w:rPr>
        <w:t>YES</w:t>
      </w:r>
      <w:r>
        <w:t>.</w:t>
      </w:r>
    </w:p>
    <w:p w:rsidR="005F5632" w:rsidRDefault="005F5632" w:rsidP="003E08D1">
      <w:pPr>
        <w:pStyle w:val="ListParagraph"/>
      </w:pPr>
    </w:p>
    <w:p w:rsidR="005F5632" w:rsidRDefault="00691A0B" w:rsidP="003E08D1">
      <w:pPr>
        <w:pStyle w:val="ListParagraph"/>
      </w:pPr>
      <w:r>
        <w:rPr>
          <w:noProof/>
        </w:rPr>
        <w:drawing>
          <wp:inline distT="0" distB="0" distL="0" distR="0">
            <wp:extent cx="5023485" cy="1995170"/>
            <wp:effectExtent l="0" t="0" r="5715" b="508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023485" cy="1995170"/>
                    </a:xfrm>
                    <a:prstGeom prst="rect">
                      <a:avLst/>
                    </a:prstGeom>
                    <a:noFill/>
                    <a:ln>
                      <a:noFill/>
                    </a:ln>
                  </pic:spPr>
                </pic:pic>
              </a:graphicData>
            </a:graphic>
          </wp:inline>
        </w:drawing>
      </w:r>
    </w:p>
    <w:p w:rsidR="00691A0B" w:rsidRPr="00691A0B" w:rsidRDefault="00691A0B" w:rsidP="00691A0B">
      <w:pPr>
        <w:pStyle w:val="ListParagraph"/>
      </w:pPr>
    </w:p>
    <w:p w:rsidR="003E08D1" w:rsidRPr="00DA53CE" w:rsidRDefault="003E08D1" w:rsidP="00691A0B">
      <w:pPr>
        <w:pStyle w:val="ListParagraph"/>
        <w:numPr>
          <w:ilvl w:val="0"/>
          <w:numId w:val="28"/>
        </w:numPr>
      </w:pPr>
      <w:r w:rsidRPr="00DA53CE">
        <w:rPr>
          <w:rFonts w:ascii="Calibri" w:hAnsi="Calibri" w:cs="Segoe UI"/>
          <w:color w:val="000000"/>
        </w:rPr>
        <w:t>T</w:t>
      </w:r>
      <w:r>
        <w:rPr>
          <w:rFonts w:ascii="Calibri" w:hAnsi="Calibri" w:cs="Segoe UI"/>
          <w:color w:val="000000"/>
        </w:rPr>
        <w:t xml:space="preserve">he </w:t>
      </w:r>
      <w:r w:rsidRPr="00E904E9">
        <w:rPr>
          <w:rFonts w:ascii="Calibri" w:hAnsi="Calibri" w:cs="Segoe UI"/>
          <w:b/>
          <w:color w:val="000000"/>
        </w:rPr>
        <w:t>Best Matches Only</w:t>
      </w:r>
      <w:r w:rsidRPr="00DA53CE">
        <w:rPr>
          <w:rFonts w:ascii="Calibri" w:hAnsi="Calibri" w:cs="Segoe UI"/>
          <w:color w:val="000000"/>
        </w:rPr>
        <w:t xml:space="preserve"> option allows you to specify whether or not you would like to keep only the best matches for each record.   When you indicate 'Yes' for this option the linkage engine will ensure that every record in file 1 that had a match that scored above the cutoff will appear in the results set alongside its best match from file 2</w:t>
      </w:r>
      <w:r>
        <w:rPr>
          <w:rFonts w:ascii="Calibri" w:hAnsi="Calibri" w:cs="Segoe UI"/>
          <w:color w:val="000000"/>
        </w:rPr>
        <w:t xml:space="preserve"> (and vice-versa)</w:t>
      </w:r>
      <w:r w:rsidRPr="00DA53CE">
        <w:rPr>
          <w:rFonts w:ascii="Calibri" w:hAnsi="Calibri" w:cs="Segoe UI"/>
          <w:color w:val="000000"/>
        </w:rPr>
        <w:t>.</w:t>
      </w:r>
    </w:p>
    <w:p w:rsidR="003E08D1" w:rsidRPr="00DA53CE" w:rsidRDefault="003E08D1" w:rsidP="003E08D1">
      <w:pPr>
        <w:pStyle w:val="ListParagraph"/>
      </w:pPr>
    </w:p>
    <w:p w:rsidR="003E08D1" w:rsidRDefault="003E08D1" w:rsidP="003E08D1">
      <w:pPr>
        <w:pStyle w:val="ListParagraph"/>
      </w:pPr>
      <w:r>
        <w:t xml:space="preserve">Make sure that the </w:t>
      </w:r>
      <w:r w:rsidRPr="00B04DE5">
        <w:rPr>
          <w:b/>
        </w:rPr>
        <w:t>Best Matches Only</w:t>
      </w:r>
      <w:r>
        <w:t xml:space="preserve"> option is set to </w:t>
      </w:r>
      <w:r>
        <w:rPr>
          <w:b/>
        </w:rPr>
        <w:t>YES</w:t>
      </w:r>
      <w:r>
        <w:t>.</w:t>
      </w:r>
    </w:p>
    <w:p w:rsidR="003E08D1" w:rsidRDefault="003E08D1" w:rsidP="003E08D1">
      <w:pPr>
        <w:pStyle w:val="ListParagraph"/>
      </w:pPr>
    </w:p>
    <w:p w:rsidR="003E08D1" w:rsidRDefault="00691A0B" w:rsidP="003E08D1">
      <w:pPr>
        <w:pStyle w:val="ListParagraph"/>
      </w:pPr>
      <w:r>
        <w:rPr>
          <w:noProof/>
        </w:rPr>
        <w:lastRenderedPageBreak/>
        <w:drawing>
          <wp:inline distT="0" distB="0" distL="0" distR="0">
            <wp:extent cx="5023485" cy="1995170"/>
            <wp:effectExtent l="0" t="0" r="5715" b="508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023485" cy="1995170"/>
                    </a:xfrm>
                    <a:prstGeom prst="rect">
                      <a:avLst/>
                    </a:prstGeom>
                    <a:noFill/>
                    <a:ln>
                      <a:noFill/>
                    </a:ln>
                  </pic:spPr>
                </pic:pic>
              </a:graphicData>
            </a:graphic>
          </wp:inline>
        </w:drawing>
      </w:r>
    </w:p>
    <w:p w:rsidR="003E08D1" w:rsidRDefault="003E08D1" w:rsidP="003E08D1">
      <w:pPr>
        <w:pStyle w:val="ListParagraph"/>
      </w:pPr>
    </w:p>
    <w:p w:rsidR="006B2E57" w:rsidRDefault="006B2E57" w:rsidP="00813D06">
      <w:pPr>
        <w:pStyle w:val="ListParagraph"/>
        <w:numPr>
          <w:ilvl w:val="0"/>
          <w:numId w:val="28"/>
        </w:numPr>
      </w:pPr>
      <w:r>
        <w:t xml:space="preserve">The </w:t>
      </w:r>
      <w:r w:rsidR="003E08D1">
        <w:t>next</w:t>
      </w:r>
      <w:r>
        <w:t xml:space="preserve"> option we are going to </w:t>
      </w:r>
      <w:r w:rsidR="00260C85">
        <w:t>cover</w:t>
      </w:r>
      <w:r>
        <w:t xml:space="preserve"> is the </w:t>
      </w:r>
      <w:r w:rsidR="008B29D9" w:rsidRPr="008B29D9">
        <w:rPr>
          <w:b/>
        </w:rPr>
        <w:t>B</w:t>
      </w:r>
      <w:r w:rsidRPr="008B29D9">
        <w:rPr>
          <w:b/>
        </w:rPr>
        <w:t xml:space="preserve">locking </w:t>
      </w:r>
      <w:r w:rsidR="008B29D9" w:rsidRPr="008B29D9">
        <w:rPr>
          <w:b/>
        </w:rPr>
        <w:t>S</w:t>
      </w:r>
      <w:r w:rsidRPr="008B29D9">
        <w:rPr>
          <w:b/>
        </w:rPr>
        <w:t>ensitivity</w:t>
      </w:r>
      <w:r>
        <w:t xml:space="preserve"> option</w:t>
      </w:r>
      <w:r w:rsidR="00260C85" w:rsidRPr="00260C85">
        <w:rPr>
          <w:rFonts w:ascii="Calibri" w:hAnsi="Calibri"/>
        </w:rPr>
        <w:t>.</w:t>
      </w:r>
      <w:r w:rsidR="00260C85" w:rsidRPr="00260C85">
        <w:rPr>
          <w:rFonts w:ascii="Calibri" w:hAnsi="Calibri" w:cs="Segoe UI"/>
          <w:color w:val="000000"/>
        </w:rPr>
        <w:t xml:space="preserve"> This option allows you to specify the number of blocking keys that need to match in order for a comparison to take place.  Lowering the sensitivity can significantly reduce the linkage run time and the amount of manual review work that needs to be done once the linkage has finished running.</w:t>
      </w:r>
      <w:r w:rsidR="00260C85" w:rsidRPr="00260C85">
        <w:rPr>
          <w:rStyle w:val="apple-converted-space"/>
          <w:rFonts w:ascii="Calibri" w:hAnsi="Calibri" w:cs="Segoe UI"/>
          <w:color w:val="000000"/>
        </w:rPr>
        <w:t> </w:t>
      </w:r>
      <w:r w:rsidR="00260C85" w:rsidRPr="00260C85">
        <w:rPr>
          <w:rFonts w:ascii="Calibri" w:hAnsi="Calibri" w:cs="Segoe UI"/>
          <w:color w:val="000000"/>
        </w:rPr>
        <w:br/>
      </w:r>
      <w:r w:rsidR="00260C85" w:rsidRPr="00260C85">
        <w:rPr>
          <w:rFonts w:ascii="Calibri" w:hAnsi="Calibri" w:cs="Segoe UI"/>
          <w:color w:val="000000"/>
        </w:rPr>
        <w:br/>
        <w:t xml:space="preserve">There is a </w:t>
      </w:r>
      <w:r w:rsidR="003E08D1">
        <w:rPr>
          <w:rFonts w:ascii="Calibri" w:hAnsi="Calibri" w:cs="Segoe UI"/>
          <w:color w:val="000000"/>
        </w:rPr>
        <w:t xml:space="preserve">small </w:t>
      </w:r>
      <w:r w:rsidR="00260C85" w:rsidRPr="00260C85">
        <w:rPr>
          <w:rFonts w:ascii="Calibri" w:hAnsi="Calibri" w:cs="Segoe UI"/>
          <w:color w:val="000000"/>
        </w:rPr>
        <w:t>chance of losing a true match whenever the blocking sensitivity is lowered from its default value (High).  To reduce this chance of a true match being lost we recommend defining at least (2 * sensitivity - 1) blocking keys.</w:t>
      </w:r>
      <w:r w:rsidR="00260C85" w:rsidRPr="00260C85">
        <w:rPr>
          <w:rStyle w:val="apple-converted-space"/>
          <w:rFonts w:ascii="Calibri" w:hAnsi="Calibri" w:cs="Segoe UI"/>
          <w:color w:val="000000"/>
        </w:rPr>
        <w:t> </w:t>
      </w:r>
      <w:r w:rsidR="00260C85" w:rsidRPr="00260C85">
        <w:rPr>
          <w:rFonts w:ascii="Calibri" w:hAnsi="Calibri" w:cs="Segoe UI"/>
          <w:color w:val="000000"/>
        </w:rPr>
        <w:br/>
      </w:r>
      <w:r w:rsidR="00260C85" w:rsidRPr="00260C85">
        <w:rPr>
          <w:rFonts w:ascii="Calibri" w:hAnsi="Calibri" w:cs="Segoe UI"/>
          <w:color w:val="000000"/>
        </w:rPr>
        <w:br/>
        <w:t xml:space="preserve">As an example, imagine a scenario where you have defined 3 blocking keys: </w:t>
      </w:r>
      <w:proofErr w:type="spellStart"/>
      <w:r w:rsidR="00260C85" w:rsidRPr="00260C85">
        <w:rPr>
          <w:rFonts w:ascii="Calibri" w:hAnsi="Calibri" w:cs="Segoe UI"/>
          <w:color w:val="000000"/>
        </w:rPr>
        <w:t>soundex</w:t>
      </w:r>
      <w:proofErr w:type="spellEnd"/>
      <w:r w:rsidR="00260C85" w:rsidRPr="00260C85">
        <w:rPr>
          <w:rFonts w:ascii="Calibri" w:hAnsi="Calibri" w:cs="Segoe UI"/>
          <w:color w:val="000000"/>
        </w:rPr>
        <w:t xml:space="preserve"> of first name, </w:t>
      </w:r>
      <w:proofErr w:type="spellStart"/>
      <w:r w:rsidR="00260C85" w:rsidRPr="00260C85">
        <w:rPr>
          <w:rFonts w:ascii="Calibri" w:hAnsi="Calibri" w:cs="Segoe UI"/>
          <w:color w:val="000000"/>
        </w:rPr>
        <w:t>soundex</w:t>
      </w:r>
      <w:proofErr w:type="spellEnd"/>
      <w:r w:rsidR="00260C85" w:rsidRPr="00260C85">
        <w:rPr>
          <w:rFonts w:ascii="Calibri" w:hAnsi="Calibri" w:cs="Segoe UI"/>
          <w:color w:val="000000"/>
        </w:rPr>
        <w:t xml:space="preserve"> of last name, and the last 4 digits of SSN.</w:t>
      </w:r>
      <w:r w:rsidR="00260C85" w:rsidRPr="00260C85">
        <w:rPr>
          <w:rStyle w:val="apple-converted-space"/>
          <w:rFonts w:ascii="Calibri" w:hAnsi="Calibri" w:cs="Segoe UI"/>
          <w:color w:val="000000"/>
        </w:rPr>
        <w:t> </w:t>
      </w:r>
      <w:r w:rsidR="00260C85" w:rsidRPr="00260C85">
        <w:rPr>
          <w:rFonts w:ascii="Calibri" w:hAnsi="Calibri" w:cs="Segoe UI"/>
          <w:color w:val="000000"/>
        </w:rPr>
        <w:t xml:space="preserve">With the default setting a comparison will be made whenever any one of these 3 keys match.  Lowering the setting to "2 Matching Keys" will tell the linkage engine to only perform a comparison when the </w:t>
      </w:r>
      <w:proofErr w:type="spellStart"/>
      <w:r w:rsidR="00260C85" w:rsidRPr="00260C85">
        <w:rPr>
          <w:rFonts w:ascii="Calibri" w:hAnsi="Calibri" w:cs="Segoe UI"/>
          <w:color w:val="000000"/>
        </w:rPr>
        <w:t>soundex</w:t>
      </w:r>
      <w:proofErr w:type="spellEnd"/>
      <w:r w:rsidR="00260C85" w:rsidRPr="00260C85">
        <w:rPr>
          <w:rFonts w:ascii="Calibri" w:hAnsi="Calibri" w:cs="Segoe UI"/>
          <w:color w:val="000000"/>
        </w:rPr>
        <w:t xml:space="preserve"> of the first name and the </w:t>
      </w:r>
      <w:proofErr w:type="spellStart"/>
      <w:r w:rsidR="00260C85" w:rsidRPr="00260C85">
        <w:rPr>
          <w:rFonts w:ascii="Calibri" w:hAnsi="Calibri" w:cs="Segoe UI"/>
          <w:color w:val="000000"/>
        </w:rPr>
        <w:t>soundex</w:t>
      </w:r>
      <w:proofErr w:type="spellEnd"/>
      <w:r w:rsidR="00260C85" w:rsidRPr="00260C85">
        <w:rPr>
          <w:rFonts w:ascii="Calibri" w:hAnsi="Calibri" w:cs="Segoe UI"/>
          <w:color w:val="000000"/>
        </w:rPr>
        <w:t xml:space="preserve"> of the last name match, or when the </w:t>
      </w:r>
      <w:proofErr w:type="spellStart"/>
      <w:r w:rsidR="00260C85" w:rsidRPr="00260C85">
        <w:rPr>
          <w:rFonts w:ascii="Calibri" w:hAnsi="Calibri" w:cs="Segoe UI"/>
          <w:color w:val="000000"/>
        </w:rPr>
        <w:t>soundex</w:t>
      </w:r>
      <w:proofErr w:type="spellEnd"/>
      <w:r w:rsidR="00260C85" w:rsidRPr="00260C85">
        <w:rPr>
          <w:rFonts w:ascii="Calibri" w:hAnsi="Calibri" w:cs="Segoe UI"/>
          <w:color w:val="000000"/>
        </w:rPr>
        <w:t xml:space="preserve"> of the first name and the last 4 digits of SSN match, or when the </w:t>
      </w:r>
      <w:proofErr w:type="spellStart"/>
      <w:r w:rsidR="00260C85" w:rsidRPr="00260C85">
        <w:rPr>
          <w:rFonts w:ascii="Calibri" w:hAnsi="Calibri" w:cs="Segoe UI"/>
          <w:color w:val="000000"/>
        </w:rPr>
        <w:t>soundex</w:t>
      </w:r>
      <w:proofErr w:type="spellEnd"/>
      <w:r w:rsidR="00260C85" w:rsidRPr="00260C85">
        <w:rPr>
          <w:rFonts w:ascii="Calibri" w:hAnsi="Calibri" w:cs="Segoe UI"/>
          <w:color w:val="000000"/>
        </w:rPr>
        <w:t xml:space="preserve"> of the last name and</w:t>
      </w:r>
      <w:r w:rsidR="00260C85">
        <w:rPr>
          <w:rFonts w:ascii="Calibri" w:hAnsi="Calibri" w:cs="Segoe UI"/>
          <w:color w:val="000000"/>
        </w:rPr>
        <w:t xml:space="preserve"> the last 4 digits of SSN match.</w:t>
      </w:r>
    </w:p>
    <w:p w:rsidR="00260C85" w:rsidRDefault="00260C85" w:rsidP="00260C85">
      <w:pPr>
        <w:pStyle w:val="ListParagraph"/>
      </w:pPr>
    </w:p>
    <w:p w:rsidR="00B75282" w:rsidRDefault="00260C85" w:rsidP="00260C85">
      <w:pPr>
        <w:pStyle w:val="ListParagraph"/>
      </w:pPr>
      <w:r>
        <w:t xml:space="preserve">We recommend setting this to 2 Matching Keys for most linkages, but our datasets for this exercise are small, so we’re going to </w:t>
      </w:r>
      <w:r w:rsidR="00B20784">
        <w:t>set</w:t>
      </w:r>
      <w:r>
        <w:t xml:space="preserve"> the blocking sensitivity </w:t>
      </w:r>
      <w:r w:rsidR="00B20784">
        <w:t>to its highest value</w:t>
      </w:r>
      <w:r>
        <w:t xml:space="preserve">.  </w:t>
      </w:r>
      <w:r w:rsidR="00B75282">
        <w:t xml:space="preserve">Make sure that the </w:t>
      </w:r>
      <w:r w:rsidR="00B75282" w:rsidRPr="00B04DE5">
        <w:rPr>
          <w:b/>
        </w:rPr>
        <w:t>Blocking Sensitivity</w:t>
      </w:r>
      <w:r w:rsidR="00B75282">
        <w:t xml:space="preserve"> </w:t>
      </w:r>
      <w:r w:rsidR="00B04DE5">
        <w:t xml:space="preserve">option </w:t>
      </w:r>
      <w:r w:rsidR="00B75282">
        <w:t xml:space="preserve">is set to </w:t>
      </w:r>
      <w:r w:rsidR="00B75282" w:rsidRPr="00B04DE5">
        <w:rPr>
          <w:b/>
        </w:rPr>
        <w:t>1 Matching Key (High</w:t>
      </w:r>
      <w:r>
        <w:rPr>
          <w:b/>
        </w:rPr>
        <w:t>est</w:t>
      </w:r>
      <w:r w:rsidR="00B75282" w:rsidRPr="00B04DE5">
        <w:rPr>
          <w:b/>
        </w:rPr>
        <w:t>)</w:t>
      </w:r>
      <w:r w:rsidR="00B75282">
        <w:t>.</w:t>
      </w:r>
    </w:p>
    <w:p w:rsidR="00906AA7" w:rsidRDefault="00906AA7" w:rsidP="00906AA7">
      <w:pPr>
        <w:pStyle w:val="ListParagraph"/>
      </w:pPr>
    </w:p>
    <w:p w:rsidR="001013AF" w:rsidRDefault="00691A0B" w:rsidP="0050601A">
      <w:pPr>
        <w:pStyle w:val="ListParagraph"/>
      </w:pPr>
      <w:r>
        <w:rPr>
          <w:noProof/>
        </w:rPr>
        <w:drawing>
          <wp:inline distT="0" distB="0" distL="0" distR="0">
            <wp:extent cx="5023485" cy="1995170"/>
            <wp:effectExtent l="0" t="0" r="5715" b="508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023485" cy="1995170"/>
                    </a:xfrm>
                    <a:prstGeom prst="rect">
                      <a:avLst/>
                    </a:prstGeom>
                    <a:noFill/>
                    <a:ln>
                      <a:noFill/>
                    </a:ln>
                  </pic:spPr>
                </pic:pic>
              </a:graphicData>
            </a:graphic>
          </wp:inline>
        </w:drawing>
      </w:r>
    </w:p>
    <w:p w:rsidR="00DA53CE" w:rsidRPr="00DA53CE" w:rsidRDefault="003E08D1" w:rsidP="00813D06">
      <w:pPr>
        <w:pStyle w:val="ListParagraph"/>
        <w:numPr>
          <w:ilvl w:val="0"/>
          <w:numId w:val="28"/>
        </w:numPr>
      </w:pPr>
      <w:r>
        <w:rPr>
          <w:rFonts w:ascii="Calibri" w:hAnsi="Calibri" w:cs="Segoe UI"/>
          <w:color w:val="000000"/>
        </w:rPr>
        <w:lastRenderedPageBreak/>
        <w:t xml:space="preserve">Next, </w:t>
      </w:r>
      <w:r w:rsidR="000347CB">
        <w:rPr>
          <w:rFonts w:ascii="Calibri" w:hAnsi="Calibri" w:cs="Segoe UI"/>
          <w:color w:val="000000"/>
        </w:rPr>
        <w:t>w</w:t>
      </w:r>
      <w:r>
        <w:rPr>
          <w:rFonts w:ascii="Calibri" w:hAnsi="Calibri" w:cs="Segoe UI"/>
          <w:color w:val="000000"/>
        </w:rPr>
        <w:t xml:space="preserve">e are going to cover </w:t>
      </w:r>
      <w:r w:rsidR="000347CB">
        <w:rPr>
          <w:rFonts w:ascii="Calibri" w:hAnsi="Calibri" w:cs="Segoe UI"/>
          <w:color w:val="000000"/>
        </w:rPr>
        <w:t xml:space="preserve">the </w:t>
      </w:r>
      <w:r w:rsidR="000347CB" w:rsidRPr="000347CB">
        <w:rPr>
          <w:rFonts w:ascii="Calibri" w:hAnsi="Calibri" w:cs="Segoe UI"/>
          <w:b/>
          <w:color w:val="000000"/>
        </w:rPr>
        <w:t>EM Algorithm</w:t>
      </w:r>
      <w:r w:rsidR="000347CB">
        <w:rPr>
          <w:rFonts w:ascii="Calibri" w:hAnsi="Calibri" w:cs="Segoe UI"/>
          <w:color w:val="000000"/>
        </w:rPr>
        <w:t xml:space="preserve"> option.  </w:t>
      </w:r>
      <w:r w:rsidR="000347CB" w:rsidRPr="000347CB">
        <w:rPr>
          <w:rFonts w:ascii="Calibri" w:hAnsi="Calibri" w:cs="Segoe UI"/>
          <w:color w:val="000000"/>
        </w:rPr>
        <w:t xml:space="preserve">When this option is set to 'Yes' the linkage engine will employ an iterative method, known as the </w:t>
      </w:r>
      <w:r w:rsidR="000347CB" w:rsidRPr="000347CB">
        <w:rPr>
          <w:rFonts w:ascii="Calibri" w:hAnsi="Calibri" w:cs="Segoe UI"/>
          <w:b/>
          <w:color w:val="000000"/>
        </w:rPr>
        <w:t>expectation-maximization</w:t>
      </w:r>
      <w:r w:rsidR="000347CB" w:rsidRPr="000347CB">
        <w:rPr>
          <w:rFonts w:ascii="Calibri" w:hAnsi="Calibri" w:cs="Segoe UI"/>
          <w:color w:val="000000"/>
        </w:rPr>
        <w:t xml:space="preserve"> (or EM) algorithm, to estimate the true m-probabilities for each of the matching variables.  These estimates will replace the m-probabilities that were defined under the</w:t>
      </w:r>
      <w:r w:rsidR="000347CB" w:rsidRPr="000347CB">
        <w:rPr>
          <w:rStyle w:val="apple-converted-space"/>
          <w:rFonts w:ascii="Calibri" w:hAnsi="Calibri" w:cs="Segoe UI"/>
          <w:color w:val="000000"/>
        </w:rPr>
        <w:t> </w:t>
      </w:r>
      <w:hyperlink r:id="rId56" w:history="1">
        <w:r w:rsidR="000347CB" w:rsidRPr="00DA53CE">
          <w:rPr>
            <w:rStyle w:val="Hyperlink"/>
            <w:rFonts w:ascii="Calibri" w:hAnsi="Calibri" w:cs="Segoe UI"/>
            <w:b/>
            <w:color w:val="auto"/>
            <w:u w:val="none"/>
          </w:rPr>
          <w:t>Matching Parameters</w:t>
        </w:r>
      </w:hyperlink>
      <w:r w:rsidR="000347CB" w:rsidRPr="000347CB">
        <w:rPr>
          <w:rStyle w:val="apple-converted-space"/>
          <w:rFonts w:ascii="Calibri" w:hAnsi="Calibri" w:cs="Segoe UI"/>
          <w:color w:val="000000"/>
        </w:rPr>
        <w:t> </w:t>
      </w:r>
      <w:r w:rsidR="000347CB" w:rsidRPr="000347CB">
        <w:rPr>
          <w:rFonts w:ascii="Calibri" w:hAnsi="Calibri" w:cs="Segoe UI"/>
          <w:color w:val="000000"/>
        </w:rPr>
        <w:t>section of the linkage configuration screen.</w:t>
      </w:r>
      <w:r w:rsidR="000347CB" w:rsidRPr="000347CB">
        <w:rPr>
          <w:rStyle w:val="apple-converted-space"/>
          <w:rFonts w:ascii="Calibri" w:hAnsi="Calibri" w:cs="Segoe UI"/>
          <w:color w:val="000000"/>
        </w:rPr>
        <w:t> </w:t>
      </w:r>
      <w:r w:rsidR="000347CB" w:rsidRPr="000347CB">
        <w:rPr>
          <w:rFonts w:ascii="Calibri" w:hAnsi="Calibri" w:cs="Segoe UI"/>
          <w:color w:val="000000"/>
        </w:rPr>
        <w:br/>
      </w:r>
      <w:r w:rsidR="000347CB" w:rsidRPr="000347CB">
        <w:rPr>
          <w:rFonts w:ascii="Calibri" w:hAnsi="Calibri" w:cs="Segoe UI"/>
          <w:color w:val="000000"/>
        </w:rPr>
        <w:br/>
        <w:t>Using this algorithm</w:t>
      </w:r>
      <w:r w:rsidR="000347CB" w:rsidRPr="000347CB">
        <w:rPr>
          <w:rStyle w:val="apple-converted-space"/>
          <w:rFonts w:ascii="Calibri" w:hAnsi="Calibri" w:cs="Segoe UI"/>
          <w:color w:val="000000"/>
        </w:rPr>
        <w:t> </w:t>
      </w:r>
      <w:r w:rsidR="000347CB" w:rsidRPr="000347CB">
        <w:rPr>
          <w:rFonts w:ascii="Calibri" w:hAnsi="Calibri" w:cs="Segoe UI"/>
          <w:i/>
          <w:iCs/>
          <w:color w:val="000000"/>
        </w:rPr>
        <w:t>can</w:t>
      </w:r>
      <w:r w:rsidR="000347CB" w:rsidRPr="000347CB">
        <w:rPr>
          <w:rStyle w:val="apple-converted-space"/>
          <w:rFonts w:ascii="Calibri" w:hAnsi="Calibri" w:cs="Segoe UI"/>
          <w:color w:val="000000"/>
        </w:rPr>
        <w:t> </w:t>
      </w:r>
      <w:r w:rsidR="000347CB" w:rsidRPr="000347CB">
        <w:rPr>
          <w:rFonts w:ascii="Calibri" w:hAnsi="Calibri" w:cs="Segoe UI"/>
          <w:color w:val="000000"/>
        </w:rPr>
        <w:t>improve linkage quality, however, the accuracy of the estimates generated by this algorithm declines rapidly as more and more missing values are introduced.  For this reason it is recommended that this option only be used when both of the data sets have missing/unknown values for each of the matching variables at rates of less than 5%.</w:t>
      </w:r>
    </w:p>
    <w:p w:rsidR="00DA53CE" w:rsidRPr="00DA53CE" w:rsidRDefault="00DA53CE" w:rsidP="00DA53CE">
      <w:pPr>
        <w:pStyle w:val="ListParagraph"/>
      </w:pPr>
    </w:p>
    <w:p w:rsidR="00B75282" w:rsidRDefault="00B75282" w:rsidP="00DA53CE">
      <w:pPr>
        <w:pStyle w:val="ListParagraph"/>
      </w:pPr>
      <w:r>
        <w:t xml:space="preserve">Make sure that the </w:t>
      </w:r>
      <w:r w:rsidRPr="00B04DE5">
        <w:rPr>
          <w:b/>
        </w:rPr>
        <w:t>EM Algorithm</w:t>
      </w:r>
      <w:r>
        <w:t xml:space="preserve"> option is set to </w:t>
      </w:r>
      <w:r w:rsidRPr="00B04DE5">
        <w:rPr>
          <w:b/>
        </w:rPr>
        <w:t>N</w:t>
      </w:r>
      <w:r w:rsidR="00B04DE5">
        <w:rPr>
          <w:b/>
        </w:rPr>
        <w:t>O</w:t>
      </w:r>
      <w:r>
        <w:t>.</w:t>
      </w:r>
    </w:p>
    <w:p w:rsidR="00906AA7" w:rsidRDefault="00906AA7" w:rsidP="00906AA7">
      <w:pPr>
        <w:pStyle w:val="ListParagraph"/>
      </w:pPr>
    </w:p>
    <w:p w:rsidR="00B04DE5" w:rsidRDefault="00691A0B" w:rsidP="0050601A">
      <w:pPr>
        <w:pStyle w:val="ListParagraph"/>
      </w:pPr>
      <w:r>
        <w:rPr>
          <w:noProof/>
        </w:rPr>
        <w:drawing>
          <wp:inline distT="0" distB="0" distL="0" distR="0">
            <wp:extent cx="5023485" cy="1995170"/>
            <wp:effectExtent l="0" t="0" r="5715" b="508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023485" cy="1995170"/>
                    </a:xfrm>
                    <a:prstGeom prst="rect">
                      <a:avLst/>
                    </a:prstGeom>
                    <a:noFill/>
                    <a:ln>
                      <a:noFill/>
                    </a:ln>
                  </pic:spPr>
                </pic:pic>
              </a:graphicData>
            </a:graphic>
          </wp:inline>
        </w:drawing>
      </w:r>
    </w:p>
    <w:p w:rsidR="00B04DE5" w:rsidRDefault="00B04DE5" w:rsidP="00B04DE5">
      <w:pPr>
        <w:pStyle w:val="ListParagraph"/>
      </w:pPr>
    </w:p>
    <w:p w:rsidR="00DA53CE" w:rsidRDefault="00DA53CE" w:rsidP="00813D06">
      <w:pPr>
        <w:pStyle w:val="ListParagraph"/>
        <w:numPr>
          <w:ilvl w:val="0"/>
          <w:numId w:val="28"/>
        </w:numPr>
      </w:pPr>
      <w:r>
        <w:t xml:space="preserve">The password and password (again) </w:t>
      </w:r>
      <w:r w:rsidR="00B20784">
        <w:t>options</w:t>
      </w:r>
      <w:r>
        <w:t xml:space="preserve"> can be used to place a password on the linkage results file.  We’ll cover passwords in a later exercise.  Leave these fields blank for now.</w:t>
      </w:r>
    </w:p>
    <w:p w:rsidR="00DA53CE" w:rsidRDefault="00DA53CE" w:rsidP="00DA53CE">
      <w:pPr>
        <w:pStyle w:val="ListParagraph"/>
      </w:pPr>
    </w:p>
    <w:p w:rsidR="008E42F9" w:rsidRDefault="008E42F9" w:rsidP="00813D06">
      <w:pPr>
        <w:pStyle w:val="ListParagraph"/>
        <w:numPr>
          <w:ilvl w:val="0"/>
          <w:numId w:val="28"/>
        </w:numPr>
      </w:pPr>
      <w:r>
        <w:t xml:space="preserve">The </w:t>
      </w:r>
      <w:r w:rsidR="008B29D9" w:rsidRPr="008B29D9">
        <w:rPr>
          <w:b/>
        </w:rPr>
        <w:t>Cutoff Value</w:t>
      </w:r>
      <w:r>
        <w:t xml:space="preserve"> </w:t>
      </w:r>
      <w:r w:rsidR="008B29D9">
        <w:t>sliders</w:t>
      </w:r>
      <w:r>
        <w:t xml:space="preserve"> let you control the range of linkage scores that should appear in the linkage results file.</w:t>
      </w:r>
    </w:p>
    <w:p w:rsidR="008E42F9" w:rsidRDefault="008E42F9" w:rsidP="008E42F9">
      <w:pPr>
        <w:pStyle w:val="ListParagraph"/>
      </w:pPr>
    </w:p>
    <w:p w:rsidR="008E42F9" w:rsidRPr="008E42F9" w:rsidRDefault="008E42F9" w:rsidP="008E42F9">
      <w:pPr>
        <w:pStyle w:val="ListParagraph"/>
      </w:pPr>
      <w:r w:rsidRPr="008E42F9">
        <w:rPr>
          <w:rFonts w:cs="Segoe UI"/>
          <w:color w:val="000000"/>
        </w:rPr>
        <w:t>The first of the two sliders can be adjusted to change the minimum score.   This cutoff represents the minimum score that a linked pair of records must achieve in order for the pair to be included in the results set for manual review.  Linked pairs with scores below this value (those scores that fall within the red range on the number line) are discarded.</w:t>
      </w:r>
      <w:r w:rsidRPr="008E42F9">
        <w:rPr>
          <w:rStyle w:val="apple-converted-space"/>
          <w:rFonts w:cs="Segoe UI"/>
          <w:color w:val="000000"/>
        </w:rPr>
        <w:t> </w:t>
      </w:r>
    </w:p>
    <w:p w:rsidR="008E42F9" w:rsidRDefault="008E42F9" w:rsidP="008E42F9">
      <w:pPr>
        <w:pStyle w:val="ListParagraph"/>
      </w:pPr>
    </w:p>
    <w:p w:rsidR="008E42F9" w:rsidRPr="008E42F9" w:rsidRDefault="008E42F9" w:rsidP="008E42F9">
      <w:pPr>
        <w:pStyle w:val="ListParagraph"/>
        <w:rPr>
          <w:rFonts w:ascii="Calibri" w:hAnsi="Calibri"/>
        </w:rPr>
      </w:pPr>
      <w:r w:rsidRPr="008E42F9">
        <w:rPr>
          <w:rFonts w:ascii="Calibri" w:hAnsi="Calibri" w:cs="Segoe UI"/>
          <w:color w:val="000000"/>
        </w:rPr>
        <w:t>The second of the two sliders can be adjusted to change the maximum score.   This cutoff represents the maximum score that a linked pair of records can achieve in order for the pair to be included in the results set for manual review.  Linked pairs with scores above this value (those scores that fall within the red range on the number line) are discarded.</w:t>
      </w:r>
      <w:r>
        <w:rPr>
          <w:rStyle w:val="apple-converted-space"/>
          <w:rFonts w:ascii="Calibri" w:hAnsi="Calibri" w:cs="Segoe UI"/>
          <w:color w:val="000000"/>
        </w:rPr>
        <w:t xml:space="preserve">  You will almost always want to leave this at its default value.</w:t>
      </w:r>
    </w:p>
    <w:p w:rsidR="008E42F9" w:rsidRDefault="008E42F9" w:rsidP="008E42F9">
      <w:pPr>
        <w:pStyle w:val="ListParagraph"/>
      </w:pPr>
    </w:p>
    <w:p w:rsidR="007133D9" w:rsidRDefault="007133D9" w:rsidP="008E42F9">
      <w:pPr>
        <w:pStyle w:val="ListParagraph"/>
      </w:pPr>
      <w:r>
        <w:lastRenderedPageBreak/>
        <w:t xml:space="preserve">Set the </w:t>
      </w:r>
      <w:r w:rsidRPr="00B04DE5">
        <w:rPr>
          <w:b/>
        </w:rPr>
        <w:t>lower bound</w:t>
      </w:r>
      <w:r>
        <w:t xml:space="preserve"> of the </w:t>
      </w:r>
      <w:r w:rsidRPr="00B04DE5">
        <w:rPr>
          <w:b/>
        </w:rPr>
        <w:t>Cutoff Val</w:t>
      </w:r>
      <w:r w:rsidR="00B04DE5" w:rsidRPr="00B04DE5">
        <w:rPr>
          <w:b/>
        </w:rPr>
        <w:t>ues / Output Range</w:t>
      </w:r>
      <w:r w:rsidR="00B04DE5">
        <w:t xml:space="preserve"> slider to </w:t>
      </w:r>
      <w:r w:rsidR="00D05CAE" w:rsidRPr="003C5E9A">
        <w:rPr>
          <w:b/>
        </w:rPr>
        <w:t>5</w:t>
      </w:r>
      <w:r w:rsidR="00B04DE5">
        <w:t xml:space="preserve"> and the </w:t>
      </w:r>
      <w:r w:rsidR="00B04DE5" w:rsidRPr="00B04DE5">
        <w:rPr>
          <w:b/>
        </w:rPr>
        <w:t>upper bound</w:t>
      </w:r>
      <w:r>
        <w:t xml:space="preserve"> to </w:t>
      </w:r>
      <w:r w:rsidRPr="00B04DE5">
        <w:rPr>
          <w:b/>
        </w:rPr>
        <w:t>Infinity</w:t>
      </w:r>
      <w:r>
        <w:t>.</w:t>
      </w:r>
    </w:p>
    <w:p w:rsidR="00906AA7" w:rsidRDefault="00906AA7" w:rsidP="00906AA7">
      <w:pPr>
        <w:pStyle w:val="ListParagraph"/>
      </w:pPr>
    </w:p>
    <w:p w:rsidR="00B04DE5" w:rsidRDefault="003C5E9A" w:rsidP="0050601A">
      <w:pPr>
        <w:pStyle w:val="ListParagraph"/>
      </w:pPr>
      <w:r>
        <w:rPr>
          <w:noProof/>
        </w:rPr>
        <w:drawing>
          <wp:inline distT="0" distB="0" distL="0" distR="0">
            <wp:extent cx="5023485" cy="605790"/>
            <wp:effectExtent l="0" t="0" r="5715" b="381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023485" cy="605790"/>
                    </a:xfrm>
                    <a:prstGeom prst="rect">
                      <a:avLst/>
                    </a:prstGeom>
                    <a:noFill/>
                    <a:ln>
                      <a:noFill/>
                    </a:ln>
                  </pic:spPr>
                </pic:pic>
              </a:graphicData>
            </a:graphic>
          </wp:inline>
        </w:drawing>
      </w:r>
    </w:p>
    <w:p w:rsidR="007133D9" w:rsidRDefault="007133D9" w:rsidP="007133D9">
      <w:pPr>
        <w:pStyle w:val="ListParagraph"/>
      </w:pPr>
    </w:p>
    <w:p w:rsidR="00952C0A" w:rsidRDefault="00952C0A" w:rsidP="00813D06">
      <w:pPr>
        <w:pStyle w:val="ListParagraph"/>
        <w:numPr>
          <w:ilvl w:val="0"/>
          <w:numId w:val="28"/>
        </w:numPr>
      </w:pPr>
      <w:r>
        <w:t>You have the option of creating a non-match file for file 1 and/or file 2.  These files will contain all of the records from file 1 (or file 2) that were not linked during the linkage process.  We will be leaving these blank for this exercise.</w:t>
      </w:r>
    </w:p>
    <w:p w:rsidR="00952C0A" w:rsidRDefault="00952C0A" w:rsidP="00952C0A">
      <w:pPr>
        <w:pStyle w:val="ListParagraph"/>
      </w:pPr>
    </w:p>
    <w:p w:rsidR="00952C0A" w:rsidRDefault="00952C0A" w:rsidP="00952C0A">
      <w:pPr>
        <w:pStyle w:val="ListParagraph"/>
      </w:pPr>
      <w:r>
        <w:rPr>
          <w:noProof/>
        </w:rPr>
        <w:drawing>
          <wp:inline distT="0" distB="0" distL="0" distR="0">
            <wp:extent cx="5023485" cy="1235075"/>
            <wp:effectExtent l="0" t="0" r="5715"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023485" cy="1235075"/>
                    </a:xfrm>
                    <a:prstGeom prst="rect">
                      <a:avLst/>
                    </a:prstGeom>
                    <a:noFill/>
                    <a:ln>
                      <a:noFill/>
                    </a:ln>
                  </pic:spPr>
                </pic:pic>
              </a:graphicData>
            </a:graphic>
          </wp:inline>
        </w:drawing>
      </w:r>
    </w:p>
    <w:p w:rsidR="00952C0A" w:rsidRDefault="00952C0A" w:rsidP="00952C0A">
      <w:pPr>
        <w:pStyle w:val="ListParagraph"/>
      </w:pPr>
    </w:p>
    <w:p w:rsidR="007133D9" w:rsidRDefault="007133D9" w:rsidP="00813D06">
      <w:pPr>
        <w:pStyle w:val="ListParagraph"/>
        <w:numPr>
          <w:ilvl w:val="0"/>
          <w:numId w:val="28"/>
        </w:numPr>
      </w:pPr>
      <w:r>
        <w:t>Specify the file name and location of the linkage results file.</w:t>
      </w:r>
    </w:p>
    <w:p w:rsidR="00906AA7" w:rsidRDefault="00906AA7" w:rsidP="00906AA7">
      <w:pPr>
        <w:pStyle w:val="ListParagraph"/>
      </w:pPr>
    </w:p>
    <w:p w:rsidR="007133D9" w:rsidRDefault="007133D9" w:rsidP="00813D06">
      <w:pPr>
        <w:pStyle w:val="ListParagraph"/>
        <w:numPr>
          <w:ilvl w:val="1"/>
          <w:numId w:val="28"/>
        </w:numPr>
      </w:pPr>
      <w:r>
        <w:t xml:space="preserve">Press the </w:t>
      </w:r>
      <w:r w:rsidRPr="00BF5779">
        <w:rPr>
          <w:b/>
        </w:rPr>
        <w:t>Browse</w:t>
      </w:r>
      <w:r>
        <w:t xml:space="preserve"> button associated with the </w:t>
      </w:r>
      <w:r w:rsidRPr="00BF5779">
        <w:rPr>
          <w:b/>
        </w:rPr>
        <w:t>Results File Destination</w:t>
      </w:r>
      <w:r>
        <w:t>.</w:t>
      </w:r>
    </w:p>
    <w:p w:rsidR="00906AA7" w:rsidRDefault="00906AA7" w:rsidP="00906AA7">
      <w:pPr>
        <w:pStyle w:val="ListParagraph"/>
        <w:ind w:left="1440"/>
      </w:pPr>
    </w:p>
    <w:p w:rsidR="00BF5779" w:rsidRDefault="00BF5779" w:rsidP="00BF5779">
      <w:pPr>
        <w:pStyle w:val="ListParagraph"/>
        <w:ind w:left="1440"/>
      </w:pPr>
      <w:r>
        <w:rPr>
          <w:noProof/>
        </w:rPr>
        <w:drawing>
          <wp:inline distT="0" distB="0" distL="0" distR="0">
            <wp:extent cx="4257675" cy="519229"/>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289821" cy="523149"/>
                    </a:xfrm>
                    <a:prstGeom prst="rect">
                      <a:avLst/>
                    </a:prstGeom>
                    <a:noFill/>
                    <a:ln>
                      <a:noFill/>
                    </a:ln>
                  </pic:spPr>
                </pic:pic>
              </a:graphicData>
            </a:graphic>
          </wp:inline>
        </w:drawing>
      </w:r>
    </w:p>
    <w:p w:rsidR="00BF5779" w:rsidRDefault="00BF5779" w:rsidP="00BF5779">
      <w:pPr>
        <w:pStyle w:val="ListParagraph"/>
        <w:ind w:left="1440"/>
      </w:pPr>
    </w:p>
    <w:p w:rsidR="007133D9" w:rsidRDefault="007133D9" w:rsidP="00813D06">
      <w:pPr>
        <w:pStyle w:val="ListParagraph"/>
        <w:numPr>
          <w:ilvl w:val="1"/>
          <w:numId w:val="28"/>
        </w:numPr>
      </w:pPr>
      <w:r>
        <w:t xml:space="preserve">The </w:t>
      </w:r>
      <w:r w:rsidRPr="00BF5779">
        <w:rPr>
          <w:b/>
        </w:rPr>
        <w:t>Save File Dialog</w:t>
      </w:r>
      <w:r>
        <w:t xml:space="preserve"> will be displayed.</w:t>
      </w:r>
      <w:r w:rsidR="00BF5779">
        <w:t xml:space="preserve">  </w:t>
      </w:r>
      <w:r>
        <w:t xml:space="preserve">Browse to the location where you would like to save the linkage results file and </w:t>
      </w:r>
      <w:r w:rsidRPr="00BB38C4">
        <w:rPr>
          <w:b/>
        </w:rPr>
        <w:t>provide a file name</w:t>
      </w:r>
      <w:r>
        <w:t>.</w:t>
      </w:r>
      <w:r w:rsidR="00BF5779">
        <w:t xml:space="preserve">  </w:t>
      </w:r>
      <w:r>
        <w:t xml:space="preserve">Press the </w:t>
      </w:r>
      <w:r w:rsidR="00BF5779" w:rsidRPr="00BF5779">
        <w:rPr>
          <w:b/>
        </w:rPr>
        <w:t>Save</w:t>
      </w:r>
      <w:r>
        <w:t xml:space="preserve"> button.  The </w:t>
      </w:r>
      <w:r w:rsidRPr="00BF5779">
        <w:rPr>
          <w:b/>
        </w:rPr>
        <w:t>Save File Dialog</w:t>
      </w:r>
      <w:r>
        <w:t xml:space="preserve"> will close.</w:t>
      </w:r>
    </w:p>
    <w:p w:rsidR="00906AA7" w:rsidRDefault="00906AA7" w:rsidP="00906AA7">
      <w:pPr>
        <w:pStyle w:val="ListParagraph"/>
        <w:ind w:left="1440"/>
      </w:pPr>
    </w:p>
    <w:p w:rsidR="00BF5779" w:rsidRDefault="00BF5779" w:rsidP="00BF5779">
      <w:pPr>
        <w:pStyle w:val="ListParagraph"/>
        <w:ind w:left="1440"/>
      </w:pPr>
      <w:r>
        <w:rPr>
          <w:noProof/>
        </w:rPr>
        <w:lastRenderedPageBreak/>
        <w:drawing>
          <wp:inline distT="0" distB="0" distL="0" distR="0">
            <wp:extent cx="4352925" cy="2624880"/>
            <wp:effectExtent l="0" t="0" r="0" b="444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388416" cy="2646281"/>
                    </a:xfrm>
                    <a:prstGeom prst="rect">
                      <a:avLst/>
                    </a:prstGeom>
                    <a:noFill/>
                    <a:ln>
                      <a:noFill/>
                    </a:ln>
                  </pic:spPr>
                </pic:pic>
              </a:graphicData>
            </a:graphic>
          </wp:inline>
        </w:drawing>
      </w:r>
    </w:p>
    <w:p w:rsidR="00D9037B" w:rsidRDefault="00D9037B" w:rsidP="00BF5779">
      <w:pPr>
        <w:pStyle w:val="ListParagraph"/>
        <w:ind w:left="1440"/>
      </w:pPr>
    </w:p>
    <w:p w:rsidR="00D9037B" w:rsidRDefault="00D9037B" w:rsidP="00813D06">
      <w:pPr>
        <w:pStyle w:val="ListParagraph"/>
        <w:numPr>
          <w:ilvl w:val="0"/>
          <w:numId w:val="28"/>
        </w:numPr>
        <w:rPr>
          <w:b/>
        </w:rPr>
        <w:sectPr w:rsidR="00D9037B">
          <w:headerReference w:type="default" r:id="rId62"/>
          <w:pgSz w:w="12240" w:h="15840"/>
          <w:pgMar w:top="1440" w:right="1440" w:bottom="1440" w:left="1440" w:header="720" w:footer="720" w:gutter="0"/>
          <w:cols w:space="720"/>
          <w:docGrid w:linePitch="360"/>
        </w:sectPr>
      </w:pPr>
    </w:p>
    <w:p w:rsidR="007133D9" w:rsidRDefault="007133D9" w:rsidP="00D9037B">
      <w:pPr>
        <w:pStyle w:val="ListParagraph"/>
        <w:numPr>
          <w:ilvl w:val="0"/>
          <w:numId w:val="26"/>
        </w:numPr>
      </w:pPr>
      <w:bookmarkStart w:id="8" w:name="e1i"/>
      <w:bookmarkEnd w:id="8"/>
      <w:r w:rsidRPr="00BF5779">
        <w:rPr>
          <w:b/>
        </w:rPr>
        <w:lastRenderedPageBreak/>
        <w:t>Save</w:t>
      </w:r>
      <w:r>
        <w:t xml:space="preserve"> the newly created linkage configuration file by pressing the </w:t>
      </w:r>
      <w:r w:rsidRPr="00BF5779">
        <w:rPr>
          <w:b/>
        </w:rPr>
        <w:t>Save button</w:t>
      </w:r>
      <w:r>
        <w:t>.</w:t>
      </w:r>
    </w:p>
    <w:p w:rsidR="00906AA7" w:rsidRDefault="00906AA7" w:rsidP="00906AA7">
      <w:pPr>
        <w:pStyle w:val="ListParagraph"/>
      </w:pPr>
    </w:p>
    <w:p w:rsidR="00BB38C4" w:rsidRDefault="00BB38C4" w:rsidP="0050601A">
      <w:pPr>
        <w:pStyle w:val="ListParagraph"/>
      </w:pPr>
      <w:r>
        <w:rPr>
          <w:noProof/>
        </w:rPr>
        <w:drawing>
          <wp:inline distT="0" distB="0" distL="0" distR="0">
            <wp:extent cx="4314825" cy="1200150"/>
            <wp:effectExtent l="0" t="0" r="952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314825" cy="1200150"/>
                    </a:xfrm>
                    <a:prstGeom prst="rect">
                      <a:avLst/>
                    </a:prstGeom>
                    <a:noFill/>
                    <a:ln>
                      <a:noFill/>
                    </a:ln>
                  </pic:spPr>
                </pic:pic>
              </a:graphicData>
            </a:graphic>
          </wp:inline>
        </w:drawing>
      </w:r>
    </w:p>
    <w:p w:rsidR="00BB38C4" w:rsidRDefault="00BB38C4" w:rsidP="00BB38C4">
      <w:pPr>
        <w:pStyle w:val="ListParagraph"/>
        <w:ind w:firstLine="360"/>
      </w:pPr>
    </w:p>
    <w:p w:rsidR="007133D9" w:rsidRDefault="007133D9" w:rsidP="00D9037B">
      <w:pPr>
        <w:pStyle w:val="ListParagraph"/>
        <w:numPr>
          <w:ilvl w:val="1"/>
          <w:numId w:val="26"/>
        </w:numPr>
      </w:pPr>
      <w:r>
        <w:t xml:space="preserve">The </w:t>
      </w:r>
      <w:r w:rsidRPr="00BB38C4">
        <w:rPr>
          <w:b/>
        </w:rPr>
        <w:t>Save File Dialog</w:t>
      </w:r>
      <w:r>
        <w:t xml:space="preserve"> will be displayed.</w:t>
      </w:r>
      <w:r w:rsidR="00BB38C4">
        <w:t xml:space="preserve">  </w:t>
      </w:r>
      <w:r>
        <w:t xml:space="preserve">Browse to the location where you would like to save the linkage configuration file and </w:t>
      </w:r>
      <w:r w:rsidRPr="00BB38C4">
        <w:rPr>
          <w:b/>
        </w:rPr>
        <w:t>provide a file name</w:t>
      </w:r>
      <w:r>
        <w:t>.</w:t>
      </w:r>
      <w:r w:rsidR="00BB38C4">
        <w:t xml:space="preserve">  </w:t>
      </w:r>
      <w:r>
        <w:t xml:space="preserve">Press the </w:t>
      </w:r>
      <w:r w:rsidR="00BB38C4" w:rsidRPr="00BB38C4">
        <w:rPr>
          <w:b/>
        </w:rPr>
        <w:t>Save</w:t>
      </w:r>
      <w:r>
        <w:t xml:space="preserve"> button.  The </w:t>
      </w:r>
      <w:r w:rsidRPr="00BB38C4">
        <w:rPr>
          <w:b/>
        </w:rPr>
        <w:t>Save File Dialog</w:t>
      </w:r>
      <w:r>
        <w:t xml:space="preserve"> will close.</w:t>
      </w:r>
    </w:p>
    <w:p w:rsidR="00906AA7" w:rsidRDefault="00906AA7" w:rsidP="00906AA7">
      <w:pPr>
        <w:pStyle w:val="ListParagraph"/>
        <w:ind w:left="1440"/>
      </w:pPr>
    </w:p>
    <w:p w:rsidR="00BB38C4" w:rsidRDefault="00BB38C4" w:rsidP="00BB38C4">
      <w:pPr>
        <w:pStyle w:val="ListParagraph"/>
        <w:ind w:left="1440"/>
      </w:pPr>
      <w:r>
        <w:rPr>
          <w:noProof/>
        </w:rPr>
        <w:drawing>
          <wp:inline distT="0" distB="0" distL="0" distR="0">
            <wp:extent cx="4619625" cy="2777966"/>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639773" cy="2790082"/>
                    </a:xfrm>
                    <a:prstGeom prst="rect">
                      <a:avLst/>
                    </a:prstGeom>
                    <a:noFill/>
                    <a:ln>
                      <a:noFill/>
                    </a:ln>
                  </pic:spPr>
                </pic:pic>
              </a:graphicData>
            </a:graphic>
          </wp:inline>
        </w:drawing>
      </w:r>
    </w:p>
    <w:p w:rsidR="007133D9" w:rsidRDefault="007133D9" w:rsidP="007133D9">
      <w:pPr>
        <w:pStyle w:val="ListParagraph"/>
        <w:ind w:left="1440"/>
      </w:pPr>
    </w:p>
    <w:p w:rsidR="007133D9" w:rsidRDefault="007133D9" w:rsidP="00D9037B">
      <w:pPr>
        <w:pStyle w:val="ListParagraph"/>
        <w:numPr>
          <w:ilvl w:val="0"/>
          <w:numId w:val="26"/>
        </w:numPr>
      </w:pPr>
      <w:r>
        <w:t xml:space="preserve">Press the </w:t>
      </w:r>
      <w:r w:rsidRPr="00CE339C">
        <w:rPr>
          <w:b/>
        </w:rPr>
        <w:t>Run</w:t>
      </w:r>
      <w:r>
        <w:t xml:space="preserve"> button to run the linkage.  The controls on the screen will be disabled and the progress will be displayed.  You can stop a linkage at any time by pressing the Cancel button but for the purpose of this exercise you will want to wait for the linkage to complete.  This won’t take long.</w:t>
      </w:r>
    </w:p>
    <w:p w:rsidR="00906AA7" w:rsidRDefault="00906AA7" w:rsidP="00906AA7">
      <w:pPr>
        <w:pStyle w:val="ListParagraph"/>
      </w:pPr>
    </w:p>
    <w:p w:rsidR="00CE339C" w:rsidRDefault="00CE339C" w:rsidP="0050601A">
      <w:pPr>
        <w:pStyle w:val="ListParagraph"/>
      </w:pPr>
      <w:r>
        <w:rPr>
          <w:noProof/>
        </w:rPr>
        <w:drawing>
          <wp:inline distT="0" distB="0" distL="0" distR="0">
            <wp:extent cx="4333875" cy="1219200"/>
            <wp:effectExtent l="0" t="0" r="952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333875" cy="1219200"/>
                    </a:xfrm>
                    <a:prstGeom prst="rect">
                      <a:avLst/>
                    </a:prstGeom>
                    <a:noFill/>
                    <a:ln>
                      <a:noFill/>
                    </a:ln>
                  </pic:spPr>
                </pic:pic>
              </a:graphicData>
            </a:graphic>
          </wp:inline>
        </w:drawing>
      </w:r>
    </w:p>
    <w:p w:rsidR="00CE339C" w:rsidRDefault="00CE339C" w:rsidP="00CE339C">
      <w:pPr>
        <w:pStyle w:val="ListParagraph"/>
      </w:pPr>
    </w:p>
    <w:p w:rsidR="00D9037B" w:rsidRDefault="00D9037B" w:rsidP="00D9037B">
      <w:pPr>
        <w:pStyle w:val="ListParagraph"/>
      </w:pPr>
    </w:p>
    <w:p w:rsidR="007133D9" w:rsidRDefault="007133D9" w:rsidP="00D9037B">
      <w:pPr>
        <w:pStyle w:val="ListParagraph"/>
        <w:numPr>
          <w:ilvl w:val="0"/>
          <w:numId w:val="26"/>
        </w:numPr>
      </w:pPr>
      <w:r>
        <w:lastRenderedPageBreak/>
        <w:t xml:space="preserve">Once the linkage has completed the controls on the screen will become re-enabled.  The </w:t>
      </w:r>
      <w:r w:rsidRPr="00B03B80">
        <w:rPr>
          <w:b/>
        </w:rPr>
        <w:t>View Log</w:t>
      </w:r>
      <w:r>
        <w:t xml:space="preserve"> and </w:t>
      </w:r>
      <w:r w:rsidRPr="00B03B80">
        <w:rPr>
          <w:b/>
        </w:rPr>
        <w:t>Manual Review</w:t>
      </w:r>
      <w:r>
        <w:t xml:space="preserve"> buttons</w:t>
      </w:r>
      <w:r w:rsidR="009047B2">
        <w:t xml:space="preserve"> at the top of the screen will be enabled for the first time.</w:t>
      </w:r>
    </w:p>
    <w:p w:rsidR="00906AA7" w:rsidRDefault="00906AA7" w:rsidP="00906AA7">
      <w:pPr>
        <w:pStyle w:val="ListParagraph"/>
      </w:pPr>
    </w:p>
    <w:p w:rsidR="00CE339C" w:rsidRDefault="00CE339C" w:rsidP="0050601A">
      <w:pPr>
        <w:pStyle w:val="ListParagraph"/>
      </w:pPr>
      <w:r>
        <w:rPr>
          <w:noProof/>
        </w:rPr>
        <w:drawing>
          <wp:inline distT="0" distB="0" distL="0" distR="0">
            <wp:extent cx="4324350" cy="1209675"/>
            <wp:effectExtent l="0" t="0" r="0"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324350" cy="1209675"/>
                    </a:xfrm>
                    <a:prstGeom prst="rect">
                      <a:avLst/>
                    </a:prstGeom>
                    <a:noFill/>
                    <a:ln>
                      <a:noFill/>
                    </a:ln>
                  </pic:spPr>
                </pic:pic>
              </a:graphicData>
            </a:graphic>
          </wp:inline>
        </w:drawing>
      </w:r>
    </w:p>
    <w:p w:rsidR="009047B2" w:rsidRDefault="009047B2" w:rsidP="009047B2">
      <w:pPr>
        <w:pStyle w:val="ListParagraph"/>
      </w:pPr>
    </w:p>
    <w:p w:rsidR="009047B2" w:rsidRDefault="009047B2" w:rsidP="00D9037B">
      <w:pPr>
        <w:pStyle w:val="ListParagraph"/>
        <w:numPr>
          <w:ilvl w:val="0"/>
          <w:numId w:val="26"/>
        </w:numPr>
      </w:pPr>
      <w:r>
        <w:t xml:space="preserve">Press the </w:t>
      </w:r>
      <w:r w:rsidRPr="00CE339C">
        <w:rPr>
          <w:b/>
        </w:rPr>
        <w:t>View Log</w:t>
      </w:r>
      <w:r>
        <w:t xml:space="preserve"> button.  The </w:t>
      </w:r>
      <w:r w:rsidRPr="00CE339C">
        <w:rPr>
          <w:b/>
        </w:rPr>
        <w:t xml:space="preserve">Linkage Execution </w:t>
      </w:r>
      <w:r w:rsidR="00CE339C" w:rsidRPr="00CE339C">
        <w:rPr>
          <w:b/>
        </w:rPr>
        <w:t>Log</w:t>
      </w:r>
      <w:r>
        <w:t xml:space="preserve"> will be displayed.  Here you can read some summary information about the linkage.  If an error ever occurs during the linkage you will be able to learn more about the cause of the error by viewing the log as well.</w:t>
      </w:r>
      <w:r w:rsidR="003C5E9A">
        <w:t xml:space="preserve">  As you scroll down through the log you’ll notice that the lower cutoff value that we selected (which was 5) was dynamically adjusted upward to 7.50 based on the number of records in each file.  The lower cutoff was adjusted because the </w:t>
      </w:r>
      <w:r w:rsidR="003C5E9A" w:rsidRPr="003C5E9A">
        <w:rPr>
          <w:b/>
        </w:rPr>
        <w:t>Adjust Cutoff</w:t>
      </w:r>
      <w:r w:rsidR="003C5E9A">
        <w:t xml:space="preserve"> option was turned on when we configured the linkage.</w:t>
      </w:r>
    </w:p>
    <w:p w:rsidR="00906AA7" w:rsidRDefault="00906AA7" w:rsidP="00906AA7">
      <w:pPr>
        <w:pStyle w:val="ListParagraph"/>
      </w:pPr>
    </w:p>
    <w:p w:rsidR="00CE339C" w:rsidRDefault="003C5E9A" w:rsidP="0050601A">
      <w:pPr>
        <w:pStyle w:val="ListParagraph"/>
      </w:pPr>
      <w:r>
        <w:rPr>
          <w:noProof/>
        </w:rPr>
        <w:drawing>
          <wp:inline distT="0" distB="0" distL="0" distR="0">
            <wp:extent cx="5943600" cy="2011680"/>
            <wp:effectExtent l="0" t="0" r="0" b="762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943600" cy="2011680"/>
                    </a:xfrm>
                    <a:prstGeom prst="rect">
                      <a:avLst/>
                    </a:prstGeom>
                    <a:noFill/>
                    <a:ln>
                      <a:noFill/>
                    </a:ln>
                  </pic:spPr>
                </pic:pic>
              </a:graphicData>
            </a:graphic>
          </wp:inline>
        </w:drawing>
      </w:r>
    </w:p>
    <w:p w:rsidR="009047B2" w:rsidRDefault="009047B2" w:rsidP="009047B2">
      <w:pPr>
        <w:pStyle w:val="ListParagraph"/>
      </w:pPr>
    </w:p>
    <w:p w:rsidR="009047B2" w:rsidRDefault="009047B2" w:rsidP="00D9037B">
      <w:pPr>
        <w:pStyle w:val="ListParagraph"/>
        <w:numPr>
          <w:ilvl w:val="0"/>
          <w:numId w:val="26"/>
        </w:numPr>
      </w:pPr>
      <w:r>
        <w:t xml:space="preserve">Press the </w:t>
      </w:r>
      <w:r w:rsidRPr="00AA6A1E">
        <w:rPr>
          <w:b/>
        </w:rPr>
        <w:t>OK</w:t>
      </w:r>
      <w:r>
        <w:t xml:space="preserve"> button to close the </w:t>
      </w:r>
      <w:r w:rsidRPr="00AA6A1E">
        <w:rPr>
          <w:b/>
        </w:rPr>
        <w:t>Linkage Execution Log</w:t>
      </w:r>
      <w:r>
        <w:t>.</w:t>
      </w:r>
    </w:p>
    <w:p w:rsidR="009047B2" w:rsidRDefault="009047B2" w:rsidP="009047B2">
      <w:pPr>
        <w:pStyle w:val="ListParagraph"/>
      </w:pPr>
    </w:p>
    <w:p w:rsidR="00B03B80" w:rsidRDefault="009047B2" w:rsidP="00D9037B">
      <w:pPr>
        <w:pStyle w:val="ListParagraph"/>
        <w:numPr>
          <w:ilvl w:val="0"/>
          <w:numId w:val="26"/>
        </w:numPr>
        <w:sectPr w:rsidR="00B03B80">
          <w:headerReference w:type="default" r:id="rId68"/>
          <w:pgSz w:w="12240" w:h="15840"/>
          <w:pgMar w:top="1440" w:right="1440" w:bottom="1440" w:left="1440" w:header="720" w:footer="720" w:gutter="0"/>
          <w:cols w:space="720"/>
          <w:docGrid w:linePitch="360"/>
        </w:sectPr>
      </w:pPr>
      <w:r>
        <w:t xml:space="preserve">Press the </w:t>
      </w:r>
      <w:r w:rsidRPr="00B03B80">
        <w:rPr>
          <w:b/>
        </w:rPr>
        <w:t>Manual Review</w:t>
      </w:r>
      <w:r>
        <w:t xml:space="preserve"> button.  The results file that was just created </w:t>
      </w:r>
      <w:r w:rsidR="00B03B80">
        <w:t xml:space="preserve">by running the linkage </w:t>
      </w:r>
      <w:r>
        <w:t>will be opened for you in a new tab.</w:t>
      </w:r>
    </w:p>
    <w:p w:rsidR="00F567EE" w:rsidRDefault="00F567EE" w:rsidP="00AA6A1E">
      <w:pPr>
        <w:pStyle w:val="ListParagraph"/>
        <w:numPr>
          <w:ilvl w:val="0"/>
          <w:numId w:val="2"/>
        </w:numPr>
      </w:pPr>
      <w:bookmarkStart w:id="9" w:name="e2"/>
      <w:bookmarkEnd w:id="9"/>
      <w:r>
        <w:lastRenderedPageBreak/>
        <w:t>The Match Status, Total Score, ID, and Line Number columns are displayed on the left side of the linkage results table.</w:t>
      </w:r>
      <w:r w:rsidR="008352EB">
        <w:t xml:space="preserve">  </w:t>
      </w:r>
      <w:r>
        <w:t>The First Name, Middle Name, Last Name, Social Security Number, and Date of Birth fields are displayed on the right side of the table.  These are the same fields that were selected as matching parameters on the linkage configuration screen.</w:t>
      </w:r>
    </w:p>
    <w:p w:rsidR="00F07B3F" w:rsidRDefault="003C5E9A" w:rsidP="0050601A">
      <w:pPr>
        <w:ind w:firstLine="720"/>
      </w:pPr>
      <w:r>
        <w:rPr>
          <w:noProof/>
        </w:rPr>
        <w:drawing>
          <wp:inline distT="0" distB="0" distL="0" distR="0">
            <wp:extent cx="5937885" cy="3396615"/>
            <wp:effectExtent l="0" t="0" r="5715"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937885" cy="3396615"/>
                    </a:xfrm>
                    <a:prstGeom prst="rect">
                      <a:avLst/>
                    </a:prstGeom>
                    <a:noFill/>
                    <a:ln>
                      <a:noFill/>
                    </a:ln>
                  </pic:spPr>
                </pic:pic>
              </a:graphicData>
            </a:graphic>
          </wp:inline>
        </w:drawing>
      </w:r>
    </w:p>
    <w:p w:rsidR="00E433E1" w:rsidRDefault="00E433E1" w:rsidP="00E433E1">
      <w:pPr>
        <w:pStyle w:val="ListParagraph"/>
      </w:pPr>
    </w:p>
    <w:p w:rsidR="002A26D9" w:rsidRDefault="002A26D9" w:rsidP="002A26D9">
      <w:pPr>
        <w:pStyle w:val="ListParagraph"/>
        <w:numPr>
          <w:ilvl w:val="0"/>
          <w:numId w:val="2"/>
        </w:numPr>
      </w:pPr>
      <w:r>
        <w:t>You can reorder the columns any way you see fit by clicking and dragging the column headers to move them around.  Go ahead and give that a try.</w:t>
      </w:r>
    </w:p>
    <w:p w:rsidR="002A26D9" w:rsidRDefault="002A26D9" w:rsidP="002A26D9">
      <w:pPr>
        <w:pStyle w:val="ListParagraph"/>
      </w:pPr>
    </w:p>
    <w:p w:rsidR="0050601A" w:rsidRDefault="00E433E1" w:rsidP="0050601A">
      <w:pPr>
        <w:pStyle w:val="ListParagraph"/>
        <w:numPr>
          <w:ilvl w:val="0"/>
          <w:numId w:val="2"/>
        </w:numPr>
      </w:pPr>
      <w:r>
        <w:t xml:space="preserve">You can right-click </w:t>
      </w:r>
      <w:r w:rsidR="00922926">
        <w:t xml:space="preserve">the table </w:t>
      </w:r>
      <w:r>
        <w:t>to bring up a context menu.  The context menu will allow you to copy the contents of the selected cell to you</w:t>
      </w:r>
      <w:r w:rsidR="00BD00F9">
        <w:t>r</w:t>
      </w:r>
      <w:r>
        <w:t xml:space="preserve"> clipboard, categorize the selected rows, or set the match status for the selected rows.  Go ahead and categorize and/or set the match status for a few rows so that you get a feel for it.</w:t>
      </w:r>
      <w:r w:rsidR="0050601A">
        <w:br/>
      </w:r>
    </w:p>
    <w:p w:rsidR="007B69E3" w:rsidRDefault="007B69E3" w:rsidP="007B69E3">
      <w:pPr>
        <w:pStyle w:val="ListParagraph"/>
        <w:ind w:firstLine="720"/>
      </w:pPr>
      <w:r>
        <w:rPr>
          <w:noProof/>
        </w:rPr>
        <w:lastRenderedPageBreak/>
        <w:drawing>
          <wp:inline distT="0" distB="0" distL="0" distR="0">
            <wp:extent cx="3579872" cy="2257425"/>
            <wp:effectExtent l="0" t="0" r="190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586773" cy="2261777"/>
                    </a:xfrm>
                    <a:prstGeom prst="rect">
                      <a:avLst/>
                    </a:prstGeom>
                    <a:noFill/>
                    <a:ln>
                      <a:noFill/>
                    </a:ln>
                  </pic:spPr>
                </pic:pic>
              </a:graphicData>
            </a:graphic>
          </wp:inline>
        </w:drawing>
      </w:r>
    </w:p>
    <w:p w:rsidR="00E433E1" w:rsidRDefault="00E433E1" w:rsidP="00E433E1">
      <w:pPr>
        <w:pStyle w:val="ListParagraph"/>
      </w:pPr>
    </w:p>
    <w:p w:rsidR="007E5392" w:rsidRDefault="00E433E1" w:rsidP="00AA6A1E">
      <w:pPr>
        <w:pStyle w:val="ListParagraph"/>
        <w:numPr>
          <w:ilvl w:val="0"/>
          <w:numId w:val="2"/>
        </w:numPr>
      </w:pPr>
      <w:r>
        <w:t>The Match Status can also be changed by left-clicking on the check mark, question mark, and the X</w:t>
      </w:r>
      <w:r w:rsidR="00F12C0B">
        <w:t xml:space="preserve"> buttons on each of the rows.  Go ahead and give that a try.</w:t>
      </w:r>
    </w:p>
    <w:p w:rsidR="007E5392" w:rsidRDefault="007E5392" w:rsidP="007E5392">
      <w:pPr>
        <w:pStyle w:val="ListParagraph"/>
      </w:pPr>
    </w:p>
    <w:p w:rsidR="007E5392" w:rsidRDefault="007E5392" w:rsidP="007E5392">
      <w:pPr>
        <w:pStyle w:val="ListParagraph"/>
      </w:pPr>
      <w:r>
        <w:rPr>
          <w:noProof/>
        </w:rPr>
        <w:drawing>
          <wp:inline distT="0" distB="0" distL="0" distR="0" wp14:anchorId="60A7863C" wp14:editId="15D597FF">
            <wp:extent cx="2468880" cy="457200"/>
            <wp:effectExtent l="0" t="0" r="762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468880" cy="457200"/>
                    </a:xfrm>
                    <a:prstGeom prst="rect">
                      <a:avLst/>
                    </a:prstGeom>
                    <a:noFill/>
                    <a:ln>
                      <a:noFill/>
                    </a:ln>
                  </pic:spPr>
                </pic:pic>
              </a:graphicData>
            </a:graphic>
          </wp:inline>
        </w:drawing>
      </w:r>
    </w:p>
    <w:p w:rsidR="007E5392" w:rsidRDefault="007E5392" w:rsidP="007E5392">
      <w:pPr>
        <w:pStyle w:val="ListParagraph"/>
      </w:pPr>
    </w:p>
    <w:p w:rsidR="00E433E1" w:rsidRDefault="007E5392" w:rsidP="00AA6A1E">
      <w:pPr>
        <w:pStyle w:val="ListParagraph"/>
        <w:numPr>
          <w:ilvl w:val="0"/>
          <w:numId w:val="2"/>
        </w:numPr>
      </w:pPr>
      <w:r>
        <w:t xml:space="preserve">While we’re on the topic of Match Status….you may have noticed that some of the linked pairs were already </w:t>
      </w:r>
      <w:r w:rsidR="0080582B">
        <w:t>classified</w:t>
      </w:r>
      <w:r>
        <w:t xml:space="preserve"> as matches or </w:t>
      </w:r>
      <w:r w:rsidR="0080582B">
        <w:t>non-matches</w:t>
      </w:r>
      <w:r>
        <w:t xml:space="preserve">.  The linked pairs that were </w:t>
      </w:r>
      <w:r w:rsidR="0080582B">
        <w:t>classified as matches</w:t>
      </w:r>
      <w:r>
        <w:t xml:space="preserve"> are the </w:t>
      </w:r>
      <w:r w:rsidR="0080582B">
        <w:t xml:space="preserve">same </w:t>
      </w:r>
      <w:r>
        <w:t xml:space="preserve">ones that met our </w:t>
      </w:r>
      <w:r w:rsidRPr="007E5392">
        <w:rPr>
          <w:b/>
        </w:rPr>
        <w:t>Match Classification Filter criteria</w:t>
      </w:r>
      <w:r>
        <w:t xml:space="preserve"> (exact match on first name and DOB).  The linked pairs that were </w:t>
      </w:r>
      <w:r w:rsidR="0080582B">
        <w:t>classified as non-matches</w:t>
      </w:r>
      <w:r>
        <w:t xml:space="preserve"> are the ones that failed to meet our </w:t>
      </w:r>
      <w:r w:rsidRPr="007E5392">
        <w:rPr>
          <w:b/>
        </w:rPr>
        <w:t>Uncertain Classification Filter</w:t>
      </w:r>
      <w:r>
        <w:t xml:space="preserve"> criteria (partial match on SSN).</w:t>
      </w:r>
      <w:r w:rsidR="00FF0745">
        <w:t xml:space="preserve"> </w:t>
      </w:r>
    </w:p>
    <w:p w:rsidR="00E526CA" w:rsidRDefault="00E526CA" w:rsidP="00E526CA">
      <w:pPr>
        <w:pStyle w:val="ListParagraph"/>
      </w:pPr>
    </w:p>
    <w:p w:rsidR="00056442" w:rsidRDefault="00056442" w:rsidP="00056442">
      <w:pPr>
        <w:pStyle w:val="ListParagraph"/>
        <w:ind w:firstLine="720"/>
      </w:pPr>
    </w:p>
    <w:p w:rsidR="00F12C0B" w:rsidRDefault="00F12C0B" w:rsidP="00F12C0B">
      <w:pPr>
        <w:pStyle w:val="ListParagraph"/>
      </w:pPr>
    </w:p>
    <w:p w:rsidR="002A4371" w:rsidRDefault="002A4371" w:rsidP="00922926">
      <w:pPr>
        <w:pStyle w:val="ListParagraph"/>
        <w:numPr>
          <w:ilvl w:val="0"/>
          <w:numId w:val="2"/>
        </w:numPr>
        <w:sectPr w:rsidR="002A4371">
          <w:headerReference w:type="default" r:id="rId72"/>
          <w:pgSz w:w="12240" w:h="15840"/>
          <w:pgMar w:top="1440" w:right="1440" w:bottom="1440" w:left="1440" w:header="720" w:footer="720" w:gutter="0"/>
          <w:cols w:space="720"/>
          <w:docGrid w:linePitch="360"/>
        </w:sectPr>
      </w:pPr>
    </w:p>
    <w:p w:rsidR="00922926" w:rsidRDefault="00922926" w:rsidP="002A4371">
      <w:pPr>
        <w:pStyle w:val="ListParagraph"/>
        <w:numPr>
          <w:ilvl w:val="0"/>
          <w:numId w:val="4"/>
        </w:numPr>
      </w:pPr>
      <w:bookmarkStart w:id="10" w:name="e2a"/>
      <w:bookmarkEnd w:id="10"/>
      <w:r>
        <w:lastRenderedPageBreak/>
        <w:t xml:space="preserve">Let’s add some additional fields to the table.  Press the </w:t>
      </w:r>
      <w:r w:rsidRPr="00530832">
        <w:rPr>
          <w:b/>
        </w:rPr>
        <w:t>Add Columns</w:t>
      </w:r>
      <w:r>
        <w:t xml:space="preserve"> button.</w:t>
      </w:r>
    </w:p>
    <w:p w:rsidR="00922926" w:rsidRDefault="00922926" w:rsidP="00922926">
      <w:pPr>
        <w:pStyle w:val="ListParagraph"/>
      </w:pPr>
    </w:p>
    <w:p w:rsidR="00922926" w:rsidRDefault="00922926" w:rsidP="0050601A">
      <w:pPr>
        <w:pStyle w:val="ListParagraph"/>
      </w:pPr>
      <w:r>
        <w:rPr>
          <w:noProof/>
        </w:rPr>
        <w:drawing>
          <wp:inline distT="0" distB="0" distL="0" distR="0" wp14:anchorId="7938C1C8" wp14:editId="116F20BA">
            <wp:extent cx="4362450" cy="90487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362450" cy="904875"/>
                    </a:xfrm>
                    <a:prstGeom prst="rect">
                      <a:avLst/>
                    </a:prstGeom>
                    <a:noFill/>
                    <a:ln>
                      <a:noFill/>
                    </a:ln>
                  </pic:spPr>
                </pic:pic>
              </a:graphicData>
            </a:graphic>
          </wp:inline>
        </w:drawing>
      </w:r>
    </w:p>
    <w:p w:rsidR="00922926" w:rsidRDefault="00922926" w:rsidP="00922926">
      <w:pPr>
        <w:pStyle w:val="ListParagraph"/>
        <w:ind w:left="1440"/>
      </w:pPr>
    </w:p>
    <w:p w:rsidR="00922926" w:rsidRDefault="00922926" w:rsidP="002A4371">
      <w:pPr>
        <w:pStyle w:val="ListParagraph"/>
        <w:numPr>
          <w:ilvl w:val="1"/>
          <w:numId w:val="4"/>
        </w:numPr>
      </w:pPr>
      <w:r>
        <w:t>The Add or Remove Columns Dialog is displayed.</w:t>
      </w:r>
    </w:p>
    <w:p w:rsidR="00922926" w:rsidRDefault="00922926" w:rsidP="00922926">
      <w:pPr>
        <w:pStyle w:val="ListParagraph"/>
        <w:ind w:left="1440"/>
      </w:pPr>
    </w:p>
    <w:p w:rsidR="00922926" w:rsidRDefault="00922926" w:rsidP="00922926">
      <w:pPr>
        <w:pStyle w:val="ListParagraph"/>
        <w:ind w:left="1440"/>
      </w:pPr>
      <w:r>
        <w:rPr>
          <w:noProof/>
        </w:rPr>
        <w:drawing>
          <wp:inline distT="0" distB="0" distL="0" distR="0" wp14:anchorId="6F4737D7" wp14:editId="1A361CC2">
            <wp:extent cx="4991100" cy="208232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034461" cy="2100415"/>
                    </a:xfrm>
                    <a:prstGeom prst="rect">
                      <a:avLst/>
                    </a:prstGeom>
                    <a:noFill/>
                    <a:ln>
                      <a:noFill/>
                    </a:ln>
                  </pic:spPr>
                </pic:pic>
              </a:graphicData>
            </a:graphic>
          </wp:inline>
        </w:drawing>
      </w:r>
    </w:p>
    <w:p w:rsidR="002A4371" w:rsidRDefault="002A4371" w:rsidP="002A4371">
      <w:pPr>
        <w:pStyle w:val="ListParagraph"/>
        <w:ind w:left="1440"/>
      </w:pPr>
    </w:p>
    <w:p w:rsidR="00922926" w:rsidRDefault="00922926" w:rsidP="002A4371">
      <w:pPr>
        <w:pStyle w:val="ListParagraph"/>
        <w:numPr>
          <w:ilvl w:val="1"/>
          <w:numId w:val="4"/>
        </w:numPr>
      </w:pPr>
      <w:r>
        <w:t>Click on the first empty cell and select DX Street from the list.</w:t>
      </w:r>
    </w:p>
    <w:p w:rsidR="00922926" w:rsidRDefault="00922926" w:rsidP="00922926">
      <w:pPr>
        <w:pStyle w:val="ListParagraph"/>
        <w:ind w:left="1440"/>
      </w:pPr>
    </w:p>
    <w:p w:rsidR="00922926" w:rsidRDefault="00922926" w:rsidP="00922926">
      <w:pPr>
        <w:pStyle w:val="ListParagraph"/>
        <w:ind w:left="1440"/>
      </w:pPr>
      <w:r>
        <w:rPr>
          <w:noProof/>
        </w:rPr>
        <w:drawing>
          <wp:inline distT="0" distB="0" distL="0" distR="0" wp14:anchorId="28F9F673" wp14:editId="1870678E">
            <wp:extent cx="5029200" cy="2101633"/>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057048" cy="2113270"/>
                    </a:xfrm>
                    <a:prstGeom prst="rect">
                      <a:avLst/>
                    </a:prstGeom>
                    <a:noFill/>
                    <a:ln>
                      <a:noFill/>
                    </a:ln>
                  </pic:spPr>
                </pic:pic>
              </a:graphicData>
            </a:graphic>
          </wp:inline>
        </w:drawing>
      </w:r>
    </w:p>
    <w:p w:rsidR="00922926" w:rsidRDefault="00922926" w:rsidP="00922926">
      <w:pPr>
        <w:pStyle w:val="ListParagraph"/>
        <w:ind w:left="1440"/>
      </w:pPr>
    </w:p>
    <w:p w:rsidR="00922926" w:rsidRDefault="00922926" w:rsidP="002A4371">
      <w:pPr>
        <w:pStyle w:val="ListParagraph"/>
        <w:numPr>
          <w:ilvl w:val="1"/>
          <w:numId w:val="4"/>
        </w:numPr>
      </w:pPr>
      <w:r>
        <w:t>Continue to make selections until the table looks like this:</w:t>
      </w:r>
    </w:p>
    <w:p w:rsidR="00922926" w:rsidRDefault="00922926" w:rsidP="00922926">
      <w:pPr>
        <w:pStyle w:val="ListParagraph"/>
        <w:ind w:left="1440"/>
      </w:pPr>
    </w:p>
    <w:tbl>
      <w:tblPr>
        <w:tblStyle w:val="TableGrid"/>
        <w:tblW w:w="0" w:type="auto"/>
        <w:tblInd w:w="1440" w:type="dxa"/>
        <w:tblLook w:val="04A0" w:firstRow="1" w:lastRow="0" w:firstColumn="1" w:lastColumn="0" w:noHBand="0" w:noVBand="1"/>
      </w:tblPr>
      <w:tblGrid>
        <w:gridCol w:w="3955"/>
        <w:gridCol w:w="3955"/>
      </w:tblGrid>
      <w:tr w:rsidR="00922926" w:rsidRPr="00F96488" w:rsidTr="00420A08">
        <w:tc>
          <w:tcPr>
            <w:tcW w:w="3955" w:type="dxa"/>
            <w:shd w:val="clear" w:color="auto" w:fill="D9D9D9" w:themeFill="background1" w:themeFillShade="D9"/>
          </w:tcPr>
          <w:p w:rsidR="00922926" w:rsidRPr="00F96488" w:rsidRDefault="00922926" w:rsidP="00F02039">
            <w:pPr>
              <w:pStyle w:val="ListParagraph"/>
              <w:ind w:left="0"/>
              <w:rPr>
                <w:b/>
                <w:sz w:val="20"/>
                <w:szCs w:val="20"/>
              </w:rPr>
            </w:pPr>
            <w:r w:rsidRPr="00F96488">
              <w:rPr>
                <w:b/>
                <w:sz w:val="20"/>
                <w:szCs w:val="20"/>
              </w:rPr>
              <w:t>Record 1 Field</w:t>
            </w:r>
          </w:p>
        </w:tc>
        <w:tc>
          <w:tcPr>
            <w:tcW w:w="3955" w:type="dxa"/>
            <w:shd w:val="clear" w:color="auto" w:fill="D9D9D9" w:themeFill="background1" w:themeFillShade="D9"/>
          </w:tcPr>
          <w:p w:rsidR="00922926" w:rsidRPr="00F96488" w:rsidRDefault="00922926" w:rsidP="00F02039">
            <w:pPr>
              <w:pStyle w:val="ListParagraph"/>
              <w:ind w:left="0"/>
              <w:rPr>
                <w:b/>
                <w:sz w:val="20"/>
                <w:szCs w:val="20"/>
              </w:rPr>
            </w:pPr>
            <w:r w:rsidRPr="00F96488">
              <w:rPr>
                <w:b/>
                <w:sz w:val="20"/>
                <w:szCs w:val="20"/>
              </w:rPr>
              <w:t>Record 2 Field</w:t>
            </w:r>
          </w:p>
        </w:tc>
      </w:tr>
      <w:tr w:rsidR="00922926" w:rsidRPr="00F96488" w:rsidTr="00420A08">
        <w:tc>
          <w:tcPr>
            <w:tcW w:w="3955" w:type="dxa"/>
          </w:tcPr>
          <w:p w:rsidR="00922926" w:rsidRPr="00F96488" w:rsidRDefault="00922926" w:rsidP="00F02039">
            <w:pPr>
              <w:pStyle w:val="ListParagraph"/>
              <w:ind w:left="0"/>
              <w:rPr>
                <w:sz w:val="20"/>
                <w:szCs w:val="20"/>
              </w:rPr>
            </w:pPr>
            <w:proofErr w:type="spellStart"/>
            <w:r w:rsidRPr="00F96488">
              <w:rPr>
                <w:sz w:val="20"/>
                <w:szCs w:val="20"/>
              </w:rPr>
              <w:t>DXStreet</w:t>
            </w:r>
            <w:proofErr w:type="spellEnd"/>
          </w:p>
        </w:tc>
        <w:tc>
          <w:tcPr>
            <w:tcW w:w="3955" w:type="dxa"/>
          </w:tcPr>
          <w:p w:rsidR="00922926" w:rsidRPr="00F96488" w:rsidRDefault="00922926" w:rsidP="00F02039">
            <w:pPr>
              <w:pStyle w:val="ListParagraph"/>
              <w:ind w:left="0"/>
              <w:rPr>
                <w:sz w:val="20"/>
                <w:szCs w:val="20"/>
              </w:rPr>
            </w:pPr>
            <w:proofErr w:type="spellStart"/>
            <w:r w:rsidRPr="00F96488">
              <w:rPr>
                <w:sz w:val="20"/>
                <w:szCs w:val="20"/>
              </w:rPr>
              <w:t>DXStreet</w:t>
            </w:r>
            <w:proofErr w:type="spellEnd"/>
          </w:p>
        </w:tc>
      </w:tr>
      <w:tr w:rsidR="00922926" w:rsidRPr="00F96488" w:rsidTr="00420A08">
        <w:tc>
          <w:tcPr>
            <w:tcW w:w="3955" w:type="dxa"/>
          </w:tcPr>
          <w:p w:rsidR="00922926" w:rsidRPr="00F96488" w:rsidRDefault="00922926" w:rsidP="00F02039">
            <w:pPr>
              <w:pStyle w:val="ListParagraph"/>
              <w:ind w:left="0"/>
              <w:rPr>
                <w:sz w:val="20"/>
                <w:szCs w:val="20"/>
              </w:rPr>
            </w:pPr>
            <w:proofErr w:type="spellStart"/>
            <w:r w:rsidRPr="00F96488">
              <w:rPr>
                <w:sz w:val="20"/>
                <w:szCs w:val="20"/>
              </w:rPr>
              <w:t>DXCity</w:t>
            </w:r>
            <w:proofErr w:type="spellEnd"/>
          </w:p>
        </w:tc>
        <w:tc>
          <w:tcPr>
            <w:tcW w:w="3955" w:type="dxa"/>
          </w:tcPr>
          <w:p w:rsidR="00922926" w:rsidRPr="00F96488" w:rsidRDefault="00922926" w:rsidP="00F02039">
            <w:pPr>
              <w:pStyle w:val="ListParagraph"/>
              <w:ind w:left="0"/>
              <w:rPr>
                <w:sz w:val="20"/>
                <w:szCs w:val="20"/>
              </w:rPr>
            </w:pPr>
            <w:proofErr w:type="spellStart"/>
            <w:r w:rsidRPr="00F96488">
              <w:rPr>
                <w:sz w:val="20"/>
                <w:szCs w:val="20"/>
              </w:rPr>
              <w:t>DXCity</w:t>
            </w:r>
            <w:proofErr w:type="spellEnd"/>
          </w:p>
        </w:tc>
      </w:tr>
      <w:tr w:rsidR="00922926" w:rsidRPr="00F96488" w:rsidTr="00420A08">
        <w:tc>
          <w:tcPr>
            <w:tcW w:w="3955" w:type="dxa"/>
          </w:tcPr>
          <w:p w:rsidR="00922926" w:rsidRPr="00F96488" w:rsidRDefault="00922926" w:rsidP="00F02039">
            <w:pPr>
              <w:pStyle w:val="ListParagraph"/>
              <w:ind w:left="0"/>
              <w:rPr>
                <w:sz w:val="20"/>
                <w:szCs w:val="20"/>
              </w:rPr>
            </w:pPr>
            <w:proofErr w:type="spellStart"/>
            <w:r w:rsidRPr="00F96488">
              <w:rPr>
                <w:sz w:val="20"/>
                <w:szCs w:val="20"/>
              </w:rPr>
              <w:t>DXState</w:t>
            </w:r>
            <w:proofErr w:type="spellEnd"/>
          </w:p>
        </w:tc>
        <w:tc>
          <w:tcPr>
            <w:tcW w:w="3955" w:type="dxa"/>
          </w:tcPr>
          <w:p w:rsidR="00922926" w:rsidRPr="00F96488" w:rsidRDefault="00922926" w:rsidP="00F02039">
            <w:pPr>
              <w:pStyle w:val="ListParagraph"/>
              <w:ind w:left="0"/>
              <w:rPr>
                <w:sz w:val="20"/>
                <w:szCs w:val="20"/>
              </w:rPr>
            </w:pPr>
            <w:proofErr w:type="spellStart"/>
            <w:r w:rsidRPr="00F96488">
              <w:rPr>
                <w:sz w:val="20"/>
                <w:szCs w:val="20"/>
              </w:rPr>
              <w:t>DXState</w:t>
            </w:r>
            <w:proofErr w:type="spellEnd"/>
          </w:p>
        </w:tc>
      </w:tr>
      <w:tr w:rsidR="00922926" w:rsidRPr="00F96488" w:rsidTr="00420A08">
        <w:tc>
          <w:tcPr>
            <w:tcW w:w="3955" w:type="dxa"/>
          </w:tcPr>
          <w:p w:rsidR="00922926" w:rsidRPr="00F96488" w:rsidRDefault="00922926" w:rsidP="00F02039">
            <w:pPr>
              <w:pStyle w:val="ListParagraph"/>
              <w:ind w:left="0"/>
              <w:rPr>
                <w:sz w:val="20"/>
                <w:szCs w:val="20"/>
              </w:rPr>
            </w:pPr>
            <w:proofErr w:type="spellStart"/>
            <w:r w:rsidRPr="00F96488">
              <w:rPr>
                <w:sz w:val="20"/>
                <w:szCs w:val="20"/>
              </w:rPr>
              <w:t>DXZip</w:t>
            </w:r>
            <w:proofErr w:type="spellEnd"/>
          </w:p>
        </w:tc>
        <w:tc>
          <w:tcPr>
            <w:tcW w:w="3955" w:type="dxa"/>
          </w:tcPr>
          <w:p w:rsidR="00922926" w:rsidRPr="00F96488" w:rsidRDefault="00922926" w:rsidP="00F02039">
            <w:pPr>
              <w:pStyle w:val="ListParagraph"/>
              <w:ind w:left="0"/>
              <w:rPr>
                <w:sz w:val="20"/>
                <w:szCs w:val="20"/>
              </w:rPr>
            </w:pPr>
            <w:proofErr w:type="spellStart"/>
            <w:r w:rsidRPr="00F96488">
              <w:rPr>
                <w:sz w:val="20"/>
                <w:szCs w:val="20"/>
              </w:rPr>
              <w:t>DXZip</w:t>
            </w:r>
            <w:proofErr w:type="spellEnd"/>
          </w:p>
        </w:tc>
      </w:tr>
    </w:tbl>
    <w:p w:rsidR="00420A08" w:rsidRDefault="00420A08" w:rsidP="00420A08">
      <w:pPr>
        <w:pStyle w:val="ListParagraph"/>
        <w:ind w:left="1440"/>
      </w:pPr>
    </w:p>
    <w:p w:rsidR="00922926" w:rsidRDefault="00420A08" w:rsidP="002A4371">
      <w:pPr>
        <w:pStyle w:val="ListParagraph"/>
        <w:numPr>
          <w:ilvl w:val="1"/>
          <w:numId w:val="4"/>
        </w:numPr>
      </w:pPr>
      <w:r>
        <w:lastRenderedPageBreak/>
        <w:t>P</w:t>
      </w:r>
      <w:r w:rsidR="00922926">
        <w:t>ress the OK button.  The Add or Remove Columns Dialog will close.</w:t>
      </w:r>
    </w:p>
    <w:p w:rsidR="00922926" w:rsidRDefault="00922926" w:rsidP="00922926">
      <w:pPr>
        <w:pStyle w:val="ListParagraph"/>
        <w:ind w:left="1440"/>
      </w:pPr>
    </w:p>
    <w:p w:rsidR="00922926" w:rsidRDefault="00420A08" w:rsidP="00922926">
      <w:pPr>
        <w:pStyle w:val="ListParagraph"/>
        <w:ind w:left="1440"/>
      </w:pPr>
      <w:r>
        <w:rPr>
          <w:noProof/>
        </w:rPr>
        <w:drawing>
          <wp:inline distT="0" distB="0" distL="0" distR="0">
            <wp:extent cx="4987925" cy="2458085"/>
            <wp:effectExtent l="0" t="0" r="317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987925" cy="2458085"/>
                    </a:xfrm>
                    <a:prstGeom prst="rect">
                      <a:avLst/>
                    </a:prstGeom>
                    <a:noFill/>
                    <a:ln>
                      <a:noFill/>
                    </a:ln>
                  </pic:spPr>
                </pic:pic>
              </a:graphicData>
            </a:graphic>
          </wp:inline>
        </w:drawing>
      </w:r>
    </w:p>
    <w:p w:rsidR="00922926" w:rsidRDefault="00922926" w:rsidP="00922926">
      <w:pPr>
        <w:pStyle w:val="ListParagraph"/>
        <w:ind w:left="1440"/>
      </w:pPr>
    </w:p>
    <w:p w:rsidR="00922926" w:rsidRDefault="00922926" w:rsidP="002A4371">
      <w:pPr>
        <w:pStyle w:val="ListParagraph"/>
        <w:numPr>
          <w:ilvl w:val="0"/>
          <w:numId w:val="4"/>
        </w:numPr>
      </w:pPr>
      <w:r>
        <w:t xml:space="preserve">The DX Street, DX City, DX State, </w:t>
      </w:r>
      <w:r w:rsidR="00420A08">
        <w:t xml:space="preserve">and </w:t>
      </w:r>
      <w:r>
        <w:t>DX Zip are added to the linkage results table.</w:t>
      </w:r>
    </w:p>
    <w:p w:rsidR="00922926" w:rsidRDefault="00922926" w:rsidP="00922926">
      <w:pPr>
        <w:pStyle w:val="ListParagraph"/>
      </w:pPr>
    </w:p>
    <w:p w:rsidR="00922926" w:rsidRDefault="00420A08" w:rsidP="0050601A">
      <w:pPr>
        <w:pStyle w:val="ListParagraph"/>
      </w:pPr>
      <w:r>
        <w:rPr>
          <w:noProof/>
        </w:rPr>
        <w:drawing>
          <wp:inline distT="0" distB="0" distL="0" distR="0">
            <wp:extent cx="2885440" cy="1270635"/>
            <wp:effectExtent l="0" t="0" r="0" b="571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885440" cy="1270635"/>
                    </a:xfrm>
                    <a:prstGeom prst="rect">
                      <a:avLst/>
                    </a:prstGeom>
                    <a:noFill/>
                    <a:ln>
                      <a:noFill/>
                    </a:ln>
                  </pic:spPr>
                </pic:pic>
              </a:graphicData>
            </a:graphic>
          </wp:inline>
        </w:drawing>
      </w:r>
    </w:p>
    <w:p w:rsidR="00922926" w:rsidRDefault="00922926" w:rsidP="00922926">
      <w:pPr>
        <w:pStyle w:val="ListParagraph"/>
      </w:pPr>
    </w:p>
    <w:p w:rsidR="00922926" w:rsidRDefault="00922926" w:rsidP="002A4371">
      <w:pPr>
        <w:pStyle w:val="ListParagraph"/>
        <w:numPr>
          <w:ilvl w:val="0"/>
          <w:numId w:val="4"/>
        </w:numPr>
      </w:pPr>
      <w:r>
        <w:t>Press the Resize Columns button to Auto-Resize the columns that you just added to the table so that the full content of each cell is displayed.</w:t>
      </w:r>
    </w:p>
    <w:p w:rsidR="00922926" w:rsidRDefault="00922926" w:rsidP="00922926">
      <w:pPr>
        <w:pStyle w:val="ListParagraph"/>
      </w:pPr>
    </w:p>
    <w:p w:rsidR="00922926" w:rsidRDefault="00922926" w:rsidP="0050601A">
      <w:pPr>
        <w:pStyle w:val="ListParagraph"/>
      </w:pPr>
      <w:r>
        <w:rPr>
          <w:noProof/>
        </w:rPr>
        <w:drawing>
          <wp:inline distT="0" distB="0" distL="0" distR="0" wp14:anchorId="3D72F257" wp14:editId="7DC7D9CE">
            <wp:extent cx="4391025" cy="962025"/>
            <wp:effectExtent l="0" t="0" r="9525" b="952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391025" cy="962025"/>
                    </a:xfrm>
                    <a:prstGeom prst="rect">
                      <a:avLst/>
                    </a:prstGeom>
                    <a:noFill/>
                    <a:ln>
                      <a:noFill/>
                    </a:ln>
                  </pic:spPr>
                </pic:pic>
              </a:graphicData>
            </a:graphic>
          </wp:inline>
        </w:drawing>
      </w:r>
    </w:p>
    <w:p w:rsidR="00922926" w:rsidRDefault="00922926" w:rsidP="00922926">
      <w:pPr>
        <w:pStyle w:val="ListParagraph"/>
      </w:pPr>
    </w:p>
    <w:p w:rsidR="00922926" w:rsidRDefault="00922926" w:rsidP="00922926">
      <w:pPr>
        <w:pStyle w:val="ListParagraph"/>
      </w:pPr>
    </w:p>
    <w:p w:rsidR="002A4371" w:rsidRDefault="002A4371" w:rsidP="002A4371">
      <w:pPr>
        <w:pStyle w:val="ListParagraph"/>
        <w:numPr>
          <w:ilvl w:val="0"/>
          <w:numId w:val="4"/>
        </w:numPr>
        <w:sectPr w:rsidR="002A4371">
          <w:headerReference w:type="default" r:id="rId79"/>
          <w:pgSz w:w="12240" w:h="15840"/>
          <w:pgMar w:top="1440" w:right="1440" w:bottom="1440" w:left="1440" w:header="720" w:footer="720" w:gutter="0"/>
          <w:cols w:space="720"/>
          <w:docGrid w:linePitch="360"/>
        </w:sectPr>
      </w:pPr>
    </w:p>
    <w:p w:rsidR="00AC2A75" w:rsidRDefault="00F12C0B" w:rsidP="002A4371">
      <w:pPr>
        <w:pStyle w:val="ListParagraph"/>
        <w:numPr>
          <w:ilvl w:val="0"/>
          <w:numId w:val="5"/>
        </w:numPr>
      </w:pPr>
      <w:bookmarkStart w:id="11" w:name="e2b"/>
      <w:bookmarkEnd w:id="11"/>
      <w:r>
        <w:lastRenderedPageBreak/>
        <w:t xml:space="preserve">Let’s explore filtering the linkage results table.  Press the </w:t>
      </w:r>
      <w:r w:rsidRPr="00530832">
        <w:rPr>
          <w:b/>
        </w:rPr>
        <w:t>Apply Filter</w:t>
      </w:r>
      <w:r>
        <w:t xml:space="preserve"> button.  </w:t>
      </w:r>
    </w:p>
    <w:p w:rsidR="00E526CA" w:rsidRDefault="00E526CA" w:rsidP="00E526CA">
      <w:pPr>
        <w:pStyle w:val="ListParagraph"/>
      </w:pPr>
    </w:p>
    <w:p w:rsidR="00AC2A75" w:rsidRDefault="00AC2A75" w:rsidP="0050601A">
      <w:pPr>
        <w:pStyle w:val="ListParagraph"/>
      </w:pPr>
      <w:r>
        <w:rPr>
          <w:noProof/>
        </w:rPr>
        <w:drawing>
          <wp:inline distT="0" distB="0" distL="0" distR="0">
            <wp:extent cx="3238500" cy="97155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238500" cy="971550"/>
                    </a:xfrm>
                    <a:prstGeom prst="rect">
                      <a:avLst/>
                    </a:prstGeom>
                    <a:noFill/>
                    <a:ln>
                      <a:noFill/>
                    </a:ln>
                  </pic:spPr>
                </pic:pic>
              </a:graphicData>
            </a:graphic>
          </wp:inline>
        </w:drawing>
      </w:r>
    </w:p>
    <w:p w:rsidR="00AC2A75" w:rsidRDefault="00AC2A75" w:rsidP="00AC2A75">
      <w:pPr>
        <w:pStyle w:val="ListParagraph"/>
      </w:pPr>
    </w:p>
    <w:p w:rsidR="00F12C0B" w:rsidRDefault="00F12C0B" w:rsidP="002A4371">
      <w:pPr>
        <w:pStyle w:val="ListParagraph"/>
        <w:numPr>
          <w:ilvl w:val="0"/>
          <w:numId w:val="5"/>
        </w:numPr>
      </w:pPr>
      <w:r>
        <w:t xml:space="preserve">The </w:t>
      </w:r>
      <w:r w:rsidRPr="00530832">
        <w:rPr>
          <w:b/>
        </w:rPr>
        <w:t>Apply Filter Dialog</w:t>
      </w:r>
      <w:r>
        <w:t xml:space="preserve"> will be displayed.</w:t>
      </w:r>
    </w:p>
    <w:p w:rsidR="00E526CA" w:rsidRDefault="00E526CA" w:rsidP="00E526CA">
      <w:pPr>
        <w:pStyle w:val="ListParagraph"/>
      </w:pPr>
    </w:p>
    <w:p w:rsidR="00AC2A75" w:rsidRDefault="00AC2A75" w:rsidP="0050601A">
      <w:pPr>
        <w:pStyle w:val="ListParagraph"/>
      </w:pPr>
      <w:r>
        <w:rPr>
          <w:noProof/>
        </w:rPr>
        <w:drawing>
          <wp:inline distT="0" distB="0" distL="0" distR="0">
            <wp:extent cx="5076825" cy="2102441"/>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091054" cy="2108334"/>
                    </a:xfrm>
                    <a:prstGeom prst="rect">
                      <a:avLst/>
                    </a:prstGeom>
                    <a:noFill/>
                    <a:ln>
                      <a:noFill/>
                    </a:ln>
                  </pic:spPr>
                </pic:pic>
              </a:graphicData>
            </a:graphic>
          </wp:inline>
        </w:drawing>
      </w:r>
    </w:p>
    <w:p w:rsidR="00F12C0B" w:rsidRDefault="00F12C0B" w:rsidP="00F12C0B">
      <w:pPr>
        <w:pStyle w:val="ListParagraph"/>
      </w:pPr>
    </w:p>
    <w:p w:rsidR="00F12C0B" w:rsidRDefault="002019A3" w:rsidP="002A4371">
      <w:pPr>
        <w:pStyle w:val="ListParagraph"/>
        <w:numPr>
          <w:ilvl w:val="0"/>
          <w:numId w:val="5"/>
        </w:numPr>
      </w:pPr>
      <w:r>
        <w:t>Suppose our goal was</w:t>
      </w:r>
      <w:r w:rsidR="00F12C0B">
        <w:t xml:space="preserve"> to show pairs of records where </w:t>
      </w:r>
      <w:r>
        <w:t>both Date of Birth and SSN d</w:t>
      </w:r>
      <w:r w:rsidR="00530832">
        <w:t>idn</w:t>
      </w:r>
      <w:r>
        <w:t>’t match</w:t>
      </w:r>
      <w:r w:rsidR="00F12C0B">
        <w:t>.</w:t>
      </w:r>
      <w:r>
        <w:t xml:space="preserve">  Here’s how we </w:t>
      </w:r>
      <w:r w:rsidR="00530832">
        <w:t>would do that…</w:t>
      </w:r>
      <w:r>
        <w:t>.</w:t>
      </w:r>
    </w:p>
    <w:p w:rsidR="00F12C0B" w:rsidRDefault="00F12C0B" w:rsidP="00F12C0B">
      <w:pPr>
        <w:pStyle w:val="ListParagraph"/>
      </w:pPr>
    </w:p>
    <w:p w:rsidR="00F12C0B" w:rsidRDefault="00F12C0B" w:rsidP="002A4371">
      <w:pPr>
        <w:pStyle w:val="ListParagraph"/>
        <w:numPr>
          <w:ilvl w:val="1"/>
          <w:numId w:val="5"/>
        </w:numPr>
      </w:pPr>
      <w:r>
        <w:t xml:space="preserve">Press the </w:t>
      </w:r>
      <w:r w:rsidRPr="00530832">
        <w:rPr>
          <w:b/>
        </w:rPr>
        <w:t>Add Rule</w:t>
      </w:r>
      <w:r>
        <w:t xml:space="preserve"> Button.</w:t>
      </w:r>
      <w:r w:rsidR="00C772B8">
        <w:t xml:space="preserve">  This will add a filtering rule to the de</w:t>
      </w:r>
      <w:bookmarkStart w:id="12" w:name="_GoBack"/>
      <w:bookmarkEnd w:id="12"/>
      <w:r w:rsidR="00C772B8">
        <w:t xml:space="preserve">sign area.  The rule will contain a single dropdown with nothing selected.  Note the exclamation point to the left of the dropdown.  That’s there to let you know that you </w:t>
      </w:r>
      <w:r w:rsidR="00C5795F">
        <w:t>need to</w:t>
      </w:r>
      <w:r w:rsidR="00C772B8">
        <w:t xml:space="preserve"> make a selection in order to complete the</w:t>
      </w:r>
      <w:r w:rsidR="00C5795F">
        <w:t xml:space="preserve"> filter</w:t>
      </w:r>
      <w:r w:rsidR="00C772B8">
        <w:t xml:space="preserve"> rule.</w:t>
      </w:r>
    </w:p>
    <w:p w:rsidR="00E526CA" w:rsidRDefault="00E526CA" w:rsidP="00E526CA">
      <w:pPr>
        <w:pStyle w:val="ListParagraph"/>
        <w:ind w:left="1440"/>
      </w:pPr>
    </w:p>
    <w:p w:rsidR="00C772B8" w:rsidRDefault="00C772B8" w:rsidP="00C772B8">
      <w:pPr>
        <w:pStyle w:val="ListParagraph"/>
        <w:ind w:left="1440"/>
      </w:pPr>
      <w:r>
        <w:rPr>
          <w:noProof/>
        </w:rPr>
        <w:drawing>
          <wp:inline distT="0" distB="0" distL="0" distR="0">
            <wp:extent cx="5686425" cy="792819"/>
            <wp:effectExtent l="0" t="0" r="0" b="762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712795" cy="796496"/>
                    </a:xfrm>
                    <a:prstGeom prst="rect">
                      <a:avLst/>
                    </a:prstGeom>
                    <a:noFill/>
                    <a:ln>
                      <a:noFill/>
                    </a:ln>
                  </pic:spPr>
                </pic:pic>
              </a:graphicData>
            </a:graphic>
          </wp:inline>
        </w:drawing>
      </w:r>
    </w:p>
    <w:p w:rsidR="00C772B8" w:rsidRDefault="00C772B8" w:rsidP="00C772B8">
      <w:pPr>
        <w:pStyle w:val="ListParagraph"/>
        <w:ind w:left="1440"/>
      </w:pPr>
    </w:p>
    <w:p w:rsidR="00F12C0B" w:rsidRDefault="00F12C0B" w:rsidP="002A4371">
      <w:pPr>
        <w:pStyle w:val="ListParagraph"/>
        <w:numPr>
          <w:ilvl w:val="1"/>
          <w:numId w:val="5"/>
        </w:numPr>
      </w:pPr>
      <w:r>
        <w:t xml:space="preserve">Select </w:t>
      </w:r>
      <w:r w:rsidR="00C772B8">
        <w:t>“</w:t>
      </w:r>
      <w:r>
        <w:t>Record 1</w:t>
      </w:r>
      <w:r w:rsidR="00C772B8">
        <w:t>”</w:t>
      </w:r>
      <w:r>
        <w:t xml:space="preserve"> from the first dropdown.  This will trigger another dropdown to appear on screen.</w:t>
      </w:r>
      <w:r w:rsidR="00C772B8">
        <w:t xml:space="preserve">  Notice that the exclamation point is still there.  Our goal here is to continue to build our filtering rule by making selections from the dropdowns until the exclamation point disappears and is replaced with a check mark.</w:t>
      </w:r>
    </w:p>
    <w:p w:rsidR="00E526CA" w:rsidRDefault="00E526CA" w:rsidP="00E526CA">
      <w:pPr>
        <w:pStyle w:val="ListParagraph"/>
        <w:ind w:left="1440"/>
      </w:pPr>
    </w:p>
    <w:p w:rsidR="00C772B8" w:rsidRDefault="00C772B8" w:rsidP="00C772B8">
      <w:pPr>
        <w:pStyle w:val="ListParagraph"/>
        <w:ind w:left="1440"/>
      </w:pPr>
      <w:r>
        <w:rPr>
          <w:noProof/>
        </w:rPr>
        <w:lastRenderedPageBreak/>
        <w:drawing>
          <wp:inline distT="0" distB="0" distL="0" distR="0">
            <wp:extent cx="5658075" cy="78105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698295" cy="786602"/>
                    </a:xfrm>
                    <a:prstGeom prst="rect">
                      <a:avLst/>
                    </a:prstGeom>
                    <a:noFill/>
                    <a:ln>
                      <a:noFill/>
                    </a:ln>
                  </pic:spPr>
                </pic:pic>
              </a:graphicData>
            </a:graphic>
          </wp:inline>
        </w:drawing>
      </w:r>
    </w:p>
    <w:p w:rsidR="00906AA7" w:rsidRDefault="00906AA7" w:rsidP="00906AA7">
      <w:pPr>
        <w:pStyle w:val="ListParagraph"/>
        <w:ind w:left="1440"/>
      </w:pPr>
    </w:p>
    <w:p w:rsidR="00F12C0B" w:rsidRDefault="00F12C0B" w:rsidP="002A4371">
      <w:pPr>
        <w:pStyle w:val="ListParagraph"/>
        <w:numPr>
          <w:ilvl w:val="1"/>
          <w:numId w:val="5"/>
        </w:numPr>
      </w:pPr>
      <w:r>
        <w:t xml:space="preserve">Select </w:t>
      </w:r>
      <w:r w:rsidR="00C772B8">
        <w:t>“</w:t>
      </w:r>
      <w:proofErr w:type="spellStart"/>
      <w:r w:rsidR="00C772B8">
        <w:t>DateBirth</w:t>
      </w:r>
      <w:proofErr w:type="spellEnd"/>
      <w:r w:rsidR="00C772B8">
        <w:t>”</w:t>
      </w:r>
      <w:r>
        <w:t xml:space="preserve"> from the newly displayed dropdown.  This</w:t>
      </w:r>
      <w:r w:rsidR="00D273BC">
        <w:t>,</w:t>
      </w:r>
      <w:r>
        <w:t xml:space="preserve"> again, will trigger another dropdown to appear on the screen.</w:t>
      </w:r>
    </w:p>
    <w:p w:rsidR="00E526CA" w:rsidRDefault="00E526CA" w:rsidP="00E526CA">
      <w:pPr>
        <w:pStyle w:val="ListParagraph"/>
        <w:ind w:left="1440"/>
      </w:pPr>
    </w:p>
    <w:p w:rsidR="00C772B8" w:rsidRDefault="00C772B8" w:rsidP="00C772B8">
      <w:pPr>
        <w:pStyle w:val="ListParagraph"/>
        <w:ind w:left="1440"/>
      </w:pPr>
      <w:r>
        <w:rPr>
          <w:noProof/>
        </w:rPr>
        <w:drawing>
          <wp:inline distT="0" distB="0" distL="0" distR="0">
            <wp:extent cx="5657850" cy="781019"/>
            <wp:effectExtent l="0" t="0" r="0" b="63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711803" cy="788467"/>
                    </a:xfrm>
                    <a:prstGeom prst="rect">
                      <a:avLst/>
                    </a:prstGeom>
                    <a:noFill/>
                    <a:ln>
                      <a:noFill/>
                    </a:ln>
                  </pic:spPr>
                </pic:pic>
              </a:graphicData>
            </a:graphic>
          </wp:inline>
        </w:drawing>
      </w:r>
    </w:p>
    <w:p w:rsidR="00906AA7" w:rsidRDefault="00906AA7" w:rsidP="00906AA7">
      <w:pPr>
        <w:pStyle w:val="ListParagraph"/>
        <w:ind w:left="1440"/>
      </w:pPr>
    </w:p>
    <w:p w:rsidR="00F12C0B" w:rsidRDefault="00F12C0B" w:rsidP="002A4371">
      <w:pPr>
        <w:pStyle w:val="ListParagraph"/>
        <w:numPr>
          <w:ilvl w:val="1"/>
          <w:numId w:val="5"/>
        </w:numPr>
      </w:pPr>
      <w:r>
        <w:t xml:space="preserve">Select </w:t>
      </w:r>
      <w:r w:rsidR="00C772B8">
        <w:t>“e</w:t>
      </w:r>
      <w:r>
        <w:t xml:space="preserve">qual </w:t>
      </w:r>
      <w:r w:rsidR="00C772B8">
        <w:t>t</w:t>
      </w:r>
      <w:r>
        <w:t>o</w:t>
      </w:r>
      <w:r w:rsidR="00C772B8">
        <w:t>”</w:t>
      </w:r>
      <w:r>
        <w:t xml:space="preserve"> from the newly displayed dropdown.  This will trigger yet another dropdown.</w:t>
      </w:r>
    </w:p>
    <w:p w:rsidR="00E526CA" w:rsidRDefault="00E526CA" w:rsidP="00E526CA">
      <w:pPr>
        <w:pStyle w:val="ListParagraph"/>
        <w:ind w:left="1440"/>
      </w:pPr>
    </w:p>
    <w:p w:rsidR="00C772B8" w:rsidRDefault="00C772B8" w:rsidP="00C772B8">
      <w:pPr>
        <w:pStyle w:val="ListParagraph"/>
        <w:ind w:left="1440"/>
      </w:pPr>
      <w:r>
        <w:rPr>
          <w:noProof/>
        </w:rPr>
        <w:drawing>
          <wp:inline distT="0" distB="0" distL="0" distR="0">
            <wp:extent cx="5657850" cy="781019"/>
            <wp:effectExtent l="0" t="0" r="0" b="63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680187" cy="784102"/>
                    </a:xfrm>
                    <a:prstGeom prst="rect">
                      <a:avLst/>
                    </a:prstGeom>
                    <a:noFill/>
                    <a:ln>
                      <a:noFill/>
                    </a:ln>
                  </pic:spPr>
                </pic:pic>
              </a:graphicData>
            </a:graphic>
          </wp:inline>
        </w:drawing>
      </w:r>
    </w:p>
    <w:p w:rsidR="00906AA7" w:rsidRDefault="00906AA7" w:rsidP="00906AA7">
      <w:pPr>
        <w:pStyle w:val="ListParagraph"/>
        <w:ind w:left="1440"/>
      </w:pPr>
    </w:p>
    <w:p w:rsidR="00F12C0B" w:rsidRDefault="00F12C0B" w:rsidP="002A4371">
      <w:pPr>
        <w:pStyle w:val="ListParagraph"/>
        <w:numPr>
          <w:ilvl w:val="1"/>
          <w:numId w:val="5"/>
        </w:numPr>
      </w:pPr>
      <w:r>
        <w:t xml:space="preserve">Select </w:t>
      </w:r>
      <w:r w:rsidR="00C772B8">
        <w:t>“the field”</w:t>
      </w:r>
      <w:r>
        <w:t xml:space="preserve"> from this dropdown.  This will cause </w:t>
      </w:r>
      <w:r w:rsidR="00163BA7">
        <w:t>another dropdown</w:t>
      </w:r>
      <w:r>
        <w:t xml:space="preserve"> to appear on screen.</w:t>
      </w:r>
    </w:p>
    <w:p w:rsidR="00E526CA" w:rsidRDefault="00E526CA" w:rsidP="00E526CA">
      <w:pPr>
        <w:pStyle w:val="ListParagraph"/>
        <w:ind w:left="1440"/>
      </w:pPr>
    </w:p>
    <w:p w:rsidR="00163BA7" w:rsidRDefault="00163BA7" w:rsidP="00163BA7">
      <w:pPr>
        <w:pStyle w:val="ListParagraph"/>
        <w:ind w:left="1440"/>
      </w:pPr>
      <w:r>
        <w:rPr>
          <w:noProof/>
        </w:rPr>
        <w:drawing>
          <wp:inline distT="0" distB="0" distL="0" distR="0">
            <wp:extent cx="5657850" cy="762856"/>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706562" cy="769424"/>
                    </a:xfrm>
                    <a:prstGeom prst="rect">
                      <a:avLst/>
                    </a:prstGeom>
                    <a:noFill/>
                    <a:ln>
                      <a:noFill/>
                    </a:ln>
                  </pic:spPr>
                </pic:pic>
              </a:graphicData>
            </a:graphic>
          </wp:inline>
        </w:drawing>
      </w:r>
    </w:p>
    <w:p w:rsidR="00906AA7" w:rsidRDefault="00906AA7" w:rsidP="00906AA7">
      <w:pPr>
        <w:pStyle w:val="ListParagraph"/>
        <w:ind w:left="1440"/>
      </w:pPr>
    </w:p>
    <w:p w:rsidR="00F12C0B" w:rsidRDefault="00163BA7" w:rsidP="002A4371">
      <w:pPr>
        <w:pStyle w:val="ListParagraph"/>
        <w:numPr>
          <w:ilvl w:val="1"/>
          <w:numId w:val="5"/>
        </w:numPr>
      </w:pPr>
      <w:r>
        <w:t>Select “Record 2” from this dropdown.  Another dropdown will appear</w:t>
      </w:r>
      <w:r w:rsidR="00DE1BD1">
        <w:t>.</w:t>
      </w:r>
    </w:p>
    <w:p w:rsidR="00E526CA" w:rsidRDefault="00E526CA" w:rsidP="00E526CA">
      <w:pPr>
        <w:pStyle w:val="ListParagraph"/>
        <w:ind w:left="1440"/>
      </w:pPr>
    </w:p>
    <w:p w:rsidR="00163BA7" w:rsidRDefault="00163BA7" w:rsidP="00163BA7">
      <w:pPr>
        <w:pStyle w:val="ListParagraph"/>
        <w:ind w:left="1440"/>
      </w:pPr>
      <w:r>
        <w:rPr>
          <w:noProof/>
        </w:rPr>
        <w:drawing>
          <wp:inline distT="0" distB="0" distL="0" distR="0">
            <wp:extent cx="5657850" cy="762856"/>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667687" cy="764182"/>
                    </a:xfrm>
                    <a:prstGeom prst="rect">
                      <a:avLst/>
                    </a:prstGeom>
                    <a:noFill/>
                    <a:ln>
                      <a:noFill/>
                    </a:ln>
                  </pic:spPr>
                </pic:pic>
              </a:graphicData>
            </a:graphic>
          </wp:inline>
        </w:drawing>
      </w:r>
    </w:p>
    <w:p w:rsidR="00906AA7" w:rsidRDefault="00906AA7" w:rsidP="00906AA7">
      <w:pPr>
        <w:pStyle w:val="ListParagraph"/>
        <w:ind w:left="1440"/>
      </w:pPr>
    </w:p>
    <w:p w:rsidR="00254E4C" w:rsidRDefault="00163BA7" w:rsidP="002A4371">
      <w:pPr>
        <w:pStyle w:val="ListParagraph"/>
        <w:numPr>
          <w:ilvl w:val="1"/>
          <w:numId w:val="5"/>
        </w:numPr>
      </w:pPr>
      <w:r>
        <w:t>Select “</w:t>
      </w:r>
      <w:proofErr w:type="spellStart"/>
      <w:r>
        <w:t>DateBirth</w:t>
      </w:r>
      <w:proofErr w:type="spellEnd"/>
      <w:r>
        <w:t>” from this dropdown.  The exclamation mark is replaced with a check mark, indicating that we are finished making selections for this filtering rule.</w:t>
      </w:r>
    </w:p>
    <w:p w:rsidR="00E526CA" w:rsidRDefault="00E526CA" w:rsidP="00E526CA">
      <w:pPr>
        <w:pStyle w:val="ListParagraph"/>
        <w:ind w:left="1440"/>
      </w:pPr>
    </w:p>
    <w:p w:rsidR="00163BA7" w:rsidRDefault="00163BA7" w:rsidP="00163BA7">
      <w:pPr>
        <w:pStyle w:val="ListParagraph"/>
        <w:ind w:left="1440"/>
      </w:pPr>
      <w:r>
        <w:rPr>
          <w:noProof/>
        </w:rPr>
        <w:drawing>
          <wp:inline distT="0" distB="0" distL="0" distR="0">
            <wp:extent cx="5629275" cy="779439"/>
            <wp:effectExtent l="0" t="0" r="0" b="190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714486" cy="791237"/>
                    </a:xfrm>
                    <a:prstGeom prst="rect">
                      <a:avLst/>
                    </a:prstGeom>
                    <a:noFill/>
                    <a:ln>
                      <a:noFill/>
                    </a:ln>
                  </pic:spPr>
                </pic:pic>
              </a:graphicData>
            </a:graphic>
          </wp:inline>
        </w:drawing>
      </w:r>
    </w:p>
    <w:p w:rsidR="00254E4C" w:rsidRDefault="00163BA7" w:rsidP="002A4371">
      <w:pPr>
        <w:pStyle w:val="ListParagraph"/>
        <w:numPr>
          <w:ilvl w:val="1"/>
          <w:numId w:val="5"/>
        </w:numPr>
      </w:pPr>
      <w:r>
        <w:lastRenderedPageBreak/>
        <w:t>We aren’t quite done yet with this rule.  Remember we wanted to show pairs of records where date of birth and SSN weren’t equal.  Right now we’ve opted to show records where date of birth is equal.  We need to negate this statement</w:t>
      </w:r>
      <w:r w:rsidR="00254E4C">
        <w:t>.</w:t>
      </w:r>
      <w:r>
        <w:t xml:space="preserve">  We can do this by checking the box next to the word “Negate”.</w:t>
      </w:r>
    </w:p>
    <w:p w:rsidR="00E526CA" w:rsidRDefault="00E526CA" w:rsidP="00E526CA">
      <w:pPr>
        <w:pStyle w:val="ListParagraph"/>
        <w:ind w:left="1440"/>
      </w:pPr>
    </w:p>
    <w:p w:rsidR="00163BA7" w:rsidRDefault="00163BA7" w:rsidP="00163BA7">
      <w:pPr>
        <w:pStyle w:val="ListParagraph"/>
        <w:ind w:left="1440"/>
      </w:pPr>
      <w:r>
        <w:rPr>
          <w:noProof/>
        </w:rPr>
        <w:drawing>
          <wp:inline distT="0" distB="0" distL="0" distR="0">
            <wp:extent cx="5629275" cy="786111"/>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683569" cy="793693"/>
                    </a:xfrm>
                    <a:prstGeom prst="rect">
                      <a:avLst/>
                    </a:prstGeom>
                    <a:noFill/>
                    <a:ln>
                      <a:noFill/>
                    </a:ln>
                  </pic:spPr>
                </pic:pic>
              </a:graphicData>
            </a:graphic>
          </wp:inline>
        </w:drawing>
      </w:r>
    </w:p>
    <w:p w:rsidR="00906AA7" w:rsidRDefault="00906AA7" w:rsidP="00906AA7">
      <w:pPr>
        <w:pStyle w:val="ListParagraph"/>
        <w:ind w:left="1440"/>
      </w:pPr>
    </w:p>
    <w:p w:rsidR="00254E4C" w:rsidRDefault="00163BA7" w:rsidP="002A4371">
      <w:pPr>
        <w:pStyle w:val="ListParagraph"/>
        <w:numPr>
          <w:ilvl w:val="1"/>
          <w:numId w:val="5"/>
        </w:numPr>
      </w:pPr>
      <w:r>
        <w:t>We are half way there.  We need to add a rule for SSN</w:t>
      </w:r>
      <w:r w:rsidR="00254E4C">
        <w:t>.</w:t>
      </w:r>
      <w:r>
        <w:t xml:space="preserve">  Press the Add Rule button and repeat steps B-H while substituting “SSN” in place of “</w:t>
      </w:r>
      <w:proofErr w:type="spellStart"/>
      <w:r>
        <w:t>DateBirth</w:t>
      </w:r>
      <w:proofErr w:type="spellEnd"/>
      <w:r>
        <w:t>”.  When  you are finished the filter design area should look like this:</w:t>
      </w:r>
    </w:p>
    <w:p w:rsidR="00E526CA" w:rsidRDefault="00E526CA" w:rsidP="00E526CA">
      <w:pPr>
        <w:pStyle w:val="ListParagraph"/>
        <w:ind w:left="1440"/>
      </w:pPr>
    </w:p>
    <w:p w:rsidR="00163BA7" w:rsidRDefault="00163BA7" w:rsidP="00163BA7">
      <w:pPr>
        <w:pStyle w:val="ListParagraph"/>
        <w:ind w:left="1440"/>
      </w:pPr>
      <w:r>
        <w:rPr>
          <w:noProof/>
        </w:rPr>
        <w:drawing>
          <wp:inline distT="0" distB="0" distL="0" distR="0">
            <wp:extent cx="5629275" cy="1109617"/>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662751" cy="1116216"/>
                    </a:xfrm>
                    <a:prstGeom prst="rect">
                      <a:avLst/>
                    </a:prstGeom>
                    <a:noFill/>
                    <a:ln>
                      <a:noFill/>
                    </a:ln>
                  </pic:spPr>
                </pic:pic>
              </a:graphicData>
            </a:graphic>
          </wp:inline>
        </w:drawing>
      </w:r>
    </w:p>
    <w:p w:rsidR="00906AA7" w:rsidRDefault="00906AA7" w:rsidP="00906AA7">
      <w:pPr>
        <w:pStyle w:val="ListParagraph"/>
        <w:ind w:left="1440"/>
      </w:pPr>
    </w:p>
    <w:p w:rsidR="00DE1BD1" w:rsidRDefault="00DE1BD1" w:rsidP="002A4371">
      <w:pPr>
        <w:pStyle w:val="ListParagraph"/>
        <w:numPr>
          <w:ilvl w:val="1"/>
          <w:numId w:val="5"/>
        </w:numPr>
      </w:pPr>
      <w:r>
        <w:t>Press the OK button.  The Apply Filter Dialog will close.</w:t>
      </w:r>
    </w:p>
    <w:p w:rsidR="00906AA7" w:rsidRDefault="00906AA7" w:rsidP="00906AA7">
      <w:pPr>
        <w:pStyle w:val="ListParagraph"/>
        <w:ind w:left="1440"/>
      </w:pPr>
    </w:p>
    <w:p w:rsidR="00E526CA" w:rsidRDefault="00DE1BD1" w:rsidP="002A4371">
      <w:pPr>
        <w:pStyle w:val="ListParagraph"/>
        <w:numPr>
          <w:ilvl w:val="1"/>
          <w:numId w:val="5"/>
        </w:numPr>
      </w:pPr>
      <w:r>
        <w:t>Several rows in the results table will be suppressed from view</w:t>
      </w:r>
      <w:r w:rsidR="00CC5E1E">
        <w:t xml:space="preserve"> (note the message on the status bar)</w:t>
      </w:r>
      <w:r>
        <w:t xml:space="preserve">.  The only rows that will remain in the table are the rows that matched our filter criteria (i.e. rows where </w:t>
      </w:r>
      <w:r w:rsidR="00C5795F">
        <w:t xml:space="preserve">both </w:t>
      </w:r>
      <w:r w:rsidR="00163BA7">
        <w:t>date of birth and social security number didn’t match.</w:t>
      </w:r>
      <w:r w:rsidR="0018581B">
        <w:t>)</w:t>
      </w:r>
      <w:r w:rsidR="00E526CA">
        <w:br/>
      </w:r>
    </w:p>
    <w:p w:rsidR="00CC5E1E" w:rsidRDefault="00CC5E1E" w:rsidP="0050601A">
      <w:pPr>
        <w:pStyle w:val="ListParagraph"/>
        <w:ind w:left="1440"/>
      </w:pPr>
      <w:r>
        <w:rPr>
          <w:noProof/>
        </w:rPr>
        <w:drawing>
          <wp:inline distT="0" distB="0" distL="0" distR="0">
            <wp:extent cx="2952750" cy="28575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2952750" cy="285750"/>
                    </a:xfrm>
                    <a:prstGeom prst="rect">
                      <a:avLst/>
                    </a:prstGeom>
                    <a:noFill/>
                    <a:ln>
                      <a:noFill/>
                    </a:ln>
                  </pic:spPr>
                </pic:pic>
              </a:graphicData>
            </a:graphic>
          </wp:inline>
        </w:drawing>
      </w:r>
    </w:p>
    <w:p w:rsidR="00E526CA" w:rsidRDefault="00E526CA" w:rsidP="00E526CA">
      <w:pPr>
        <w:pStyle w:val="ListParagraph"/>
      </w:pPr>
    </w:p>
    <w:p w:rsidR="00DE1BD1" w:rsidRDefault="00DE1BD1" w:rsidP="002A4371">
      <w:pPr>
        <w:pStyle w:val="ListParagraph"/>
        <w:numPr>
          <w:ilvl w:val="0"/>
          <w:numId w:val="5"/>
        </w:numPr>
      </w:pPr>
      <w:r>
        <w:t>Let’s save the current view</w:t>
      </w:r>
      <w:r w:rsidR="0018581B">
        <w:t xml:space="preserve"> so we can revisit it later.  Press the </w:t>
      </w:r>
      <w:r w:rsidR="0018581B" w:rsidRPr="00530832">
        <w:rPr>
          <w:b/>
        </w:rPr>
        <w:t>Add Favorite</w:t>
      </w:r>
      <w:r w:rsidR="0018581B">
        <w:t xml:space="preserve"> button.</w:t>
      </w:r>
    </w:p>
    <w:p w:rsidR="00E526CA" w:rsidRDefault="00E526CA" w:rsidP="00E526CA">
      <w:pPr>
        <w:pStyle w:val="ListParagraph"/>
      </w:pPr>
    </w:p>
    <w:p w:rsidR="00CC5E1E" w:rsidRDefault="00CC5E1E" w:rsidP="0050601A">
      <w:pPr>
        <w:pStyle w:val="ListParagraph"/>
      </w:pPr>
      <w:r>
        <w:rPr>
          <w:noProof/>
        </w:rPr>
        <w:drawing>
          <wp:inline distT="0" distB="0" distL="0" distR="0">
            <wp:extent cx="3333750" cy="884829"/>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337937" cy="885940"/>
                    </a:xfrm>
                    <a:prstGeom prst="rect">
                      <a:avLst/>
                    </a:prstGeom>
                    <a:noFill/>
                    <a:ln>
                      <a:noFill/>
                    </a:ln>
                  </pic:spPr>
                </pic:pic>
              </a:graphicData>
            </a:graphic>
          </wp:inline>
        </w:drawing>
      </w:r>
    </w:p>
    <w:p w:rsidR="0018581B" w:rsidRDefault="0018581B" w:rsidP="0018581B">
      <w:pPr>
        <w:pStyle w:val="ListParagraph"/>
      </w:pPr>
    </w:p>
    <w:p w:rsidR="00D9037B" w:rsidRDefault="00D9037B" w:rsidP="00D9037B">
      <w:pPr>
        <w:pStyle w:val="ListParagraph"/>
      </w:pPr>
    </w:p>
    <w:p w:rsidR="00D9037B" w:rsidRDefault="00D9037B" w:rsidP="00D9037B">
      <w:pPr>
        <w:pStyle w:val="ListParagraph"/>
      </w:pPr>
    </w:p>
    <w:p w:rsidR="00D9037B" w:rsidRDefault="00D9037B" w:rsidP="00D9037B">
      <w:pPr>
        <w:pStyle w:val="ListParagraph"/>
      </w:pPr>
    </w:p>
    <w:p w:rsidR="0018581B" w:rsidRDefault="0018581B" w:rsidP="002A4371">
      <w:pPr>
        <w:pStyle w:val="ListParagraph"/>
        <w:numPr>
          <w:ilvl w:val="0"/>
          <w:numId w:val="5"/>
        </w:numPr>
      </w:pPr>
      <w:r>
        <w:lastRenderedPageBreak/>
        <w:t xml:space="preserve">The </w:t>
      </w:r>
      <w:r w:rsidRPr="00530832">
        <w:rPr>
          <w:b/>
        </w:rPr>
        <w:t>Add Favorite Dialog</w:t>
      </w:r>
      <w:r>
        <w:t xml:space="preserve"> appears.  Enter “</w:t>
      </w:r>
      <w:r w:rsidR="00CC5E1E">
        <w:t>DOB and SSN Not Equal</w:t>
      </w:r>
      <w:r>
        <w:t>”</w:t>
      </w:r>
      <w:r w:rsidR="00CC5E1E">
        <w:t xml:space="preserve"> (or something else along those lines)</w:t>
      </w:r>
      <w:r>
        <w:t xml:space="preserve"> into the text box and press the OK button.  The current </w:t>
      </w:r>
      <w:r w:rsidR="00CC5E1E">
        <w:t>view will be saved to your</w:t>
      </w:r>
      <w:r>
        <w:t xml:space="preserve"> list of favorites and the Add Favorites Dialog </w:t>
      </w:r>
      <w:r w:rsidR="00CC5E1E">
        <w:t>will close</w:t>
      </w:r>
      <w:r>
        <w:t>.</w:t>
      </w:r>
    </w:p>
    <w:p w:rsidR="00906AA7" w:rsidRDefault="00906AA7" w:rsidP="00906AA7">
      <w:pPr>
        <w:pStyle w:val="ListParagraph"/>
      </w:pPr>
    </w:p>
    <w:p w:rsidR="00CC5E1E" w:rsidRDefault="00CC5E1E" w:rsidP="0050601A">
      <w:pPr>
        <w:pStyle w:val="ListParagraph"/>
      </w:pPr>
      <w:r>
        <w:rPr>
          <w:noProof/>
        </w:rPr>
        <w:drawing>
          <wp:inline distT="0" distB="0" distL="0" distR="0">
            <wp:extent cx="4152900" cy="1303817"/>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170599" cy="1309374"/>
                    </a:xfrm>
                    <a:prstGeom prst="rect">
                      <a:avLst/>
                    </a:prstGeom>
                    <a:noFill/>
                    <a:ln>
                      <a:noFill/>
                    </a:ln>
                  </pic:spPr>
                </pic:pic>
              </a:graphicData>
            </a:graphic>
          </wp:inline>
        </w:drawing>
      </w:r>
    </w:p>
    <w:p w:rsidR="0018581B" w:rsidRDefault="0018581B" w:rsidP="0018581B">
      <w:pPr>
        <w:pStyle w:val="ListParagraph"/>
      </w:pPr>
    </w:p>
    <w:p w:rsidR="0018581B" w:rsidRDefault="0018581B" w:rsidP="002A4371">
      <w:pPr>
        <w:pStyle w:val="ListParagraph"/>
        <w:numPr>
          <w:ilvl w:val="0"/>
          <w:numId w:val="5"/>
        </w:numPr>
      </w:pPr>
      <w:r>
        <w:t xml:space="preserve">Press the </w:t>
      </w:r>
      <w:r w:rsidRPr="00530832">
        <w:rPr>
          <w:b/>
        </w:rPr>
        <w:t>Remove Filter</w:t>
      </w:r>
      <w:r>
        <w:t xml:space="preserve"> button.  This will reset the linkage results table back to the default view, which displays all of the records in the database.</w:t>
      </w:r>
    </w:p>
    <w:p w:rsidR="00906AA7" w:rsidRDefault="00906AA7" w:rsidP="00906AA7">
      <w:pPr>
        <w:pStyle w:val="ListParagraph"/>
      </w:pPr>
    </w:p>
    <w:p w:rsidR="00CC5E1E" w:rsidRDefault="00CC5E1E" w:rsidP="0050601A">
      <w:pPr>
        <w:pStyle w:val="ListParagraph"/>
      </w:pPr>
      <w:r>
        <w:rPr>
          <w:noProof/>
        </w:rPr>
        <w:drawing>
          <wp:inline distT="0" distB="0" distL="0" distR="0">
            <wp:extent cx="3648075" cy="942975"/>
            <wp:effectExtent l="0" t="0" r="9525" b="952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3648075" cy="942975"/>
                    </a:xfrm>
                    <a:prstGeom prst="rect">
                      <a:avLst/>
                    </a:prstGeom>
                    <a:noFill/>
                    <a:ln>
                      <a:noFill/>
                    </a:ln>
                  </pic:spPr>
                </pic:pic>
              </a:graphicData>
            </a:graphic>
          </wp:inline>
        </w:drawing>
      </w:r>
    </w:p>
    <w:p w:rsidR="0018581B" w:rsidRDefault="0018581B" w:rsidP="0018581B">
      <w:pPr>
        <w:pStyle w:val="ListParagraph"/>
      </w:pPr>
    </w:p>
    <w:p w:rsidR="0018581B" w:rsidRDefault="0018581B" w:rsidP="002A4371">
      <w:pPr>
        <w:pStyle w:val="ListParagraph"/>
        <w:numPr>
          <w:ilvl w:val="0"/>
          <w:numId w:val="5"/>
        </w:numPr>
      </w:pPr>
      <w:r>
        <w:t xml:space="preserve">Let’s re-apply the filter, but this time by selecting it from our list of Favorites.  Press the </w:t>
      </w:r>
      <w:r w:rsidRPr="00530832">
        <w:rPr>
          <w:b/>
        </w:rPr>
        <w:t>Apply Filter</w:t>
      </w:r>
      <w:r>
        <w:t xml:space="preserve"> button again.  The </w:t>
      </w:r>
      <w:r w:rsidRPr="00530832">
        <w:rPr>
          <w:b/>
        </w:rPr>
        <w:t>Apply Filter Dialog</w:t>
      </w:r>
      <w:r>
        <w:t xml:space="preserve"> appears.</w:t>
      </w:r>
    </w:p>
    <w:p w:rsidR="00906AA7" w:rsidRDefault="00906AA7" w:rsidP="00906AA7">
      <w:pPr>
        <w:pStyle w:val="ListParagraph"/>
      </w:pPr>
    </w:p>
    <w:p w:rsidR="00CC5E1E" w:rsidRDefault="00CC5E1E" w:rsidP="0050601A">
      <w:pPr>
        <w:pStyle w:val="ListParagraph"/>
      </w:pPr>
      <w:r>
        <w:rPr>
          <w:noProof/>
        </w:rPr>
        <w:drawing>
          <wp:inline distT="0" distB="0" distL="0" distR="0" wp14:anchorId="1EFBBD52" wp14:editId="3A9AC510">
            <wp:extent cx="4829175" cy="1999883"/>
            <wp:effectExtent l="0" t="0" r="0" b="63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841999" cy="2005194"/>
                    </a:xfrm>
                    <a:prstGeom prst="rect">
                      <a:avLst/>
                    </a:prstGeom>
                    <a:noFill/>
                    <a:ln>
                      <a:noFill/>
                    </a:ln>
                  </pic:spPr>
                </pic:pic>
              </a:graphicData>
            </a:graphic>
          </wp:inline>
        </w:drawing>
      </w:r>
    </w:p>
    <w:p w:rsidR="0018581B" w:rsidRDefault="0018581B" w:rsidP="0018581B">
      <w:pPr>
        <w:pStyle w:val="ListParagraph"/>
      </w:pPr>
    </w:p>
    <w:p w:rsidR="00D9037B" w:rsidRDefault="00D9037B" w:rsidP="00D9037B">
      <w:pPr>
        <w:pStyle w:val="ListParagraph"/>
      </w:pPr>
    </w:p>
    <w:p w:rsidR="00D9037B" w:rsidRDefault="00D9037B" w:rsidP="00D9037B">
      <w:pPr>
        <w:pStyle w:val="ListParagraph"/>
      </w:pPr>
    </w:p>
    <w:p w:rsidR="00D9037B" w:rsidRDefault="00D9037B" w:rsidP="00D9037B">
      <w:pPr>
        <w:pStyle w:val="ListParagraph"/>
      </w:pPr>
    </w:p>
    <w:p w:rsidR="00D9037B" w:rsidRDefault="00D9037B" w:rsidP="00D9037B">
      <w:pPr>
        <w:pStyle w:val="ListParagraph"/>
      </w:pPr>
    </w:p>
    <w:p w:rsidR="00D9037B" w:rsidRDefault="00D9037B" w:rsidP="00D9037B">
      <w:pPr>
        <w:pStyle w:val="ListParagraph"/>
      </w:pPr>
    </w:p>
    <w:p w:rsidR="00D9037B" w:rsidRDefault="00D9037B" w:rsidP="00D9037B">
      <w:pPr>
        <w:pStyle w:val="ListParagraph"/>
      </w:pPr>
    </w:p>
    <w:p w:rsidR="00D9037B" w:rsidRDefault="00D9037B" w:rsidP="00D9037B">
      <w:pPr>
        <w:pStyle w:val="ListParagraph"/>
      </w:pPr>
    </w:p>
    <w:p w:rsidR="0018581B" w:rsidRDefault="0018581B" w:rsidP="002A4371">
      <w:pPr>
        <w:pStyle w:val="ListParagraph"/>
        <w:numPr>
          <w:ilvl w:val="0"/>
          <w:numId w:val="5"/>
        </w:numPr>
      </w:pPr>
      <w:r>
        <w:lastRenderedPageBreak/>
        <w:t xml:space="preserve">Select “User Defined: </w:t>
      </w:r>
      <w:r w:rsidR="00CC5E1E">
        <w:t>DOB and SSN Not Equal</w:t>
      </w:r>
      <w:r>
        <w:t xml:space="preserve">” from the </w:t>
      </w:r>
      <w:r w:rsidRPr="00530832">
        <w:rPr>
          <w:b/>
        </w:rPr>
        <w:t>Favorites</w:t>
      </w:r>
      <w:r>
        <w:t xml:space="preserve"> dropdown then press the </w:t>
      </w:r>
      <w:r w:rsidRPr="00530832">
        <w:rPr>
          <w:b/>
        </w:rPr>
        <w:t xml:space="preserve">Load </w:t>
      </w:r>
      <w:r>
        <w:t>button.  The filter criteria is loaded on screen.</w:t>
      </w:r>
    </w:p>
    <w:p w:rsidR="00E526CA" w:rsidRDefault="00E526CA" w:rsidP="00E526CA">
      <w:pPr>
        <w:pStyle w:val="ListParagraph"/>
      </w:pPr>
    </w:p>
    <w:p w:rsidR="00CC5E1E" w:rsidRDefault="00CC5E1E" w:rsidP="0050601A">
      <w:pPr>
        <w:pStyle w:val="ListParagraph"/>
      </w:pPr>
      <w:r>
        <w:rPr>
          <w:noProof/>
        </w:rPr>
        <w:drawing>
          <wp:inline distT="0" distB="0" distL="0" distR="0">
            <wp:extent cx="5520055" cy="1539246"/>
            <wp:effectExtent l="0" t="0" r="4445"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539596" cy="1544695"/>
                    </a:xfrm>
                    <a:prstGeom prst="rect">
                      <a:avLst/>
                    </a:prstGeom>
                    <a:noFill/>
                    <a:ln>
                      <a:noFill/>
                    </a:ln>
                  </pic:spPr>
                </pic:pic>
              </a:graphicData>
            </a:graphic>
          </wp:inline>
        </w:drawing>
      </w:r>
    </w:p>
    <w:p w:rsidR="0018581B" w:rsidRDefault="0018581B" w:rsidP="0018581B">
      <w:pPr>
        <w:pStyle w:val="ListParagraph"/>
      </w:pPr>
    </w:p>
    <w:p w:rsidR="005874DA" w:rsidRDefault="0018581B" w:rsidP="002A4371">
      <w:pPr>
        <w:pStyle w:val="ListParagraph"/>
        <w:numPr>
          <w:ilvl w:val="0"/>
          <w:numId w:val="5"/>
        </w:numPr>
      </w:pPr>
      <w:r>
        <w:t xml:space="preserve">Press the OK button.  The Apply Filter Dialog will close.  </w:t>
      </w:r>
      <w:r w:rsidR="00CA4C20">
        <w:t>The</w:t>
      </w:r>
      <w:r>
        <w:t xml:space="preserve"> rows in the results table will be re-suppressed</w:t>
      </w:r>
      <w:r w:rsidR="00CA4C20">
        <w:t xml:space="preserve"> and you will once again be left with pairs of records where date of birth and SSN weren’t equal</w:t>
      </w:r>
      <w:r>
        <w:t>.</w:t>
      </w:r>
    </w:p>
    <w:p w:rsidR="005F31B3" w:rsidRDefault="005F31B3" w:rsidP="00B01A7B">
      <w:pPr>
        <w:pStyle w:val="ListParagraph"/>
      </w:pPr>
    </w:p>
    <w:p w:rsidR="002A4371" w:rsidRDefault="002A4371" w:rsidP="002A4371">
      <w:pPr>
        <w:pStyle w:val="ListParagraph"/>
        <w:numPr>
          <w:ilvl w:val="0"/>
          <w:numId w:val="5"/>
        </w:numPr>
        <w:sectPr w:rsidR="002A4371">
          <w:headerReference w:type="default" r:id="rId96"/>
          <w:pgSz w:w="12240" w:h="15840"/>
          <w:pgMar w:top="1440" w:right="1440" w:bottom="1440" w:left="1440" w:header="720" w:footer="720" w:gutter="0"/>
          <w:cols w:space="720"/>
          <w:docGrid w:linePitch="360"/>
        </w:sectPr>
      </w:pPr>
    </w:p>
    <w:p w:rsidR="005F31B3" w:rsidRDefault="00B01A7B" w:rsidP="002A4371">
      <w:pPr>
        <w:pStyle w:val="ListParagraph"/>
        <w:numPr>
          <w:ilvl w:val="0"/>
          <w:numId w:val="6"/>
        </w:numPr>
      </w:pPr>
      <w:bookmarkStart w:id="13" w:name="e2c"/>
      <w:bookmarkEnd w:id="13"/>
      <w:r>
        <w:lastRenderedPageBreak/>
        <w:t xml:space="preserve">Let’s look at another way to set the match status for a row or rows.  Press the </w:t>
      </w:r>
      <w:r w:rsidRPr="00530832">
        <w:rPr>
          <w:b/>
        </w:rPr>
        <w:t>Assign Status</w:t>
      </w:r>
      <w:r>
        <w:t xml:space="preserve"> button</w:t>
      </w:r>
      <w:r w:rsidR="00084D3E">
        <w:t>.</w:t>
      </w:r>
    </w:p>
    <w:p w:rsidR="005F31B3" w:rsidRDefault="005F31B3" w:rsidP="0050601A">
      <w:pPr>
        <w:ind w:left="720"/>
      </w:pPr>
      <w:r>
        <w:rPr>
          <w:noProof/>
        </w:rPr>
        <w:drawing>
          <wp:inline distT="0" distB="0" distL="0" distR="0">
            <wp:extent cx="4000500" cy="1200150"/>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000500" cy="1200150"/>
                    </a:xfrm>
                    <a:prstGeom prst="rect">
                      <a:avLst/>
                    </a:prstGeom>
                    <a:noFill/>
                    <a:ln>
                      <a:noFill/>
                    </a:ln>
                  </pic:spPr>
                </pic:pic>
              </a:graphicData>
            </a:graphic>
          </wp:inline>
        </w:drawing>
      </w:r>
    </w:p>
    <w:p w:rsidR="00B01A7B" w:rsidRDefault="00084D3E" w:rsidP="002A4371">
      <w:pPr>
        <w:pStyle w:val="ListParagraph"/>
        <w:numPr>
          <w:ilvl w:val="0"/>
          <w:numId w:val="6"/>
        </w:numPr>
      </w:pPr>
      <w:r>
        <w:t xml:space="preserve">The </w:t>
      </w:r>
      <w:r w:rsidRPr="00530832">
        <w:rPr>
          <w:b/>
        </w:rPr>
        <w:t>Assign Match Status for a Score Range Dialog</w:t>
      </w:r>
      <w:r>
        <w:t xml:space="preserve"> will appear.  </w:t>
      </w:r>
      <w:r w:rsidR="00B01A7B">
        <w:t>The Assign Match Status for a Score Range Dialog will allow you to set the match status for a row or rows based on whether or not its linkage score fell within a certain range.</w:t>
      </w:r>
    </w:p>
    <w:p w:rsidR="00E526CA" w:rsidRDefault="00E526CA" w:rsidP="00E526CA">
      <w:pPr>
        <w:pStyle w:val="ListParagraph"/>
      </w:pPr>
    </w:p>
    <w:p w:rsidR="005F31B3" w:rsidRDefault="003E08D1" w:rsidP="0050601A">
      <w:pPr>
        <w:pStyle w:val="ListParagraph"/>
      </w:pPr>
      <w:r>
        <w:rPr>
          <w:noProof/>
        </w:rPr>
        <w:drawing>
          <wp:inline distT="0" distB="0" distL="0" distR="0" wp14:anchorId="730530D8" wp14:editId="1A477F4A">
            <wp:extent cx="3943350" cy="290512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3943350" cy="2905125"/>
                    </a:xfrm>
                    <a:prstGeom prst="rect">
                      <a:avLst/>
                    </a:prstGeom>
                  </pic:spPr>
                </pic:pic>
              </a:graphicData>
            </a:graphic>
          </wp:inline>
        </w:drawing>
      </w:r>
    </w:p>
    <w:p w:rsidR="00E526CA" w:rsidRDefault="00E526CA" w:rsidP="00E526CA">
      <w:pPr>
        <w:pStyle w:val="ListParagraph"/>
      </w:pPr>
    </w:p>
    <w:p w:rsidR="00B01A7B" w:rsidRDefault="00B01A7B" w:rsidP="002A4371">
      <w:pPr>
        <w:pStyle w:val="ListParagraph"/>
        <w:numPr>
          <w:ilvl w:val="0"/>
          <w:numId w:val="6"/>
        </w:numPr>
      </w:pPr>
      <w:r>
        <w:t xml:space="preserve">Let’s assign all of the rows with a linkage score </w:t>
      </w:r>
      <w:r w:rsidR="005874DA">
        <w:t>less than or equal to</w:t>
      </w:r>
      <w:r>
        <w:t xml:space="preserve"> </w:t>
      </w:r>
      <w:r w:rsidR="005F31B3">
        <w:t>17</w:t>
      </w:r>
      <w:r>
        <w:t xml:space="preserve"> as non-matches.  </w:t>
      </w:r>
      <w:r w:rsidR="00035433">
        <w:t xml:space="preserve">Move the slider on the right-hand side of the number line to the left.  Select Non-Match from the </w:t>
      </w:r>
      <w:r>
        <w:t>dropdown.  By default, the match status assignment will only affect the records in your current view (i.e. those records that met your filter criteria).  If you would like to make this change for all of the records in the database then you can select that option by usi</w:t>
      </w:r>
      <w:r w:rsidR="00035433">
        <w:t>ng the 2</w:t>
      </w:r>
      <w:r w:rsidR="00035433" w:rsidRPr="00035433">
        <w:rPr>
          <w:vertAlign w:val="superscript"/>
        </w:rPr>
        <w:t>nd</w:t>
      </w:r>
      <w:r w:rsidR="00035433">
        <w:t xml:space="preserve"> </w:t>
      </w:r>
      <w:r>
        <w:t>dropdown.</w:t>
      </w:r>
    </w:p>
    <w:p w:rsidR="00E526CA" w:rsidRDefault="00E526CA" w:rsidP="00E526CA">
      <w:pPr>
        <w:pStyle w:val="ListParagraph"/>
      </w:pPr>
    </w:p>
    <w:p w:rsidR="005F31B3" w:rsidRDefault="00035433" w:rsidP="0050601A">
      <w:pPr>
        <w:pStyle w:val="ListParagraph"/>
      </w:pPr>
      <w:r>
        <w:rPr>
          <w:noProof/>
        </w:rPr>
        <w:lastRenderedPageBreak/>
        <w:drawing>
          <wp:inline distT="0" distB="0" distL="0" distR="0">
            <wp:extent cx="3788410" cy="2137410"/>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3788410" cy="2137410"/>
                    </a:xfrm>
                    <a:prstGeom prst="rect">
                      <a:avLst/>
                    </a:prstGeom>
                    <a:noFill/>
                    <a:ln>
                      <a:noFill/>
                    </a:ln>
                  </pic:spPr>
                </pic:pic>
              </a:graphicData>
            </a:graphic>
          </wp:inline>
        </w:drawing>
      </w:r>
    </w:p>
    <w:p w:rsidR="00B01A7B" w:rsidRDefault="00B01A7B" w:rsidP="00B01A7B">
      <w:pPr>
        <w:pStyle w:val="ListParagraph"/>
      </w:pPr>
    </w:p>
    <w:p w:rsidR="00B01A7B" w:rsidRDefault="00B01A7B" w:rsidP="002A4371">
      <w:pPr>
        <w:pStyle w:val="ListParagraph"/>
        <w:numPr>
          <w:ilvl w:val="0"/>
          <w:numId w:val="6"/>
        </w:numPr>
      </w:pPr>
      <w:r>
        <w:t xml:space="preserve">Press the OK button.  The Assign Match Status for a Score Range Dialog will close.  Records in the results table with linkage scores less than </w:t>
      </w:r>
      <w:r w:rsidR="005874DA">
        <w:t>or equal to 17</w:t>
      </w:r>
      <w:r>
        <w:t xml:space="preserve"> will have had th</w:t>
      </w:r>
      <w:r w:rsidR="0097717A">
        <w:t xml:space="preserve">eir match status assigned to the </w:t>
      </w:r>
      <w:r>
        <w:t>Non-Match</w:t>
      </w:r>
      <w:r w:rsidR="0097717A">
        <w:t xml:space="preserve"> group</w:t>
      </w:r>
      <w:r>
        <w:t>.</w:t>
      </w:r>
    </w:p>
    <w:p w:rsidR="00027D2B" w:rsidRDefault="00027D2B" w:rsidP="00027D2B">
      <w:pPr>
        <w:pStyle w:val="ListParagraph"/>
      </w:pPr>
    </w:p>
    <w:p w:rsidR="002A4371" w:rsidRDefault="002A4371" w:rsidP="002A4371">
      <w:pPr>
        <w:pStyle w:val="ListParagraph"/>
        <w:numPr>
          <w:ilvl w:val="0"/>
          <w:numId w:val="6"/>
        </w:numPr>
        <w:sectPr w:rsidR="002A4371">
          <w:headerReference w:type="default" r:id="rId100"/>
          <w:pgSz w:w="12240" w:h="15840"/>
          <w:pgMar w:top="1440" w:right="1440" w:bottom="1440" w:left="1440" w:header="720" w:footer="720" w:gutter="0"/>
          <w:cols w:space="720"/>
          <w:docGrid w:linePitch="360"/>
        </w:sectPr>
      </w:pPr>
    </w:p>
    <w:p w:rsidR="00027D2B" w:rsidRDefault="00027D2B" w:rsidP="002A4371">
      <w:pPr>
        <w:pStyle w:val="ListParagraph"/>
        <w:numPr>
          <w:ilvl w:val="0"/>
          <w:numId w:val="7"/>
        </w:numPr>
      </w:pPr>
      <w:bookmarkStart w:id="14" w:name="e2d"/>
      <w:bookmarkEnd w:id="14"/>
      <w:r>
        <w:lastRenderedPageBreak/>
        <w:t>Now let’s look at another way to set the category of a row or rows.  Press t</w:t>
      </w:r>
      <w:r w:rsidR="005874DA">
        <w:t xml:space="preserve">he </w:t>
      </w:r>
      <w:r w:rsidR="005874DA" w:rsidRPr="00530832">
        <w:rPr>
          <w:b/>
        </w:rPr>
        <w:t>Assign Category</w:t>
      </w:r>
      <w:r w:rsidR="005874DA">
        <w:t xml:space="preserve"> button.</w:t>
      </w:r>
    </w:p>
    <w:p w:rsidR="005874DA" w:rsidRDefault="005874DA" w:rsidP="005874DA">
      <w:pPr>
        <w:pStyle w:val="ListParagraph"/>
      </w:pPr>
    </w:p>
    <w:p w:rsidR="00E526CA" w:rsidRDefault="005874DA" w:rsidP="0050601A">
      <w:pPr>
        <w:pStyle w:val="ListParagraph"/>
      </w:pPr>
      <w:r>
        <w:rPr>
          <w:noProof/>
        </w:rPr>
        <w:drawing>
          <wp:inline distT="0" distB="0" distL="0" distR="0">
            <wp:extent cx="3457339" cy="1162050"/>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482805" cy="1170609"/>
                    </a:xfrm>
                    <a:prstGeom prst="rect">
                      <a:avLst/>
                    </a:prstGeom>
                    <a:noFill/>
                    <a:ln>
                      <a:noFill/>
                    </a:ln>
                  </pic:spPr>
                </pic:pic>
              </a:graphicData>
            </a:graphic>
          </wp:inline>
        </w:drawing>
      </w:r>
    </w:p>
    <w:p w:rsidR="00E526CA" w:rsidRDefault="00E526CA" w:rsidP="00E526CA">
      <w:pPr>
        <w:pStyle w:val="ListParagraph"/>
      </w:pPr>
    </w:p>
    <w:p w:rsidR="00027D2B" w:rsidRDefault="005874DA" w:rsidP="002A4371">
      <w:pPr>
        <w:pStyle w:val="ListParagraph"/>
        <w:numPr>
          <w:ilvl w:val="0"/>
          <w:numId w:val="7"/>
        </w:numPr>
      </w:pPr>
      <w:r>
        <w:t xml:space="preserve">The </w:t>
      </w:r>
      <w:r w:rsidRPr="00530832">
        <w:rPr>
          <w:b/>
        </w:rPr>
        <w:t>Assign Categories for a Score Range Dialog</w:t>
      </w:r>
      <w:r>
        <w:t xml:space="preserve"> will appear.  </w:t>
      </w:r>
      <w:r w:rsidR="00027D2B">
        <w:t>The Assign Categories for a Score Range Dialog will allow you to set the category of a row or rows based on whether or not its linkage score fell within a certain range.</w:t>
      </w:r>
    </w:p>
    <w:p w:rsidR="00E526CA" w:rsidRDefault="00E526CA" w:rsidP="00E526CA">
      <w:pPr>
        <w:pStyle w:val="ListParagraph"/>
      </w:pPr>
    </w:p>
    <w:p w:rsidR="00D95010" w:rsidRDefault="00035433" w:rsidP="0050601A">
      <w:pPr>
        <w:pStyle w:val="ListParagraph"/>
      </w:pPr>
      <w:r>
        <w:rPr>
          <w:noProof/>
        </w:rPr>
        <w:drawing>
          <wp:inline distT="0" distB="0" distL="0" distR="0" wp14:anchorId="061660B2" wp14:editId="3D6D729D">
            <wp:extent cx="4019550" cy="32004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2"/>
                    <a:stretch>
                      <a:fillRect/>
                    </a:stretch>
                  </pic:blipFill>
                  <pic:spPr>
                    <a:xfrm>
                      <a:off x="0" y="0"/>
                      <a:ext cx="4019550" cy="3200400"/>
                    </a:xfrm>
                    <a:prstGeom prst="rect">
                      <a:avLst/>
                    </a:prstGeom>
                  </pic:spPr>
                </pic:pic>
              </a:graphicData>
            </a:graphic>
          </wp:inline>
        </w:drawing>
      </w:r>
    </w:p>
    <w:p w:rsidR="00D95010" w:rsidRDefault="00D95010" w:rsidP="00D95010">
      <w:pPr>
        <w:pStyle w:val="ListParagraph"/>
      </w:pPr>
    </w:p>
    <w:p w:rsidR="00027D2B" w:rsidRDefault="00027D2B" w:rsidP="002A4371">
      <w:pPr>
        <w:pStyle w:val="ListParagraph"/>
        <w:numPr>
          <w:ilvl w:val="0"/>
          <w:numId w:val="7"/>
        </w:numPr>
      </w:pPr>
      <w:r>
        <w:t xml:space="preserve">Let’s assign all of the rows with a linkage score </w:t>
      </w:r>
      <w:r w:rsidR="005874DA">
        <w:t>greater than or equal</w:t>
      </w:r>
      <w:r>
        <w:t xml:space="preserve"> </w:t>
      </w:r>
      <w:r w:rsidR="005874DA">
        <w:t>17</w:t>
      </w:r>
      <w:r>
        <w:t xml:space="preserve"> to the BLUE category.  </w:t>
      </w:r>
      <w:r w:rsidR="00035433">
        <w:t>Move the slider on the left-hand side of the number line to the right</w:t>
      </w:r>
      <w:r>
        <w:t>.  Select “Turn On” from the BLUE category dropdown.  By default, the categorization will only affect the records in your current view (i.e. those records that met your filter criteria).  If you would like to match this change for all of the records in the database then you can select that option by using the dropdown at the bottom of the dialog box.</w:t>
      </w:r>
    </w:p>
    <w:p w:rsidR="00E526CA" w:rsidRDefault="00E526CA" w:rsidP="00E526CA">
      <w:pPr>
        <w:pStyle w:val="ListParagraph"/>
      </w:pPr>
    </w:p>
    <w:p w:rsidR="00027D2B" w:rsidRDefault="00035433" w:rsidP="00027D2B">
      <w:pPr>
        <w:pStyle w:val="ListParagraph"/>
      </w:pPr>
      <w:r>
        <w:rPr>
          <w:noProof/>
        </w:rPr>
        <w:lastRenderedPageBreak/>
        <w:drawing>
          <wp:inline distT="0" distB="0" distL="0" distR="0">
            <wp:extent cx="3847465" cy="2422525"/>
            <wp:effectExtent l="0" t="0" r="635"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847465" cy="2422525"/>
                    </a:xfrm>
                    <a:prstGeom prst="rect">
                      <a:avLst/>
                    </a:prstGeom>
                    <a:noFill/>
                    <a:ln>
                      <a:noFill/>
                    </a:ln>
                  </pic:spPr>
                </pic:pic>
              </a:graphicData>
            </a:graphic>
          </wp:inline>
        </w:drawing>
      </w:r>
    </w:p>
    <w:p w:rsidR="00E526CA" w:rsidRDefault="00E526CA" w:rsidP="00E526CA">
      <w:pPr>
        <w:pStyle w:val="ListParagraph"/>
      </w:pPr>
    </w:p>
    <w:p w:rsidR="00027D2B" w:rsidRDefault="00027D2B" w:rsidP="002A4371">
      <w:pPr>
        <w:pStyle w:val="ListParagraph"/>
        <w:numPr>
          <w:ilvl w:val="0"/>
          <w:numId w:val="7"/>
        </w:numPr>
      </w:pPr>
      <w:r>
        <w:t xml:space="preserve">Press the OK button.  The Assign Categories for a Score Range Dialog will close.  Records in the results table with linkage scores greater than </w:t>
      </w:r>
      <w:r w:rsidR="00F12213">
        <w:t>or equal to 17</w:t>
      </w:r>
      <w:r>
        <w:t xml:space="preserve"> will have been placed into the BLUE category.</w:t>
      </w:r>
    </w:p>
    <w:p w:rsidR="00921E0C" w:rsidRDefault="00921E0C" w:rsidP="00921E0C">
      <w:pPr>
        <w:pStyle w:val="ListParagraph"/>
      </w:pPr>
    </w:p>
    <w:p w:rsidR="002A4371" w:rsidRDefault="002A4371" w:rsidP="002A4371">
      <w:pPr>
        <w:pStyle w:val="ListParagraph"/>
        <w:numPr>
          <w:ilvl w:val="0"/>
          <w:numId w:val="7"/>
        </w:numPr>
        <w:sectPr w:rsidR="002A4371">
          <w:headerReference w:type="default" r:id="rId104"/>
          <w:pgSz w:w="12240" w:h="15840"/>
          <w:pgMar w:top="1440" w:right="1440" w:bottom="1440" w:left="1440" w:header="720" w:footer="720" w:gutter="0"/>
          <w:cols w:space="720"/>
          <w:docGrid w:linePitch="360"/>
        </w:sectPr>
      </w:pPr>
    </w:p>
    <w:p w:rsidR="00921E0C" w:rsidRDefault="00921E0C" w:rsidP="002A4371">
      <w:pPr>
        <w:pStyle w:val="ListParagraph"/>
        <w:numPr>
          <w:ilvl w:val="0"/>
          <w:numId w:val="8"/>
        </w:numPr>
      </w:pPr>
      <w:bookmarkStart w:id="15" w:name="e2e"/>
      <w:bookmarkEnd w:id="15"/>
      <w:r>
        <w:lastRenderedPageBreak/>
        <w:t xml:space="preserve">You can export data from the linkage results table by using the </w:t>
      </w:r>
      <w:r w:rsidRPr="00530832">
        <w:rPr>
          <w:b/>
        </w:rPr>
        <w:t>Export Results to a CSV File Dialog</w:t>
      </w:r>
      <w:r>
        <w:t xml:space="preserve">.  You can access the dialog by pressing the </w:t>
      </w:r>
      <w:r w:rsidRPr="00530832">
        <w:rPr>
          <w:b/>
        </w:rPr>
        <w:t>Export CSV</w:t>
      </w:r>
      <w:r>
        <w:t xml:space="preserve"> button.</w:t>
      </w:r>
    </w:p>
    <w:p w:rsidR="00F86EE4" w:rsidRDefault="00F86EE4" w:rsidP="00F86EE4">
      <w:pPr>
        <w:pStyle w:val="ListParagraph"/>
      </w:pPr>
    </w:p>
    <w:p w:rsidR="00F86EE4" w:rsidRDefault="00F86EE4" w:rsidP="00F86EE4">
      <w:pPr>
        <w:pStyle w:val="ListParagraph"/>
      </w:pPr>
      <w:r>
        <w:rPr>
          <w:noProof/>
        </w:rPr>
        <w:drawing>
          <wp:inline distT="0" distB="0" distL="0" distR="0">
            <wp:extent cx="2762250" cy="102870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2762250" cy="1028700"/>
                    </a:xfrm>
                    <a:prstGeom prst="rect">
                      <a:avLst/>
                    </a:prstGeom>
                    <a:noFill/>
                    <a:ln>
                      <a:noFill/>
                    </a:ln>
                  </pic:spPr>
                </pic:pic>
              </a:graphicData>
            </a:graphic>
          </wp:inline>
        </w:drawing>
      </w:r>
    </w:p>
    <w:p w:rsidR="00921E0C" w:rsidRDefault="00921E0C" w:rsidP="00921E0C">
      <w:pPr>
        <w:pStyle w:val="ListParagraph"/>
      </w:pPr>
    </w:p>
    <w:p w:rsidR="00921E0C" w:rsidRDefault="00921E0C" w:rsidP="002A4371">
      <w:pPr>
        <w:pStyle w:val="ListParagraph"/>
        <w:numPr>
          <w:ilvl w:val="0"/>
          <w:numId w:val="8"/>
        </w:numPr>
      </w:pPr>
      <w:r>
        <w:t xml:space="preserve">Press the </w:t>
      </w:r>
      <w:r w:rsidRPr="00530832">
        <w:rPr>
          <w:b/>
        </w:rPr>
        <w:t>Export CSV</w:t>
      </w:r>
      <w:r>
        <w:t xml:space="preserve"> button.  The </w:t>
      </w:r>
      <w:r w:rsidRPr="00530832">
        <w:rPr>
          <w:b/>
        </w:rPr>
        <w:t>Export Results to a CSV File Dialog</w:t>
      </w:r>
      <w:r>
        <w:t xml:space="preserve"> appears.</w:t>
      </w:r>
    </w:p>
    <w:p w:rsidR="00F86EE4" w:rsidRDefault="00F86EE4" w:rsidP="00F86EE4">
      <w:pPr>
        <w:pStyle w:val="ListParagraph"/>
      </w:pPr>
    </w:p>
    <w:p w:rsidR="00F86EE4" w:rsidRDefault="003C5E9A" w:rsidP="00F86EE4">
      <w:pPr>
        <w:pStyle w:val="ListParagraph"/>
      </w:pPr>
      <w:r>
        <w:rPr>
          <w:noProof/>
        </w:rPr>
        <w:drawing>
          <wp:inline distT="0" distB="0" distL="0" distR="0" wp14:anchorId="5F83094F" wp14:editId="27EE8D27">
            <wp:extent cx="5486400" cy="60293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5486400" cy="6029325"/>
                    </a:xfrm>
                    <a:prstGeom prst="rect">
                      <a:avLst/>
                    </a:prstGeom>
                  </pic:spPr>
                </pic:pic>
              </a:graphicData>
            </a:graphic>
          </wp:inline>
        </w:drawing>
      </w:r>
    </w:p>
    <w:p w:rsidR="00F86EE4" w:rsidRDefault="00921E0C" w:rsidP="002A4371">
      <w:pPr>
        <w:pStyle w:val="ListParagraph"/>
        <w:numPr>
          <w:ilvl w:val="0"/>
          <w:numId w:val="8"/>
        </w:numPr>
      </w:pPr>
      <w:r>
        <w:lastRenderedPageBreak/>
        <w:t>Specify where you would like to write the CSV file</w:t>
      </w:r>
      <w:r w:rsidR="00F86EE4">
        <w:t>.</w:t>
      </w:r>
    </w:p>
    <w:p w:rsidR="00F86EE4" w:rsidRDefault="00F86EE4" w:rsidP="00F86EE4">
      <w:pPr>
        <w:pStyle w:val="ListParagraph"/>
      </w:pPr>
    </w:p>
    <w:p w:rsidR="00F86EE4" w:rsidRDefault="00F86EE4" w:rsidP="002A4371">
      <w:pPr>
        <w:pStyle w:val="ListParagraph"/>
        <w:numPr>
          <w:ilvl w:val="1"/>
          <w:numId w:val="8"/>
        </w:numPr>
      </w:pPr>
      <w:r>
        <w:t>P</w:t>
      </w:r>
      <w:r w:rsidR="00921E0C">
        <w:t>ress the browse button associated with the CSV File Destination text box.</w:t>
      </w:r>
    </w:p>
    <w:p w:rsidR="00F86EE4" w:rsidRDefault="00F86EE4" w:rsidP="00F86EE4">
      <w:pPr>
        <w:pStyle w:val="ListParagraph"/>
        <w:ind w:left="1440"/>
      </w:pPr>
    </w:p>
    <w:p w:rsidR="00F86EE4" w:rsidRDefault="00F86EE4" w:rsidP="00F86EE4">
      <w:pPr>
        <w:pStyle w:val="ListParagraph"/>
        <w:ind w:left="1440"/>
      </w:pPr>
      <w:r>
        <w:rPr>
          <w:noProof/>
        </w:rPr>
        <w:drawing>
          <wp:inline distT="0" distB="0" distL="0" distR="0">
            <wp:extent cx="4600575" cy="775282"/>
            <wp:effectExtent l="0" t="0" r="0" b="635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4696316" cy="791416"/>
                    </a:xfrm>
                    <a:prstGeom prst="rect">
                      <a:avLst/>
                    </a:prstGeom>
                    <a:noFill/>
                    <a:ln>
                      <a:noFill/>
                    </a:ln>
                  </pic:spPr>
                </pic:pic>
              </a:graphicData>
            </a:graphic>
          </wp:inline>
        </w:drawing>
      </w:r>
      <w:r>
        <w:t xml:space="preserve"> </w:t>
      </w:r>
    </w:p>
    <w:p w:rsidR="00F86EE4" w:rsidRDefault="00F86EE4" w:rsidP="00F86EE4">
      <w:pPr>
        <w:pStyle w:val="ListParagraph"/>
        <w:ind w:left="1440"/>
      </w:pPr>
    </w:p>
    <w:p w:rsidR="00921E0C" w:rsidRDefault="00921E0C" w:rsidP="002A4371">
      <w:pPr>
        <w:pStyle w:val="ListParagraph"/>
        <w:numPr>
          <w:ilvl w:val="1"/>
          <w:numId w:val="8"/>
        </w:numPr>
      </w:pPr>
      <w:r>
        <w:t xml:space="preserve">The Save File </w:t>
      </w:r>
      <w:r w:rsidR="00F86EE4">
        <w:t>D</w:t>
      </w:r>
      <w:r>
        <w:t xml:space="preserve">ialog appears.  Enter the file name of the file you wish to create and press the </w:t>
      </w:r>
      <w:r w:rsidR="00F86EE4">
        <w:t>Save</w:t>
      </w:r>
      <w:r>
        <w:t xml:space="preserve"> button.  The Save File dialog will close.</w:t>
      </w:r>
    </w:p>
    <w:p w:rsidR="00F86EE4" w:rsidRDefault="00F86EE4" w:rsidP="00F86EE4">
      <w:pPr>
        <w:pStyle w:val="ListParagraph"/>
        <w:ind w:left="1440"/>
      </w:pPr>
    </w:p>
    <w:p w:rsidR="00F86EE4" w:rsidRDefault="00F86EE4" w:rsidP="00F86EE4">
      <w:pPr>
        <w:pStyle w:val="ListParagraph"/>
        <w:ind w:left="1440"/>
      </w:pPr>
      <w:r>
        <w:rPr>
          <w:noProof/>
        </w:rPr>
        <w:drawing>
          <wp:inline distT="0" distB="0" distL="0" distR="0">
            <wp:extent cx="4038600" cy="2486025"/>
            <wp:effectExtent l="0" t="0" r="0" b="952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4054478" cy="2495799"/>
                    </a:xfrm>
                    <a:prstGeom prst="rect">
                      <a:avLst/>
                    </a:prstGeom>
                    <a:noFill/>
                    <a:ln>
                      <a:noFill/>
                    </a:ln>
                  </pic:spPr>
                </pic:pic>
              </a:graphicData>
            </a:graphic>
          </wp:inline>
        </w:drawing>
      </w:r>
    </w:p>
    <w:p w:rsidR="00921E0C" w:rsidRDefault="00921E0C" w:rsidP="00921E0C">
      <w:pPr>
        <w:pStyle w:val="ListParagraph"/>
      </w:pPr>
    </w:p>
    <w:p w:rsidR="00F86EE4" w:rsidRDefault="00921E0C" w:rsidP="002A4371">
      <w:pPr>
        <w:pStyle w:val="ListParagraph"/>
        <w:numPr>
          <w:ilvl w:val="0"/>
          <w:numId w:val="8"/>
        </w:numPr>
      </w:pPr>
      <w:r>
        <w:t>Specify where you would like to write the file containing SAS code that can be used to read in the CSV file</w:t>
      </w:r>
      <w:r w:rsidR="00F86EE4">
        <w:t>.</w:t>
      </w:r>
    </w:p>
    <w:p w:rsidR="00F86EE4" w:rsidRDefault="00F86EE4" w:rsidP="00F86EE4">
      <w:pPr>
        <w:pStyle w:val="ListParagraph"/>
      </w:pPr>
    </w:p>
    <w:p w:rsidR="00F86EE4" w:rsidRDefault="00F86EE4" w:rsidP="002A4371">
      <w:pPr>
        <w:pStyle w:val="ListParagraph"/>
        <w:numPr>
          <w:ilvl w:val="1"/>
          <w:numId w:val="8"/>
        </w:numPr>
      </w:pPr>
      <w:r>
        <w:t>P</w:t>
      </w:r>
      <w:r w:rsidR="00921E0C">
        <w:t>ress the browse button associated with the SAS Code Destination text box.</w:t>
      </w:r>
    </w:p>
    <w:p w:rsidR="00F86EE4" w:rsidRDefault="00F86EE4" w:rsidP="00F86EE4">
      <w:pPr>
        <w:pStyle w:val="ListParagraph"/>
        <w:ind w:left="1440"/>
      </w:pPr>
    </w:p>
    <w:p w:rsidR="00F86EE4" w:rsidRDefault="00F86EE4" w:rsidP="00F86EE4">
      <w:pPr>
        <w:pStyle w:val="ListParagraph"/>
        <w:ind w:left="1440"/>
      </w:pPr>
      <w:r>
        <w:rPr>
          <w:noProof/>
        </w:rPr>
        <w:drawing>
          <wp:inline distT="0" distB="0" distL="0" distR="0">
            <wp:extent cx="4619625" cy="778492"/>
            <wp:effectExtent l="0" t="0" r="0" b="317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4692618" cy="790793"/>
                    </a:xfrm>
                    <a:prstGeom prst="rect">
                      <a:avLst/>
                    </a:prstGeom>
                    <a:noFill/>
                    <a:ln>
                      <a:noFill/>
                    </a:ln>
                  </pic:spPr>
                </pic:pic>
              </a:graphicData>
            </a:graphic>
          </wp:inline>
        </w:drawing>
      </w:r>
    </w:p>
    <w:p w:rsidR="00F86EE4" w:rsidRDefault="00F86EE4" w:rsidP="00F86EE4">
      <w:pPr>
        <w:pStyle w:val="ListParagraph"/>
        <w:ind w:left="1440"/>
      </w:pPr>
    </w:p>
    <w:p w:rsidR="00921E0C" w:rsidRDefault="00921E0C" w:rsidP="002A4371">
      <w:pPr>
        <w:pStyle w:val="ListParagraph"/>
        <w:numPr>
          <w:ilvl w:val="1"/>
          <w:numId w:val="8"/>
        </w:numPr>
      </w:pPr>
      <w:r>
        <w:t>The Save File dialog appears.  Enter the file name of the file you wish to create and press the OK button.  The Save File dialog will close.</w:t>
      </w:r>
    </w:p>
    <w:p w:rsidR="00F86EE4" w:rsidRDefault="00F86EE4" w:rsidP="00F86EE4">
      <w:pPr>
        <w:pStyle w:val="ListParagraph"/>
        <w:ind w:left="1440"/>
      </w:pPr>
    </w:p>
    <w:p w:rsidR="00F86EE4" w:rsidRDefault="00F86EE4" w:rsidP="00F86EE4">
      <w:pPr>
        <w:pStyle w:val="ListParagraph"/>
        <w:ind w:left="1440"/>
      </w:pPr>
      <w:r>
        <w:rPr>
          <w:noProof/>
        </w:rPr>
        <w:lastRenderedPageBreak/>
        <w:drawing>
          <wp:inline distT="0" distB="0" distL="0" distR="0">
            <wp:extent cx="4105275" cy="2468667"/>
            <wp:effectExtent l="0" t="0" r="0" b="825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4120211" cy="2477649"/>
                    </a:xfrm>
                    <a:prstGeom prst="rect">
                      <a:avLst/>
                    </a:prstGeom>
                    <a:noFill/>
                    <a:ln>
                      <a:noFill/>
                    </a:ln>
                  </pic:spPr>
                </pic:pic>
              </a:graphicData>
            </a:graphic>
          </wp:inline>
        </w:drawing>
      </w:r>
    </w:p>
    <w:p w:rsidR="002A4371" w:rsidRDefault="002A4371" w:rsidP="002A4371">
      <w:pPr>
        <w:pStyle w:val="ListParagraph"/>
      </w:pPr>
    </w:p>
    <w:p w:rsidR="00BB7BCA" w:rsidRDefault="00921E0C" w:rsidP="002A4371">
      <w:pPr>
        <w:pStyle w:val="ListParagraph"/>
        <w:numPr>
          <w:ilvl w:val="0"/>
          <w:numId w:val="8"/>
        </w:numPr>
      </w:pPr>
      <w:r>
        <w:t xml:space="preserve">Next we are going to specify which fields should be written to our CSV file.  The </w:t>
      </w:r>
      <w:r w:rsidR="00035433">
        <w:t>match status and line numbers of the linked records are</w:t>
      </w:r>
      <w:r>
        <w:t xml:space="preserve"> exported by default.  If you would like to export the scores</w:t>
      </w:r>
      <w:r w:rsidR="00035433">
        <w:t xml:space="preserve"> and</w:t>
      </w:r>
      <w:r>
        <w:t xml:space="preserve"> similarities</w:t>
      </w:r>
      <w:r w:rsidR="00035433">
        <w:t xml:space="preserve"> of the matching parameters, or other any other fields related to the linkage </w:t>
      </w:r>
      <w:r>
        <w:t xml:space="preserve">you can do so by </w:t>
      </w:r>
      <w:r w:rsidR="00035433">
        <w:t>pressing the button labeled “Toggle Linkage Fields”</w:t>
      </w:r>
      <w:r>
        <w:t>.</w:t>
      </w:r>
      <w:r w:rsidR="00035433">
        <w:t xml:space="preserve">  You can also select or deselect any of the linkage fields individually by using the check boxes associated with each of the fields in the table.</w:t>
      </w:r>
    </w:p>
    <w:p w:rsidR="00BB7BCA" w:rsidRDefault="00BB7BCA" w:rsidP="00BB7BCA">
      <w:pPr>
        <w:pStyle w:val="ListParagraph"/>
      </w:pPr>
    </w:p>
    <w:p w:rsidR="00BB7BCA" w:rsidRDefault="00035433" w:rsidP="0050601A">
      <w:pPr>
        <w:pStyle w:val="ListParagraph"/>
      </w:pPr>
      <w:r>
        <w:rPr>
          <w:noProof/>
        </w:rPr>
        <w:drawing>
          <wp:inline distT="0" distB="0" distL="0" distR="0">
            <wp:extent cx="3907155" cy="487045"/>
            <wp:effectExtent l="0" t="0" r="0" b="8255"/>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3907155" cy="487045"/>
                    </a:xfrm>
                    <a:prstGeom prst="rect">
                      <a:avLst/>
                    </a:prstGeom>
                    <a:noFill/>
                    <a:ln>
                      <a:noFill/>
                    </a:ln>
                  </pic:spPr>
                </pic:pic>
              </a:graphicData>
            </a:graphic>
          </wp:inline>
        </w:drawing>
      </w:r>
    </w:p>
    <w:p w:rsidR="00BB7BCA" w:rsidRDefault="00BB7BCA" w:rsidP="00BB7BCA">
      <w:pPr>
        <w:pStyle w:val="ListParagraph"/>
      </w:pPr>
    </w:p>
    <w:p w:rsidR="00BB7BCA" w:rsidRDefault="00921E0C" w:rsidP="002A4371">
      <w:pPr>
        <w:pStyle w:val="ListParagraph"/>
        <w:numPr>
          <w:ilvl w:val="0"/>
          <w:numId w:val="8"/>
        </w:numPr>
      </w:pPr>
      <w:r>
        <w:t xml:space="preserve">If you would like to export all of the data from File 1 (or 2) you can do so by </w:t>
      </w:r>
      <w:r w:rsidR="00035433">
        <w:t>pressing the button</w:t>
      </w:r>
      <w:r w:rsidR="006E2BDB">
        <w:t>s</w:t>
      </w:r>
      <w:r w:rsidR="00035433">
        <w:t xml:space="preserve"> labeled “Toggle Record 1 Fields”</w:t>
      </w:r>
      <w:r w:rsidR="006E2BDB">
        <w:t xml:space="preserve"> and “Toggle Record 2 Fields”.  Again, you can fine tune the selection by using the check boxes in the table, if you like.</w:t>
      </w:r>
    </w:p>
    <w:p w:rsidR="00BB7BCA" w:rsidRDefault="00BB7BCA" w:rsidP="00BB7BCA">
      <w:pPr>
        <w:pStyle w:val="ListParagraph"/>
      </w:pPr>
    </w:p>
    <w:p w:rsidR="00BB7BCA" w:rsidRDefault="006E2BDB" w:rsidP="0050601A">
      <w:pPr>
        <w:pStyle w:val="ListParagraph"/>
      </w:pPr>
      <w:r>
        <w:rPr>
          <w:noProof/>
        </w:rPr>
        <w:drawing>
          <wp:inline distT="0" distB="0" distL="0" distR="0">
            <wp:extent cx="3840480" cy="548640"/>
            <wp:effectExtent l="0" t="0" r="7620" b="381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840480" cy="548640"/>
                    </a:xfrm>
                    <a:prstGeom prst="rect">
                      <a:avLst/>
                    </a:prstGeom>
                    <a:noFill/>
                    <a:ln>
                      <a:noFill/>
                    </a:ln>
                  </pic:spPr>
                </pic:pic>
              </a:graphicData>
            </a:graphic>
          </wp:inline>
        </w:drawing>
      </w:r>
    </w:p>
    <w:p w:rsidR="00BB7BCA" w:rsidRDefault="00BB7BCA" w:rsidP="00BB7BCA">
      <w:pPr>
        <w:pStyle w:val="ListParagraph"/>
      </w:pPr>
    </w:p>
    <w:p w:rsidR="00BB7BCA" w:rsidRDefault="006E2BDB" w:rsidP="00BB7BCA">
      <w:pPr>
        <w:pStyle w:val="ListParagraph"/>
        <w:numPr>
          <w:ilvl w:val="0"/>
          <w:numId w:val="8"/>
        </w:numPr>
      </w:pPr>
      <w:r>
        <w:t>Press the “Toggle Linkage Fields” button</w:t>
      </w:r>
      <w:r w:rsidR="00921E0C">
        <w:t>.</w:t>
      </w:r>
      <w:r>
        <w:t xml:space="preserve">  Each of the linkage fields in the table should be selected.</w:t>
      </w:r>
    </w:p>
    <w:p w:rsidR="006E2BDB" w:rsidRDefault="006E2BDB" w:rsidP="006E2BDB">
      <w:pPr>
        <w:pStyle w:val="ListParagraph"/>
      </w:pPr>
    </w:p>
    <w:p w:rsidR="00BB7BCA" w:rsidRDefault="006E2BDB" w:rsidP="0050601A">
      <w:pPr>
        <w:pStyle w:val="ListParagraph"/>
      </w:pPr>
      <w:r>
        <w:rPr>
          <w:noProof/>
        </w:rPr>
        <w:drawing>
          <wp:inline distT="0" distB="0" distL="0" distR="0" wp14:anchorId="124E2BF8" wp14:editId="5BF98B2E">
            <wp:extent cx="3907155" cy="487045"/>
            <wp:effectExtent l="0" t="0" r="0" b="8255"/>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3907155" cy="487045"/>
                    </a:xfrm>
                    <a:prstGeom prst="rect">
                      <a:avLst/>
                    </a:prstGeom>
                    <a:noFill/>
                    <a:ln>
                      <a:noFill/>
                    </a:ln>
                  </pic:spPr>
                </pic:pic>
              </a:graphicData>
            </a:graphic>
          </wp:inline>
        </w:drawing>
      </w:r>
    </w:p>
    <w:p w:rsidR="00921E0C" w:rsidRDefault="00921E0C" w:rsidP="00921E0C">
      <w:pPr>
        <w:pStyle w:val="ListParagraph"/>
      </w:pPr>
    </w:p>
    <w:p w:rsidR="00691A0B" w:rsidRDefault="00691A0B" w:rsidP="00691A0B">
      <w:pPr>
        <w:pStyle w:val="ListParagraph"/>
      </w:pPr>
    </w:p>
    <w:p w:rsidR="00691A0B" w:rsidRDefault="00691A0B" w:rsidP="00691A0B">
      <w:pPr>
        <w:pStyle w:val="ListParagraph"/>
      </w:pPr>
    </w:p>
    <w:p w:rsidR="00691A0B" w:rsidRDefault="00691A0B" w:rsidP="00691A0B">
      <w:pPr>
        <w:pStyle w:val="ListParagraph"/>
      </w:pPr>
    </w:p>
    <w:p w:rsidR="00921E0C" w:rsidRDefault="00C76630" w:rsidP="002A4371">
      <w:pPr>
        <w:pStyle w:val="ListParagraph"/>
        <w:numPr>
          <w:ilvl w:val="0"/>
          <w:numId w:val="8"/>
        </w:numPr>
      </w:pPr>
      <w:r>
        <w:lastRenderedPageBreak/>
        <w:t xml:space="preserve">By default, the export function will only export the records that are in your current view.  If you would like to change this so that all of the records in the database are exported you can do so by selecting “Every record in the database” from the dropdown located in the lower-right </w:t>
      </w:r>
      <w:r w:rsidR="00C47D50">
        <w:t xml:space="preserve">hand </w:t>
      </w:r>
      <w:r>
        <w:t>corner of the dialog.</w:t>
      </w:r>
    </w:p>
    <w:p w:rsidR="00BB7BCA" w:rsidRDefault="00BB7BCA" w:rsidP="00BB7BCA">
      <w:pPr>
        <w:pStyle w:val="ListParagraph"/>
      </w:pPr>
    </w:p>
    <w:p w:rsidR="00BB7BCA" w:rsidRDefault="00BB7BCA" w:rsidP="0050601A">
      <w:pPr>
        <w:pStyle w:val="ListParagraph"/>
      </w:pPr>
      <w:r>
        <w:rPr>
          <w:noProof/>
        </w:rPr>
        <w:drawing>
          <wp:inline distT="0" distB="0" distL="0" distR="0">
            <wp:extent cx="4295775" cy="326161"/>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4405426" cy="334486"/>
                    </a:xfrm>
                    <a:prstGeom prst="rect">
                      <a:avLst/>
                    </a:prstGeom>
                    <a:noFill/>
                    <a:ln>
                      <a:noFill/>
                    </a:ln>
                  </pic:spPr>
                </pic:pic>
              </a:graphicData>
            </a:graphic>
          </wp:inline>
        </w:drawing>
      </w:r>
    </w:p>
    <w:p w:rsidR="00C76630" w:rsidRDefault="00C76630" w:rsidP="00C76630">
      <w:pPr>
        <w:pStyle w:val="ListParagraph"/>
      </w:pPr>
    </w:p>
    <w:p w:rsidR="00C76630" w:rsidRDefault="00C76630" w:rsidP="002A4371">
      <w:pPr>
        <w:pStyle w:val="ListParagraph"/>
        <w:numPr>
          <w:ilvl w:val="0"/>
          <w:numId w:val="8"/>
        </w:numPr>
      </w:pPr>
      <w:r>
        <w:t>Press the OK button.  The export process will run.  The progress bar will indicate to you when the process has been completed.  Once the process has completed go ahead and press the Cancel button.  The Export Results to a CSV File Dialog will close.</w:t>
      </w:r>
    </w:p>
    <w:p w:rsidR="00BB7BCA" w:rsidRDefault="00BB7BCA" w:rsidP="00BB7BCA">
      <w:pPr>
        <w:pStyle w:val="ListParagraph"/>
      </w:pPr>
    </w:p>
    <w:p w:rsidR="00BB7BCA" w:rsidRDefault="00BB7BCA" w:rsidP="0050601A">
      <w:pPr>
        <w:pStyle w:val="ListParagraph"/>
      </w:pPr>
      <w:r>
        <w:rPr>
          <w:noProof/>
        </w:rPr>
        <w:drawing>
          <wp:inline distT="0" distB="0" distL="0" distR="0">
            <wp:extent cx="4343400" cy="155121"/>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698772" cy="167813"/>
                    </a:xfrm>
                    <a:prstGeom prst="rect">
                      <a:avLst/>
                    </a:prstGeom>
                    <a:noFill/>
                    <a:ln>
                      <a:noFill/>
                    </a:ln>
                  </pic:spPr>
                </pic:pic>
              </a:graphicData>
            </a:graphic>
          </wp:inline>
        </w:drawing>
      </w:r>
    </w:p>
    <w:p w:rsidR="00C76630" w:rsidRDefault="00C76630" w:rsidP="00C76630">
      <w:pPr>
        <w:pStyle w:val="ListParagraph"/>
      </w:pPr>
    </w:p>
    <w:p w:rsidR="00C76630" w:rsidRDefault="00C76630" w:rsidP="002A4371">
      <w:pPr>
        <w:pStyle w:val="ListParagraph"/>
        <w:numPr>
          <w:ilvl w:val="0"/>
          <w:numId w:val="8"/>
        </w:numPr>
      </w:pPr>
      <w:r>
        <w:t>Browse to the locations of the CSV file and SAS file that were just created and view them in a text editor if you would like.</w:t>
      </w:r>
    </w:p>
    <w:p w:rsidR="00BB7BCA" w:rsidRDefault="00BB7BCA" w:rsidP="00C76630">
      <w:pPr>
        <w:pStyle w:val="ListParagraph"/>
      </w:pPr>
    </w:p>
    <w:p w:rsidR="002A4371" w:rsidRDefault="002A4371" w:rsidP="002A4371">
      <w:pPr>
        <w:pStyle w:val="ListParagraph"/>
        <w:numPr>
          <w:ilvl w:val="0"/>
          <w:numId w:val="8"/>
        </w:numPr>
        <w:sectPr w:rsidR="002A4371">
          <w:headerReference w:type="default" r:id="rId115"/>
          <w:pgSz w:w="12240" w:h="15840"/>
          <w:pgMar w:top="1440" w:right="1440" w:bottom="1440" w:left="1440" w:header="720" w:footer="720" w:gutter="0"/>
          <w:cols w:space="720"/>
          <w:docGrid w:linePitch="360"/>
        </w:sectPr>
      </w:pPr>
    </w:p>
    <w:p w:rsidR="00921310" w:rsidRDefault="00C76630" w:rsidP="002A4371">
      <w:pPr>
        <w:pStyle w:val="ListParagraph"/>
        <w:numPr>
          <w:ilvl w:val="0"/>
          <w:numId w:val="9"/>
        </w:numPr>
      </w:pPr>
      <w:bookmarkStart w:id="16" w:name="e2f"/>
      <w:bookmarkEnd w:id="16"/>
      <w:r>
        <w:lastRenderedPageBreak/>
        <w:t xml:space="preserve">You can create a frequency report based on the data contained within the linkage results table by pressing the </w:t>
      </w:r>
      <w:r w:rsidRPr="00530832">
        <w:rPr>
          <w:b/>
        </w:rPr>
        <w:t>Generate Counts</w:t>
      </w:r>
      <w:r>
        <w:t xml:space="preserve"> button and accessing the </w:t>
      </w:r>
      <w:r w:rsidRPr="00530832">
        <w:rPr>
          <w:b/>
        </w:rPr>
        <w:t>Generate Frequency Counts Dialog</w:t>
      </w:r>
      <w:r>
        <w:t>.</w:t>
      </w:r>
    </w:p>
    <w:p w:rsidR="00BB7BCA" w:rsidRDefault="00C76630" w:rsidP="00921310">
      <w:pPr>
        <w:pStyle w:val="ListParagraph"/>
      </w:pPr>
      <w:r>
        <w:t xml:space="preserve">  </w:t>
      </w:r>
    </w:p>
    <w:p w:rsidR="00921310" w:rsidRDefault="00921310" w:rsidP="00921310">
      <w:pPr>
        <w:pStyle w:val="ListParagraph"/>
      </w:pPr>
      <w:r>
        <w:rPr>
          <w:noProof/>
        </w:rPr>
        <w:drawing>
          <wp:inline distT="0" distB="0" distL="0" distR="0">
            <wp:extent cx="2333625" cy="1104900"/>
            <wp:effectExtent l="0" t="0" r="952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2333625" cy="1104900"/>
                    </a:xfrm>
                    <a:prstGeom prst="rect">
                      <a:avLst/>
                    </a:prstGeom>
                    <a:noFill/>
                    <a:ln>
                      <a:noFill/>
                    </a:ln>
                  </pic:spPr>
                </pic:pic>
              </a:graphicData>
            </a:graphic>
          </wp:inline>
        </w:drawing>
      </w:r>
    </w:p>
    <w:p w:rsidR="00BB7BCA" w:rsidRDefault="00BB7BCA" w:rsidP="00BB7BCA">
      <w:pPr>
        <w:pStyle w:val="ListParagraph"/>
      </w:pPr>
    </w:p>
    <w:p w:rsidR="00C76630" w:rsidRDefault="00C76630" w:rsidP="002A4371">
      <w:pPr>
        <w:pStyle w:val="ListParagraph"/>
        <w:numPr>
          <w:ilvl w:val="0"/>
          <w:numId w:val="9"/>
        </w:numPr>
      </w:pPr>
      <w:r>
        <w:t xml:space="preserve">Press the </w:t>
      </w:r>
      <w:r w:rsidRPr="00530832">
        <w:rPr>
          <w:b/>
        </w:rPr>
        <w:t>Generate Counts</w:t>
      </w:r>
      <w:r>
        <w:t xml:space="preserve"> button.  The </w:t>
      </w:r>
      <w:r w:rsidRPr="00530832">
        <w:rPr>
          <w:b/>
        </w:rPr>
        <w:t>Generate Frequency Counts Dialog</w:t>
      </w:r>
      <w:r>
        <w:t xml:space="preserve"> will appear.</w:t>
      </w:r>
    </w:p>
    <w:p w:rsidR="00921310" w:rsidRDefault="00921310" w:rsidP="00921310">
      <w:pPr>
        <w:pStyle w:val="ListParagraph"/>
      </w:pPr>
    </w:p>
    <w:p w:rsidR="00921310" w:rsidRDefault="00921310" w:rsidP="00921310">
      <w:pPr>
        <w:pStyle w:val="ListParagraph"/>
      </w:pPr>
      <w:r>
        <w:rPr>
          <w:noProof/>
        </w:rPr>
        <w:drawing>
          <wp:inline distT="0" distB="0" distL="0" distR="0" wp14:anchorId="6B290A98" wp14:editId="1FBDCD7F">
            <wp:extent cx="4523209" cy="276225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7"/>
                    <a:stretch>
                      <a:fillRect/>
                    </a:stretch>
                  </pic:blipFill>
                  <pic:spPr>
                    <a:xfrm>
                      <a:off x="0" y="0"/>
                      <a:ext cx="4527020" cy="2764577"/>
                    </a:xfrm>
                    <a:prstGeom prst="rect">
                      <a:avLst/>
                    </a:prstGeom>
                  </pic:spPr>
                </pic:pic>
              </a:graphicData>
            </a:graphic>
          </wp:inline>
        </w:drawing>
      </w:r>
    </w:p>
    <w:p w:rsidR="00C76630" w:rsidRDefault="00C76630" w:rsidP="00C76630">
      <w:pPr>
        <w:pStyle w:val="ListParagraph"/>
      </w:pPr>
    </w:p>
    <w:p w:rsidR="00C76630" w:rsidRDefault="00C76630" w:rsidP="002A4371">
      <w:pPr>
        <w:pStyle w:val="ListParagraph"/>
        <w:numPr>
          <w:ilvl w:val="0"/>
          <w:numId w:val="9"/>
        </w:numPr>
      </w:pPr>
      <w:r>
        <w:t>You can provide a title for the report you are about to create by entering it into the text box that is located at the top of the dialog box.  Enter “Match Status by Year of DX” into the text box.</w:t>
      </w:r>
    </w:p>
    <w:p w:rsidR="00921310" w:rsidRDefault="00921310" w:rsidP="00921310">
      <w:pPr>
        <w:pStyle w:val="ListParagraph"/>
      </w:pPr>
    </w:p>
    <w:p w:rsidR="00921310" w:rsidRDefault="00921310" w:rsidP="00921310">
      <w:pPr>
        <w:pStyle w:val="ListParagraph"/>
      </w:pPr>
      <w:r>
        <w:rPr>
          <w:noProof/>
        </w:rPr>
        <w:drawing>
          <wp:inline distT="0" distB="0" distL="0" distR="0">
            <wp:extent cx="4400550" cy="57150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4400550" cy="571500"/>
                    </a:xfrm>
                    <a:prstGeom prst="rect">
                      <a:avLst/>
                    </a:prstGeom>
                    <a:noFill/>
                    <a:ln>
                      <a:noFill/>
                    </a:ln>
                  </pic:spPr>
                </pic:pic>
              </a:graphicData>
            </a:graphic>
          </wp:inline>
        </w:drawing>
      </w:r>
    </w:p>
    <w:p w:rsidR="00C76630" w:rsidRDefault="00C76630" w:rsidP="00C76630">
      <w:pPr>
        <w:pStyle w:val="ListParagraph"/>
      </w:pPr>
    </w:p>
    <w:p w:rsidR="00C76630" w:rsidRDefault="00C76630" w:rsidP="002A4371">
      <w:pPr>
        <w:pStyle w:val="ListParagraph"/>
        <w:numPr>
          <w:ilvl w:val="0"/>
          <w:numId w:val="9"/>
        </w:numPr>
      </w:pPr>
      <w:r>
        <w:t xml:space="preserve">Each frequency report can contain up to 10 tables.  You can add a table to the report by adding rows to the grid on the Generate Frequency Counts dialog.  The frequency tables can </w:t>
      </w:r>
      <w:r w:rsidR="00C47D50">
        <w:t>reference up to 3 by-variables.  We are going to create a table with 2 by variables (match status and year of dx).  Select “Match Status” from the Variable 1 dropdown in row 1.  Select “</w:t>
      </w:r>
      <w:proofErr w:type="spellStart"/>
      <w:r w:rsidR="00C47D50">
        <w:t>DateDXYear</w:t>
      </w:r>
      <w:proofErr w:type="spellEnd"/>
      <w:r w:rsidR="00C47D50">
        <w:t>” from the Variable 2 dropdown in row 1.</w:t>
      </w:r>
    </w:p>
    <w:p w:rsidR="00095AAC" w:rsidRDefault="00095AAC" w:rsidP="00095AAC">
      <w:pPr>
        <w:pStyle w:val="ListParagraph"/>
      </w:pPr>
    </w:p>
    <w:p w:rsidR="0025236E" w:rsidRDefault="0025236E" w:rsidP="0025236E">
      <w:pPr>
        <w:pStyle w:val="ListParagraph"/>
      </w:pPr>
      <w:r>
        <w:rPr>
          <w:noProof/>
        </w:rPr>
        <w:lastRenderedPageBreak/>
        <w:drawing>
          <wp:inline distT="0" distB="0" distL="0" distR="0">
            <wp:extent cx="5534025" cy="1295400"/>
            <wp:effectExtent l="0" t="0" r="9525"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534025" cy="1295400"/>
                    </a:xfrm>
                    <a:prstGeom prst="rect">
                      <a:avLst/>
                    </a:prstGeom>
                    <a:noFill/>
                    <a:ln>
                      <a:noFill/>
                    </a:ln>
                  </pic:spPr>
                </pic:pic>
              </a:graphicData>
            </a:graphic>
          </wp:inline>
        </w:drawing>
      </w:r>
    </w:p>
    <w:p w:rsidR="00C47D50" w:rsidRDefault="00C47D50" w:rsidP="00C47D50">
      <w:pPr>
        <w:pStyle w:val="ListParagraph"/>
      </w:pPr>
    </w:p>
    <w:p w:rsidR="00C47D50" w:rsidRDefault="00C47D50" w:rsidP="002A4371">
      <w:pPr>
        <w:pStyle w:val="ListParagraph"/>
        <w:numPr>
          <w:ilvl w:val="0"/>
          <w:numId w:val="9"/>
        </w:numPr>
      </w:pPr>
      <w:r>
        <w:t>By default, the generate frequency counts function will only export the records that are in your current view.  If you would like to change this so that all of the records in the database are exported you can do so by selecting “Every record in the database” from the dropdown located in the lower-right hand corner of the dialog box.</w:t>
      </w:r>
    </w:p>
    <w:p w:rsidR="0025236E" w:rsidRDefault="0025236E" w:rsidP="0025236E">
      <w:pPr>
        <w:pStyle w:val="ListParagraph"/>
      </w:pPr>
    </w:p>
    <w:p w:rsidR="0025236E" w:rsidRDefault="0025236E" w:rsidP="0025236E">
      <w:pPr>
        <w:pStyle w:val="ListParagraph"/>
      </w:pPr>
      <w:r>
        <w:rPr>
          <w:noProof/>
        </w:rPr>
        <w:drawing>
          <wp:inline distT="0" distB="0" distL="0" distR="0">
            <wp:extent cx="5572125" cy="390525"/>
            <wp:effectExtent l="0" t="0" r="9525"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572125" cy="390525"/>
                    </a:xfrm>
                    <a:prstGeom prst="rect">
                      <a:avLst/>
                    </a:prstGeom>
                    <a:noFill/>
                    <a:ln>
                      <a:noFill/>
                    </a:ln>
                  </pic:spPr>
                </pic:pic>
              </a:graphicData>
            </a:graphic>
          </wp:inline>
        </w:drawing>
      </w:r>
    </w:p>
    <w:p w:rsidR="00C47D50" w:rsidRDefault="00C47D50" w:rsidP="00C47D50">
      <w:pPr>
        <w:pStyle w:val="ListParagraph"/>
      </w:pPr>
    </w:p>
    <w:p w:rsidR="00C47D50" w:rsidRDefault="00C47D50" w:rsidP="002A4371">
      <w:pPr>
        <w:pStyle w:val="ListParagraph"/>
        <w:numPr>
          <w:ilvl w:val="0"/>
          <w:numId w:val="9"/>
        </w:numPr>
      </w:pPr>
      <w:r>
        <w:t>Press the OK button.  The generate counts function will run.  Upon its completion the Generate Frequency Counts Dialog will close and the frequency report will be displayed in a new tab.</w:t>
      </w:r>
    </w:p>
    <w:p w:rsidR="0025236E" w:rsidRDefault="0025236E" w:rsidP="0025236E">
      <w:pPr>
        <w:pStyle w:val="ListParagraph"/>
      </w:pPr>
    </w:p>
    <w:p w:rsidR="0025236E" w:rsidRDefault="00F67E32" w:rsidP="0025236E">
      <w:pPr>
        <w:pStyle w:val="ListParagraph"/>
      </w:pPr>
      <w:r>
        <w:rPr>
          <w:noProof/>
        </w:rPr>
        <w:drawing>
          <wp:inline distT="0" distB="0" distL="0" distR="0">
            <wp:extent cx="5934075" cy="3714750"/>
            <wp:effectExtent l="0" t="0" r="952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934075" cy="3714750"/>
                    </a:xfrm>
                    <a:prstGeom prst="rect">
                      <a:avLst/>
                    </a:prstGeom>
                    <a:noFill/>
                    <a:ln>
                      <a:noFill/>
                    </a:ln>
                  </pic:spPr>
                </pic:pic>
              </a:graphicData>
            </a:graphic>
          </wp:inline>
        </w:drawing>
      </w:r>
    </w:p>
    <w:p w:rsidR="00572E13" w:rsidRDefault="00572E13" w:rsidP="00572E13">
      <w:pPr>
        <w:pStyle w:val="ListParagraph"/>
      </w:pPr>
    </w:p>
    <w:p w:rsidR="003D3D1D" w:rsidRDefault="003D3D1D">
      <w:r>
        <w:br w:type="page"/>
      </w:r>
    </w:p>
    <w:p w:rsidR="00572E13" w:rsidRDefault="00572E13" w:rsidP="002A4371">
      <w:pPr>
        <w:pStyle w:val="ListParagraph"/>
        <w:numPr>
          <w:ilvl w:val="0"/>
          <w:numId w:val="9"/>
        </w:numPr>
      </w:pPr>
      <w:r>
        <w:lastRenderedPageBreak/>
        <w:t>You can use the controls at the top of the screen to print, save, or resize the content of the frequency report.</w:t>
      </w:r>
    </w:p>
    <w:p w:rsidR="00922926" w:rsidRDefault="00922926" w:rsidP="00922926">
      <w:pPr>
        <w:pStyle w:val="ListParagraph"/>
      </w:pPr>
    </w:p>
    <w:p w:rsidR="00922926" w:rsidRDefault="00922926" w:rsidP="00922926">
      <w:pPr>
        <w:pStyle w:val="ListParagraph"/>
      </w:pPr>
      <w:r>
        <w:rPr>
          <w:noProof/>
        </w:rPr>
        <w:drawing>
          <wp:inline distT="0" distB="0" distL="0" distR="0">
            <wp:extent cx="5819775" cy="923925"/>
            <wp:effectExtent l="0" t="0" r="9525" b="9525"/>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819775" cy="923925"/>
                    </a:xfrm>
                    <a:prstGeom prst="rect">
                      <a:avLst/>
                    </a:prstGeom>
                    <a:noFill/>
                    <a:ln>
                      <a:noFill/>
                    </a:ln>
                  </pic:spPr>
                </pic:pic>
              </a:graphicData>
            </a:graphic>
          </wp:inline>
        </w:drawing>
      </w:r>
    </w:p>
    <w:p w:rsidR="00572E13" w:rsidRDefault="00572E13" w:rsidP="00572E13">
      <w:pPr>
        <w:pStyle w:val="ListParagraph"/>
      </w:pPr>
    </w:p>
    <w:p w:rsidR="00572E13" w:rsidRDefault="00572E13" w:rsidP="002A4371">
      <w:pPr>
        <w:pStyle w:val="ListParagraph"/>
        <w:numPr>
          <w:ilvl w:val="0"/>
          <w:numId w:val="9"/>
        </w:numPr>
      </w:pPr>
      <w:r>
        <w:t>Close the frequency report tab and return to the manual review screen.</w:t>
      </w:r>
    </w:p>
    <w:p w:rsidR="00572E13" w:rsidRDefault="00572E13" w:rsidP="00572E13">
      <w:pPr>
        <w:pStyle w:val="ListParagraph"/>
      </w:pPr>
    </w:p>
    <w:p w:rsidR="00095AAC" w:rsidRDefault="00095AAC" w:rsidP="002A4371">
      <w:pPr>
        <w:pStyle w:val="ListParagraph"/>
        <w:numPr>
          <w:ilvl w:val="0"/>
          <w:numId w:val="9"/>
        </w:numPr>
        <w:sectPr w:rsidR="00095AAC">
          <w:headerReference w:type="default" r:id="rId123"/>
          <w:pgSz w:w="12240" w:h="15840"/>
          <w:pgMar w:top="1440" w:right="1440" w:bottom="1440" w:left="1440" w:header="720" w:footer="720" w:gutter="0"/>
          <w:cols w:space="720"/>
          <w:docGrid w:linePitch="360"/>
        </w:sectPr>
      </w:pPr>
    </w:p>
    <w:p w:rsidR="00B024A4" w:rsidRDefault="00572E13" w:rsidP="00B024A4">
      <w:bookmarkStart w:id="17" w:name="e2g"/>
      <w:bookmarkEnd w:id="17"/>
      <w:r>
        <w:lastRenderedPageBreak/>
        <w:t xml:space="preserve">Match*Pro will allow you to place a password on a results file to make its content more secure.  You can place a password on the results file by accessing the </w:t>
      </w:r>
      <w:r w:rsidRPr="00530832">
        <w:rPr>
          <w:b/>
        </w:rPr>
        <w:t>Lock File Dialog</w:t>
      </w:r>
      <w:r>
        <w:t xml:space="preserve">.  You can access the </w:t>
      </w:r>
      <w:r w:rsidRPr="00530832">
        <w:rPr>
          <w:b/>
        </w:rPr>
        <w:t>Lock File Dialog</w:t>
      </w:r>
      <w:r>
        <w:t xml:space="preserve"> by pressing the </w:t>
      </w:r>
      <w:r w:rsidRPr="00530832">
        <w:rPr>
          <w:b/>
        </w:rPr>
        <w:t>Lock File</w:t>
      </w:r>
      <w:r>
        <w:t xml:space="preserve"> button.</w:t>
      </w:r>
    </w:p>
    <w:p w:rsidR="00B024A4" w:rsidRDefault="00B024A4" w:rsidP="00B024A4">
      <w:pPr>
        <w:pStyle w:val="ListParagraph"/>
      </w:pPr>
    </w:p>
    <w:p w:rsidR="00572E13" w:rsidRDefault="00572E13" w:rsidP="00095AAC">
      <w:pPr>
        <w:pStyle w:val="ListParagraph"/>
        <w:numPr>
          <w:ilvl w:val="0"/>
          <w:numId w:val="10"/>
        </w:numPr>
      </w:pPr>
      <w:r>
        <w:t xml:space="preserve">Press the </w:t>
      </w:r>
      <w:r w:rsidRPr="00530832">
        <w:rPr>
          <w:b/>
        </w:rPr>
        <w:t>Lock File</w:t>
      </w:r>
      <w:r>
        <w:t xml:space="preserve"> button.  The </w:t>
      </w:r>
      <w:r w:rsidRPr="00530832">
        <w:rPr>
          <w:b/>
        </w:rPr>
        <w:t>Lock File Dialog</w:t>
      </w:r>
      <w:r>
        <w:t xml:space="preserve"> will appear.</w:t>
      </w:r>
    </w:p>
    <w:p w:rsidR="00572E13" w:rsidRDefault="00572E13" w:rsidP="00572E13">
      <w:pPr>
        <w:pStyle w:val="ListParagraph"/>
      </w:pPr>
    </w:p>
    <w:p w:rsidR="00F02039" w:rsidRDefault="00F02039" w:rsidP="00572E13">
      <w:pPr>
        <w:pStyle w:val="ListParagraph"/>
      </w:pPr>
      <w:r>
        <w:rPr>
          <w:noProof/>
        </w:rPr>
        <w:drawing>
          <wp:inline distT="0" distB="0" distL="0" distR="0">
            <wp:extent cx="2194560" cy="1097280"/>
            <wp:effectExtent l="0" t="0" r="0" b="762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2194560" cy="1097280"/>
                    </a:xfrm>
                    <a:prstGeom prst="rect">
                      <a:avLst/>
                    </a:prstGeom>
                    <a:noFill/>
                    <a:ln>
                      <a:noFill/>
                    </a:ln>
                  </pic:spPr>
                </pic:pic>
              </a:graphicData>
            </a:graphic>
          </wp:inline>
        </w:drawing>
      </w:r>
    </w:p>
    <w:p w:rsidR="00F02039" w:rsidRDefault="00F02039" w:rsidP="00572E13">
      <w:pPr>
        <w:pStyle w:val="ListParagraph"/>
      </w:pPr>
    </w:p>
    <w:p w:rsidR="00572E13" w:rsidRDefault="00572E13" w:rsidP="00095AAC">
      <w:pPr>
        <w:pStyle w:val="ListParagraph"/>
        <w:numPr>
          <w:ilvl w:val="0"/>
          <w:numId w:val="10"/>
        </w:numPr>
      </w:pPr>
      <w:r>
        <w:t xml:space="preserve">Enter a matching set of passwords into the two text boxes on the dialog and </w:t>
      </w:r>
      <w:r w:rsidR="0048317E">
        <w:t xml:space="preserve">then </w:t>
      </w:r>
      <w:r>
        <w:t>pre</w:t>
      </w:r>
      <w:r w:rsidR="0048317E">
        <w:t>ss the OK button.</w:t>
      </w:r>
    </w:p>
    <w:p w:rsidR="00F02039" w:rsidRDefault="00F02039" w:rsidP="00F02039">
      <w:pPr>
        <w:pStyle w:val="ListParagraph"/>
      </w:pPr>
    </w:p>
    <w:p w:rsidR="00F02039" w:rsidRDefault="00F02039" w:rsidP="00F02039">
      <w:pPr>
        <w:pStyle w:val="ListParagraph"/>
      </w:pPr>
      <w:r>
        <w:rPr>
          <w:noProof/>
        </w:rPr>
        <w:drawing>
          <wp:inline distT="0" distB="0" distL="0" distR="0" wp14:anchorId="05D1BFC7" wp14:editId="4CFC10E6">
            <wp:extent cx="3009900" cy="1838325"/>
            <wp:effectExtent l="0" t="0" r="0" b="952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5"/>
                    <a:stretch>
                      <a:fillRect/>
                    </a:stretch>
                  </pic:blipFill>
                  <pic:spPr>
                    <a:xfrm>
                      <a:off x="0" y="0"/>
                      <a:ext cx="3009900" cy="1838325"/>
                    </a:xfrm>
                    <a:prstGeom prst="rect">
                      <a:avLst/>
                    </a:prstGeom>
                  </pic:spPr>
                </pic:pic>
              </a:graphicData>
            </a:graphic>
          </wp:inline>
        </w:drawing>
      </w:r>
    </w:p>
    <w:p w:rsidR="00572E13" w:rsidRDefault="00572E13" w:rsidP="00572E13">
      <w:pPr>
        <w:pStyle w:val="ListParagraph"/>
      </w:pPr>
    </w:p>
    <w:p w:rsidR="00F02039" w:rsidRDefault="0048317E" w:rsidP="00F02039">
      <w:pPr>
        <w:pStyle w:val="ListParagraph"/>
        <w:numPr>
          <w:ilvl w:val="0"/>
          <w:numId w:val="10"/>
        </w:numPr>
      </w:pPr>
      <w:r>
        <w:t>The Lock File Dialog will close and a</w:t>
      </w:r>
      <w:r w:rsidR="00F02039">
        <w:t xml:space="preserve"> message will be displayed.  Press the OK button.</w:t>
      </w:r>
    </w:p>
    <w:p w:rsidR="00F02039" w:rsidRDefault="00F02039" w:rsidP="00F02039">
      <w:pPr>
        <w:ind w:firstLine="720"/>
      </w:pPr>
      <w:r>
        <w:rPr>
          <w:noProof/>
        </w:rPr>
        <w:drawing>
          <wp:inline distT="0" distB="0" distL="0" distR="0" wp14:anchorId="3C6491F3" wp14:editId="023B4015">
            <wp:extent cx="4662571" cy="942975"/>
            <wp:effectExtent l="0" t="0" r="508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6"/>
                    <a:stretch>
                      <a:fillRect/>
                    </a:stretch>
                  </pic:blipFill>
                  <pic:spPr>
                    <a:xfrm>
                      <a:off x="0" y="0"/>
                      <a:ext cx="4666836" cy="943838"/>
                    </a:xfrm>
                    <a:prstGeom prst="rect">
                      <a:avLst/>
                    </a:prstGeom>
                  </pic:spPr>
                </pic:pic>
              </a:graphicData>
            </a:graphic>
          </wp:inline>
        </w:drawing>
      </w:r>
    </w:p>
    <w:p w:rsidR="00572E13" w:rsidRDefault="00572E13" w:rsidP="00095AAC">
      <w:pPr>
        <w:pStyle w:val="ListParagraph"/>
        <w:numPr>
          <w:ilvl w:val="0"/>
          <w:numId w:val="10"/>
        </w:numPr>
      </w:pPr>
      <w:r>
        <w:t>Press the Save button to save all of the changes we have made thus far (including the new password).</w:t>
      </w:r>
    </w:p>
    <w:p w:rsidR="00150AF2" w:rsidRDefault="00150AF2" w:rsidP="00150AF2">
      <w:pPr>
        <w:pStyle w:val="ListParagraph"/>
      </w:pPr>
    </w:p>
    <w:p w:rsidR="00150AF2" w:rsidRDefault="00150AF2" w:rsidP="00150AF2">
      <w:pPr>
        <w:pStyle w:val="ListParagraph"/>
      </w:pPr>
      <w:r>
        <w:rPr>
          <w:noProof/>
        </w:rPr>
        <w:drawing>
          <wp:inline distT="0" distB="0" distL="0" distR="0">
            <wp:extent cx="2000250" cy="1152525"/>
            <wp:effectExtent l="0" t="0" r="0"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2000250" cy="1152525"/>
                    </a:xfrm>
                    <a:prstGeom prst="rect">
                      <a:avLst/>
                    </a:prstGeom>
                    <a:noFill/>
                    <a:ln>
                      <a:noFill/>
                    </a:ln>
                  </pic:spPr>
                </pic:pic>
              </a:graphicData>
            </a:graphic>
          </wp:inline>
        </w:drawing>
      </w:r>
    </w:p>
    <w:p w:rsidR="00572E13" w:rsidRDefault="00572E13" w:rsidP="00095AAC">
      <w:pPr>
        <w:pStyle w:val="ListParagraph"/>
        <w:numPr>
          <w:ilvl w:val="0"/>
          <w:numId w:val="10"/>
        </w:numPr>
      </w:pPr>
      <w:r>
        <w:lastRenderedPageBreak/>
        <w:t>Close the manual review tab.</w:t>
      </w:r>
    </w:p>
    <w:p w:rsidR="00572E13" w:rsidRDefault="00572E13" w:rsidP="00572E13">
      <w:pPr>
        <w:pStyle w:val="ListParagraph"/>
      </w:pPr>
    </w:p>
    <w:p w:rsidR="00572E13" w:rsidRDefault="00572E13" w:rsidP="00095AAC">
      <w:pPr>
        <w:pStyle w:val="ListParagraph"/>
        <w:numPr>
          <w:ilvl w:val="0"/>
          <w:numId w:val="10"/>
        </w:numPr>
      </w:pPr>
      <w:r>
        <w:t xml:space="preserve">Re-open the results file that was just closed.  You can </w:t>
      </w:r>
      <w:r w:rsidR="00150AF2">
        <w:t>re-</w:t>
      </w:r>
      <w:r>
        <w:t xml:space="preserve">access it quickly by </w:t>
      </w:r>
      <w:r w:rsidR="00150AF2">
        <w:t xml:space="preserve">selecting it from the list of recent files.  The list of recent files can be found under the </w:t>
      </w:r>
      <w:r w:rsidR="00150AF2" w:rsidRPr="00150AF2">
        <w:rPr>
          <w:b/>
        </w:rPr>
        <w:t>FILE</w:t>
      </w:r>
      <w:r w:rsidR="00150AF2">
        <w:t xml:space="preserve"> menu option</w:t>
      </w:r>
      <w:r>
        <w:t>.</w:t>
      </w:r>
    </w:p>
    <w:p w:rsidR="00150AF2" w:rsidRDefault="00150AF2" w:rsidP="00150AF2">
      <w:pPr>
        <w:pStyle w:val="ListParagraph"/>
      </w:pPr>
    </w:p>
    <w:p w:rsidR="00150AF2" w:rsidRDefault="00150AF2" w:rsidP="00150AF2">
      <w:pPr>
        <w:pStyle w:val="ListParagraph"/>
      </w:pPr>
      <w:r>
        <w:rPr>
          <w:noProof/>
        </w:rPr>
        <w:drawing>
          <wp:inline distT="0" distB="0" distL="0" distR="0">
            <wp:extent cx="2800350" cy="2066925"/>
            <wp:effectExtent l="0" t="0" r="0"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2800350" cy="2066925"/>
                    </a:xfrm>
                    <a:prstGeom prst="rect">
                      <a:avLst/>
                    </a:prstGeom>
                    <a:noFill/>
                    <a:ln>
                      <a:noFill/>
                    </a:ln>
                  </pic:spPr>
                </pic:pic>
              </a:graphicData>
            </a:graphic>
          </wp:inline>
        </w:drawing>
      </w:r>
    </w:p>
    <w:p w:rsidR="00572E13" w:rsidRDefault="00572E13" w:rsidP="00572E13">
      <w:pPr>
        <w:pStyle w:val="ListParagraph"/>
      </w:pPr>
    </w:p>
    <w:p w:rsidR="00572E13" w:rsidRDefault="00572E13" w:rsidP="00095AAC">
      <w:pPr>
        <w:pStyle w:val="ListParagraph"/>
        <w:numPr>
          <w:ilvl w:val="0"/>
          <w:numId w:val="10"/>
        </w:numPr>
      </w:pPr>
      <w:r>
        <w:t>You will be prompted to enter a password upon selecting the file.  Enter the password into the tex</w:t>
      </w:r>
      <w:r w:rsidR="0048317E">
        <w:t>t box and press the OK button.</w:t>
      </w:r>
    </w:p>
    <w:p w:rsidR="00150AF2" w:rsidRDefault="00150AF2" w:rsidP="00150AF2">
      <w:pPr>
        <w:pStyle w:val="ListParagraph"/>
      </w:pPr>
    </w:p>
    <w:p w:rsidR="00150AF2" w:rsidRDefault="00150AF2" w:rsidP="00150AF2">
      <w:pPr>
        <w:pStyle w:val="ListParagraph"/>
      </w:pPr>
      <w:r>
        <w:rPr>
          <w:noProof/>
        </w:rPr>
        <w:drawing>
          <wp:inline distT="0" distB="0" distL="0" distR="0" wp14:anchorId="2B412769" wp14:editId="578384CF">
            <wp:extent cx="3009900" cy="1543050"/>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9"/>
                    <a:stretch>
                      <a:fillRect/>
                    </a:stretch>
                  </pic:blipFill>
                  <pic:spPr>
                    <a:xfrm>
                      <a:off x="0" y="0"/>
                      <a:ext cx="3009900" cy="1543050"/>
                    </a:xfrm>
                    <a:prstGeom prst="rect">
                      <a:avLst/>
                    </a:prstGeom>
                  </pic:spPr>
                </pic:pic>
              </a:graphicData>
            </a:graphic>
          </wp:inline>
        </w:drawing>
      </w:r>
    </w:p>
    <w:p w:rsidR="00572E13" w:rsidRDefault="00572E13" w:rsidP="00572E13">
      <w:pPr>
        <w:pStyle w:val="ListParagraph"/>
      </w:pPr>
    </w:p>
    <w:p w:rsidR="00B024A4" w:rsidRDefault="0048317E" w:rsidP="00095AAC">
      <w:pPr>
        <w:pStyle w:val="ListParagraph"/>
        <w:numPr>
          <w:ilvl w:val="0"/>
          <w:numId w:val="10"/>
        </w:numPr>
      </w:pPr>
      <w:r>
        <w:t>Th</w:t>
      </w:r>
      <w:r w:rsidR="00B024A4">
        <w:t>e results file will be opened.</w:t>
      </w:r>
    </w:p>
    <w:p w:rsidR="00B024A4" w:rsidRDefault="00B024A4" w:rsidP="00B024A4">
      <w:pPr>
        <w:pStyle w:val="ListParagraph"/>
      </w:pPr>
    </w:p>
    <w:p w:rsidR="00B024A4" w:rsidRDefault="00B024A4" w:rsidP="00B024A4">
      <w:pPr>
        <w:pStyle w:val="ListParagraph"/>
        <w:sectPr w:rsidR="00B024A4">
          <w:headerReference w:type="default" r:id="rId130"/>
          <w:pgSz w:w="12240" w:h="15840"/>
          <w:pgMar w:top="1440" w:right="1440" w:bottom="1440" w:left="1440" w:header="720" w:footer="720" w:gutter="0"/>
          <w:cols w:space="720"/>
          <w:docGrid w:linePitch="360"/>
        </w:sectPr>
      </w:pPr>
    </w:p>
    <w:p w:rsidR="00572E13" w:rsidRDefault="00572E13" w:rsidP="00B024A4">
      <w:pPr>
        <w:pStyle w:val="ListParagraph"/>
        <w:numPr>
          <w:ilvl w:val="0"/>
          <w:numId w:val="19"/>
        </w:numPr>
      </w:pPr>
      <w:bookmarkStart w:id="18" w:name="e2h"/>
      <w:bookmarkEnd w:id="18"/>
      <w:r>
        <w:lastRenderedPageBreak/>
        <w:t xml:space="preserve">You can remove the password by unlocking the results file.  You can access the </w:t>
      </w:r>
      <w:r w:rsidRPr="00530832">
        <w:rPr>
          <w:b/>
        </w:rPr>
        <w:t>Unlock File Dialog</w:t>
      </w:r>
      <w:r>
        <w:t xml:space="preserve">, which will allow you to remove the password, by pressing the </w:t>
      </w:r>
      <w:r w:rsidRPr="00530832">
        <w:rPr>
          <w:b/>
        </w:rPr>
        <w:t>Unlock File</w:t>
      </w:r>
      <w:r>
        <w:t xml:space="preserve"> button.  </w:t>
      </w:r>
      <w:r w:rsidR="0048317E">
        <w:t xml:space="preserve">This button is only enabled when a file has been locked.  </w:t>
      </w:r>
      <w:r>
        <w:t xml:space="preserve">Press the </w:t>
      </w:r>
      <w:r w:rsidRPr="00530832">
        <w:rPr>
          <w:b/>
        </w:rPr>
        <w:t>Unlock File</w:t>
      </w:r>
      <w:r>
        <w:t xml:space="preserve"> button.  The </w:t>
      </w:r>
      <w:r w:rsidRPr="00530832">
        <w:rPr>
          <w:b/>
        </w:rPr>
        <w:t>Unlock File Dialog</w:t>
      </w:r>
      <w:r>
        <w:t xml:space="preserve"> will appear.</w:t>
      </w:r>
    </w:p>
    <w:p w:rsidR="00150AF2" w:rsidRDefault="00150AF2" w:rsidP="00150AF2">
      <w:pPr>
        <w:ind w:firstLine="720"/>
      </w:pPr>
      <w:r>
        <w:rPr>
          <w:noProof/>
        </w:rPr>
        <w:drawing>
          <wp:inline distT="0" distB="0" distL="0" distR="0">
            <wp:extent cx="2276475" cy="1085850"/>
            <wp:effectExtent l="0" t="0" r="9525"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2276475" cy="1085850"/>
                    </a:xfrm>
                    <a:prstGeom prst="rect">
                      <a:avLst/>
                    </a:prstGeom>
                    <a:noFill/>
                    <a:ln>
                      <a:noFill/>
                    </a:ln>
                  </pic:spPr>
                </pic:pic>
              </a:graphicData>
            </a:graphic>
          </wp:inline>
        </w:drawing>
      </w:r>
    </w:p>
    <w:p w:rsidR="00150AF2" w:rsidRDefault="00572E13" w:rsidP="0033692A">
      <w:pPr>
        <w:pStyle w:val="ListParagraph"/>
        <w:numPr>
          <w:ilvl w:val="0"/>
          <w:numId w:val="19"/>
        </w:numPr>
      </w:pPr>
      <w:r>
        <w:t>Enter the password into the tex</w:t>
      </w:r>
      <w:r w:rsidR="0048317E">
        <w:t>t box and press the OK button.</w:t>
      </w:r>
    </w:p>
    <w:p w:rsidR="0033692A" w:rsidRDefault="0033692A" w:rsidP="0033692A">
      <w:pPr>
        <w:pStyle w:val="ListParagraph"/>
      </w:pPr>
    </w:p>
    <w:p w:rsidR="00150AF2" w:rsidRDefault="00150AF2" w:rsidP="00150AF2">
      <w:pPr>
        <w:pStyle w:val="ListParagraph"/>
      </w:pPr>
      <w:r>
        <w:rPr>
          <w:noProof/>
        </w:rPr>
        <w:drawing>
          <wp:inline distT="0" distB="0" distL="0" distR="0" wp14:anchorId="359D5296" wp14:editId="6F762512">
            <wp:extent cx="3009900" cy="1543050"/>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2"/>
                    <a:stretch>
                      <a:fillRect/>
                    </a:stretch>
                  </pic:blipFill>
                  <pic:spPr>
                    <a:xfrm>
                      <a:off x="0" y="0"/>
                      <a:ext cx="3009900" cy="1543050"/>
                    </a:xfrm>
                    <a:prstGeom prst="rect">
                      <a:avLst/>
                    </a:prstGeom>
                  </pic:spPr>
                </pic:pic>
              </a:graphicData>
            </a:graphic>
          </wp:inline>
        </w:drawing>
      </w:r>
    </w:p>
    <w:p w:rsidR="00150AF2" w:rsidRDefault="00150AF2" w:rsidP="00150AF2">
      <w:pPr>
        <w:pStyle w:val="ListParagraph"/>
      </w:pPr>
    </w:p>
    <w:p w:rsidR="00150AF2" w:rsidRDefault="0048317E" w:rsidP="0033692A">
      <w:pPr>
        <w:pStyle w:val="ListParagraph"/>
        <w:numPr>
          <w:ilvl w:val="0"/>
          <w:numId w:val="19"/>
        </w:numPr>
      </w:pPr>
      <w:r>
        <w:t>The Unlock File Dialog will close and a</w:t>
      </w:r>
      <w:r w:rsidR="00150AF2">
        <w:t xml:space="preserve"> message will be displayed.  Press the OK button.</w:t>
      </w:r>
    </w:p>
    <w:p w:rsidR="00150AF2" w:rsidRDefault="00150AF2" w:rsidP="00150AF2">
      <w:pPr>
        <w:pStyle w:val="ListParagraph"/>
      </w:pPr>
    </w:p>
    <w:p w:rsidR="00150AF2" w:rsidRDefault="00150AF2" w:rsidP="00150AF2">
      <w:pPr>
        <w:pStyle w:val="ListParagraph"/>
      </w:pPr>
      <w:r>
        <w:rPr>
          <w:noProof/>
        </w:rPr>
        <w:drawing>
          <wp:inline distT="0" distB="0" distL="0" distR="0" wp14:anchorId="4A55CFF7" wp14:editId="605D9E26">
            <wp:extent cx="5943600" cy="1200150"/>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3"/>
                    <a:stretch>
                      <a:fillRect/>
                    </a:stretch>
                  </pic:blipFill>
                  <pic:spPr>
                    <a:xfrm>
                      <a:off x="0" y="0"/>
                      <a:ext cx="5943600" cy="1200150"/>
                    </a:xfrm>
                    <a:prstGeom prst="rect">
                      <a:avLst/>
                    </a:prstGeom>
                  </pic:spPr>
                </pic:pic>
              </a:graphicData>
            </a:graphic>
          </wp:inline>
        </w:drawing>
      </w:r>
    </w:p>
    <w:p w:rsidR="00150AF2" w:rsidRDefault="00150AF2" w:rsidP="00150AF2">
      <w:pPr>
        <w:pStyle w:val="ListParagraph"/>
      </w:pPr>
    </w:p>
    <w:p w:rsidR="00572E13" w:rsidRDefault="00572E13" w:rsidP="0033692A">
      <w:pPr>
        <w:pStyle w:val="ListParagraph"/>
        <w:numPr>
          <w:ilvl w:val="0"/>
          <w:numId w:val="19"/>
        </w:numPr>
      </w:pPr>
      <w:r>
        <w:t>Press the Save button make the change permanent.</w:t>
      </w:r>
    </w:p>
    <w:p w:rsidR="00150AF2" w:rsidRDefault="00150AF2" w:rsidP="00150AF2">
      <w:pPr>
        <w:pStyle w:val="ListParagraph"/>
      </w:pPr>
    </w:p>
    <w:p w:rsidR="00150AF2" w:rsidRDefault="00150AF2" w:rsidP="00150AF2">
      <w:pPr>
        <w:pStyle w:val="ListParagraph"/>
      </w:pPr>
      <w:r>
        <w:rPr>
          <w:noProof/>
        </w:rPr>
        <w:drawing>
          <wp:inline distT="0" distB="0" distL="0" distR="0" wp14:anchorId="70116D82" wp14:editId="67A2FC4D">
            <wp:extent cx="2000250" cy="1152525"/>
            <wp:effectExtent l="0" t="0" r="0" b="952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2000250" cy="1152525"/>
                    </a:xfrm>
                    <a:prstGeom prst="rect">
                      <a:avLst/>
                    </a:prstGeom>
                    <a:noFill/>
                    <a:ln>
                      <a:noFill/>
                    </a:ln>
                  </pic:spPr>
                </pic:pic>
              </a:graphicData>
            </a:graphic>
          </wp:inline>
        </w:drawing>
      </w:r>
    </w:p>
    <w:p w:rsidR="00572E13" w:rsidRDefault="00572E13" w:rsidP="00572E13">
      <w:pPr>
        <w:pStyle w:val="ListParagraph"/>
      </w:pPr>
    </w:p>
    <w:p w:rsidR="00095AAC" w:rsidRDefault="00095AAC" w:rsidP="00150AF2">
      <w:pPr>
        <w:sectPr w:rsidR="00095AAC">
          <w:headerReference w:type="default" r:id="rId134"/>
          <w:pgSz w:w="12240" w:h="15840"/>
          <w:pgMar w:top="1440" w:right="1440" w:bottom="1440" w:left="1440" w:header="720" w:footer="720" w:gutter="0"/>
          <w:cols w:space="720"/>
          <w:docGrid w:linePitch="360"/>
        </w:sectPr>
      </w:pPr>
    </w:p>
    <w:p w:rsidR="00E7131C" w:rsidRDefault="00111DDC" w:rsidP="00095AAC">
      <w:pPr>
        <w:pStyle w:val="ListParagraph"/>
        <w:numPr>
          <w:ilvl w:val="0"/>
          <w:numId w:val="11"/>
        </w:numPr>
      </w:pPr>
      <w:bookmarkStart w:id="19" w:name="e2i"/>
      <w:bookmarkEnd w:id="19"/>
      <w:r>
        <w:lastRenderedPageBreak/>
        <w:t xml:space="preserve">It is sometimes helpful to delete non-matches from a results file.  You can delete non-matches by accessing the </w:t>
      </w:r>
      <w:r w:rsidRPr="003D3D1D">
        <w:rPr>
          <w:b/>
        </w:rPr>
        <w:t>Delete Non-Matches Dialog</w:t>
      </w:r>
      <w:r>
        <w:t>.  You can access the Delete Non-Matches Dialog by pressing the Delete Non-Matches button.  Press the Delete Non-Matches button.</w:t>
      </w:r>
    </w:p>
    <w:p w:rsidR="00E7131C" w:rsidRDefault="00E7131C" w:rsidP="00E7131C">
      <w:pPr>
        <w:pStyle w:val="ListParagraph"/>
      </w:pPr>
    </w:p>
    <w:p w:rsidR="00E7131C" w:rsidRDefault="00E7131C" w:rsidP="00E7131C">
      <w:pPr>
        <w:pStyle w:val="ListParagraph"/>
      </w:pPr>
      <w:r>
        <w:rPr>
          <w:noProof/>
        </w:rPr>
        <w:drawing>
          <wp:inline distT="0" distB="0" distL="0" distR="0">
            <wp:extent cx="2781300" cy="981075"/>
            <wp:effectExtent l="0" t="0" r="0" b="9525"/>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2781300" cy="981075"/>
                    </a:xfrm>
                    <a:prstGeom prst="rect">
                      <a:avLst/>
                    </a:prstGeom>
                    <a:noFill/>
                    <a:ln>
                      <a:noFill/>
                    </a:ln>
                  </pic:spPr>
                </pic:pic>
              </a:graphicData>
            </a:graphic>
          </wp:inline>
        </w:drawing>
      </w:r>
    </w:p>
    <w:p w:rsidR="00E7131C" w:rsidRDefault="00E7131C" w:rsidP="00E7131C">
      <w:pPr>
        <w:pStyle w:val="ListParagraph"/>
      </w:pPr>
    </w:p>
    <w:p w:rsidR="00E7131C" w:rsidRDefault="00111DDC" w:rsidP="00095AAC">
      <w:pPr>
        <w:pStyle w:val="ListParagraph"/>
        <w:numPr>
          <w:ilvl w:val="0"/>
          <w:numId w:val="11"/>
        </w:numPr>
      </w:pPr>
      <w:r>
        <w:t xml:space="preserve">The </w:t>
      </w:r>
      <w:r w:rsidRPr="003D3D1D">
        <w:rPr>
          <w:b/>
        </w:rPr>
        <w:t xml:space="preserve">Delete Non-Matches </w:t>
      </w:r>
      <w:r w:rsidR="003D3D1D">
        <w:rPr>
          <w:b/>
        </w:rPr>
        <w:t>D</w:t>
      </w:r>
      <w:r w:rsidRPr="003D3D1D">
        <w:rPr>
          <w:b/>
        </w:rPr>
        <w:t>ialog</w:t>
      </w:r>
      <w:r>
        <w:t xml:space="preserve"> appears.</w:t>
      </w:r>
      <w:r w:rsidR="00E7131C">
        <w:t xml:space="preserve">  </w:t>
      </w:r>
      <w:r>
        <w:t>Read the message on screen carefully to make sure that you understand the process and press the OK button.</w:t>
      </w:r>
    </w:p>
    <w:p w:rsidR="00E7131C" w:rsidRDefault="00E7131C" w:rsidP="00E7131C">
      <w:pPr>
        <w:pStyle w:val="ListParagraph"/>
      </w:pPr>
    </w:p>
    <w:p w:rsidR="00E7131C" w:rsidRDefault="00E7131C" w:rsidP="00E7131C">
      <w:pPr>
        <w:pStyle w:val="ListParagraph"/>
      </w:pPr>
      <w:r>
        <w:rPr>
          <w:noProof/>
        </w:rPr>
        <w:drawing>
          <wp:inline distT="0" distB="0" distL="0" distR="0" wp14:anchorId="275A5DDF" wp14:editId="291D058A">
            <wp:extent cx="4962525" cy="3009900"/>
            <wp:effectExtent l="0" t="0" r="952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6"/>
                    <a:stretch>
                      <a:fillRect/>
                    </a:stretch>
                  </pic:blipFill>
                  <pic:spPr>
                    <a:xfrm>
                      <a:off x="0" y="0"/>
                      <a:ext cx="4962525" cy="3009900"/>
                    </a:xfrm>
                    <a:prstGeom prst="rect">
                      <a:avLst/>
                    </a:prstGeom>
                  </pic:spPr>
                </pic:pic>
              </a:graphicData>
            </a:graphic>
          </wp:inline>
        </w:drawing>
      </w:r>
    </w:p>
    <w:p w:rsidR="00E7131C" w:rsidRDefault="00E7131C" w:rsidP="00E7131C">
      <w:pPr>
        <w:pStyle w:val="ListParagraph"/>
      </w:pPr>
    </w:p>
    <w:p w:rsidR="00111DDC" w:rsidRDefault="00111DDC" w:rsidP="00095AAC">
      <w:pPr>
        <w:pStyle w:val="ListParagraph"/>
        <w:numPr>
          <w:ilvl w:val="0"/>
          <w:numId w:val="11"/>
        </w:numPr>
      </w:pPr>
      <w:r>
        <w:t xml:space="preserve">The </w:t>
      </w:r>
      <w:r w:rsidRPr="003D3D1D">
        <w:rPr>
          <w:b/>
        </w:rPr>
        <w:t>Delete Non-Matches Dialog</w:t>
      </w:r>
      <w:r>
        <w:t xml:space="preserve"> will close and a message </w:t>
      </w:r>
      <w:r w:rsidR="0090499A">
        <w:t>that tells you the</w:t>
      </w:r>
      <w:r>
        <w:t xml:space="preserve"> number of records that were deleted</w:t>
      </w:r>
      <w:r w:rsidR="0090499A">
        <w:t xml:space="preserve"> will appear</w:t>
      </w:r>
      <w:r>
        <w:t>.</w:t>
      </w:r>
      <w:r w:rsidR="0090499A">
        <w:t xml:space="preserve">  Press the OK button to dismiss the message.</w:t>
      </w:r>
    </w:p>
    <w:p w:rsidR="00E7131C" w:rsidRDefault="00E7131C" w:rsidP="00E7131C">
      <w:pPr>
        <w:pStyle w:val="ListParagraph"/>
      </w:pPr>
    </w:p>
    <w:p w:rsidR="00E7131C" w:rsidRDefault="00F743D4" w:rsidP="00E7131C">
      <w:pPr>
        <w:pStyle w:val="ListParagraph"/>
      </w:pPr>
      <w:r>
        <w:rPr>
          <w:noProof/>
        </w:rPr>
        <w:drawing>
          <wp:inline distT="0" distB="0" distL="0" distR="0">
            <wp:extent cx="2781300" cy="12192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2781300" cy="1219200"/>
                    </a:xfrm>
                    <a:prstGeom prst="rect">
                      <a:avLst/>
                    </a:prstGeom>
                    <a:noFill/>
                    <a:ln>
                      <a:noFill/>
                    </a:ln>
                  </pic:spPr>
                </pic:pic>
              </a:graphicData>
            </a:graphic>
          </wp:inline>
        </w:drawing>
      </w:r>
    </w:p>
    <w:p w:rsidR="00111DDC" w:rsidRDefault="00111DDC" w:rsidP="00111DDC">
      <w:pPr>
        <w:pStyle w:val="ListParagraph"/>
      </w:pPr>
    </w:p>
    <w:p w:rsidR="00B03B80" w:rsidRDefault="00111DDC" w:rsidP="00095AAC">
      <w:pPr>
        <w:pStyle w:val="ListParagraph"/>
        <w:numPr>
          <w:ilvl w:val="0"/>
          <w:numId w:val="11"/>
        </w:numPr>
        <w:sectPr w:rsidR="00B03B80">
          <w:headerReference w:type="default" r:id="rId138"/>
          <w:pgSz w:w="12240" w:h="15840"/>
          <w:pgMar w:top="1440" w:right="1440" w:bottom="1440" w:left="1440" w:header="720" w:footer="720" w:gutter="0"/>
          <w:cols w:space="720"/>
          <w:docGrid w:linePitch="360"/>
        </w:sectPr>
      </w:pPr>
      <w:r>
        <w:t>Press the save button to make the deletion permanent, or close/re-open the file (without saving) to undo the changes.</w:t>
      </w:r>
    </w:p>
    <w:p w:rsidR="005D042D" w:rsidRDefault="00EC12E3" w:rsidP="00AE2F7B">
      <w:bookmarkStart w:id="20" w:name="e3"/>
      <w:bookmarkEnd w:id="20"/>
      <w:r>
        <w:lastRenderedPageBreak/>
        <w:t xml:space="preserve">You may recall that during the linkage configuration, while configuring the Matching Parameters, there was a column labeled “Weight Based On” and that the default value for this column was “File 1 Data”.  </w:t>
      </w:r>
    </w:p>
    <w:p w:rsidR="00AE2F7B" w:rsidRDefault="00351A20" w:rsidP="00AE2F7B">
      <w:r>
        <w:t>What this essentially means is that the weight given to each Matching Parameter is based on the frequency at which tha</w:t>
      </w:r>
      <w:r w:rsidR="00AE2F7B">
        <w:t xml:space="preserve">t value </w:t>
      </w:r>
      <w:r w:rsidR="003D3D1D">
        <w:t>wa</w:t>
      </w:r>
      <w:r w:rsidR="00AE2F7B">
        <w:t>s observed in file 1.</w:t>
      </w:r>
    </w:p>
    <w:p w:rsidR="00AE2F7B" w:rsidRDefault="00351A20" w:rsidP="00AE2F7B">
      <w:r>
        <w:t xml:space="preserve">For example, if your input file contained 100 records and 10 of records in the file had a first name of George then the weight associated with the name George would be based on the frequency 10/100, or </w:t>
      </w:r>
      <w:proofErr w:type="gramStart"/>
      <w:r>
        <w:t>0.1.</w:t>
      </w:r>
      <w:proofErr w:type="gramEnd"/>
      <w:r>
        <w:t xml:space="preserve">  Now let</w:t>
      </w:r>
      <w:r w:rsidR="005D042D">
        <w:t xml:space="preserve"> u</w:t>
      </w:r>
      <w:r>
        <w:t>s suppose</w:t>
      </w:r>
      <w:r w:rsidR="005D042D">
        <w:t xml:space="preserve"> that</w:t>
      </w:r>
      <w:r>
        <w:t xml:space="preserve"> the name Betty appeared 1 time in the file.  The weight associated with the name Betty would be 1/100, or 0.01 – which is 10 times rarer than the name George – therefore the name Betty is given </w:t>
      </w:r>
      <w:r w:rsidR="00FB1837">
        <w:t>significantly</w:t>
      </w:r>
      <w:r w:rsidR="00C96E7C">
        <w:t xml:space="preserve"> more weight than the name George</w:t>
      </w:r>
      <w:r w:rsidR="008D4D70">
        <w:t xml:space="preserve"> when the linkage score is calculated</w:t>
      </w:r>
      <w:r>
        <w:t>.</w:t>
      </w:r>
    </w:p>
    <w:p w:rsidR="00C96E7C" w:rsidRDefault="00C96E7C" w:rsidP="00AE2F7B">
      <w:r>
        <w:t>Suffice it to say the rarity of each value, or lack thereof</w:t>
      </w:r>
      <w:r w:rsidR="00FB1837">
        <w:t>,</w:t>
      </w:r>
      <w:r>
        <w:t xml:space="preserve"> is what drives a lot of what goes on behind the scenes in a probabilistic record linkage application such as Match*Pro.</w:t>
      </w:r>
    </w:p>
    <w:p w:rsidR="00AE2F7B" w:rsidRDefault="00C96E7C" w:rsidP="00AE2F7B">
      <w:r>
        <w:t>There may be times when you would want to normalize or standardize a set of weights.</w:t>
      </w:r>
    </w:p>
    <w:p w:rsidR="00AE2F7B" w:rsidRDefault="00AE2F7B" w:rsidP="00AE2F7B">
      <w:pPr>
        <w:pStyle w:val="ListParagraph"/>
        <w:numPr>
          <w:ilvl w:val="0"/>
          <w:numId w:val="12"/>
        </w:numPr>
      </w:pPr>
      <w:r>
        <w:t>Scenario 1 - Y</w:t>
      </w:r>
      <w:r w:rsidR="00C96E7C">
        <w:t xml:space="preserve">ou </w:t>
      </w:r>
      <w:r>
        <w:t xml:space="preserve">may </w:t>
      </w:r>
      <w:r w:rsidR="00C96E7C">
        <w:t xml:space="preserve">have broken a larger cohort </w:t>
      </w:r>
      <w:r w:rsidR="00E73110">
        <w:t xml:space="preserve">file </w:t>
      </w:r>
      <w:r w:rsidR="00C96E7C">
        <w:t xml:space="preserve">up into </w:t>
      </w:r>
      <w:r w:rsidR="008D4D70">
        <w:t xml:space="preserve">several </w:t>
      </w:r>
      <w:r w:rsidR="00C96E7C">
        <w:t>smaller files</w:t>
      </w:r>
      <w:r w:rsidR="00E73110">
        <w:t xml:space="preserve">, in which case, </w:t>
      </w:r>
      <w:r w:rsidR="00C96E7C">
        <w:t>you would not want the weights to shift between each run.</w:t>
      </w:r>
    </w:p>
    <w:p w:rsidR="00AE2F7B" w:rsidRDefault="00AE2F7B" w:rsidP="00AE2F7B">
      <w:pPr>
        <w:pStyle w:val="ListParagraph"/>
        <w:numPr>
          <w:ilvl w:val="0"/>
          <w:numId w:val="12"/>
        </w:numPr>
      </w:pPr>
      <w:r>
        <w:t xml:space="preserve">Scenario 2 – Perhaps </w:t>
      </w:r>
      <w:r w:rsidR="00C96E7C">
        <w:t xml:space="preserve">the data in file 1 does not represent the population at large, as was the case in the example </w:t>
      </w:r>
      <w:r w:rsidR="008D4D70">
        <w:t xml:space="preserve">that was </w:t>
      </w:r>
      <w:r w:rsidR="00FB1837">
        <w:t>given earlier</w:t>
      </w:r>
      <w:r w:rsidR="00C96E7C">
        <w:t>.  Clearly 10% of the population does not have the first name George.</w:t>
      </w:r>
    </w:p>
    <w:p w:rsidR="00AE2F7B" w:rsidRDefault="00AE2F7B" w:rsidP="00AE2F7B">
      <w:pPr>
        <w:pStyle w:val="ListParagraph"/>
      </w:pPr>
    </w:p>
    <w:p w:rsidR="00AE2F7B" w:rsidRDefault="008D4D70" w:rsidP="00AE2F7B">
      <w:pPr>
        <w:pStyle w:val="ListParagraph"/>
        <w:ind w:left="0"/>
      </w:pPr>
      <w:r>
        <w:t>Th</w:t>
      </w:r>
      <w:r w:rsidR="00AE2F7B">
        <w:t>e</w:t>
      </w:r>
      <w:r>
        <w:t>s</w:t>
      </w:r>
      <w:r w:rsidR="00AE2F7B">
        <w:t>e</w:t>
      </w:r>
      <w:r>
        <w:t xml:space="preserve"> </w:t>
      </w:r>
      <w:r w:rsidR="00AE2F7B">
        <w:t>potential scenarios are</w:t>
      </w:r>
      <w:r>
        <w:t xml:space="preserve"> why Match*Pro offers </w:t>
      </w:r>
      <w:r w:rsidR="00AE2F7B">
        <w:t xml:space="preserve">users the </w:t>
      </w:r>
      <w:r>
        <w:t>option to weight names</w:t>
      </w:r>
      <w:r w:rsidR="00AE2F7B">
        <w:t xml:space="preserve"> based on US Census or NDI data, in addition to the “File 1 Data” option mentioned </w:t>
      </w:r>
      <w:r w:rsidR="005D042D">
        <w:t>before</w:t>
      </w:r>
      <w:r w:rsidR="00AE2F7B">
        <w:t>.</w:t>
      </w:r>
    </w:p>
    <w:p w:rsidR="00AE2F7B" w:rsidRDefault="00AE2F7B" w:rsidP="00AE2F7B">
      <w:pPr>
        <w:pStyle w:val="ListParagraph"/>
        <w:ind w:left="0"/>
      </w:pPr>
    </w:p>
    <w:p w:rsidR="008D4D70" w:rsidRDefault="00AE2F7B" w:rsidP="00AE2F7B">
      <w:pPr>
        <w:pStyle w:val="ListParagraph"/>
        <w:ind w:left="0"/>
      </w:pPr>
      <w:r>
        <w:t>Now</w:t>
      </w:r>
      <w:r w:rsidR="008D4D70">
        <w:t xml:space="preserve"> suppose that you are dealing with data from another country.  In this case none of the options presented to you would suffice.  Therefore you would need </w:t>
      </w:r>
      <w:r w:rsidR="00FB1837">
        <w:t>a</w:t>
      </w:r>
      <w:r w:rsidR="008D4D70">
        <w:t xml:space="preserve"> means </w:t>
      </w:r>
      <w:r w:rsidR="00FB1837">
        <w:t>of</w:t>
      </w:r>
      <w:r w:rsidR="008D4D70">
        <w:t xml:space="preserve"> import</w:t>
      </w:r>
      <w:r w:rsidR="00FB1837">
        <w:t>ing</w:t>
      </w:r>
      <w:r w:rsidR="008D4D70">
        <w:t xml:space="preserve"> additional weights into the system so that you can reference them in Match*Pro linkages.  This is where the Weight Module Manager comes into play.</w:t>
      </w:r>
    </w:p>
    <w:p w:rsidR="00C96E7C" w:rsidRDefault="00C96E7C" w:rsidP="00C96E7C">
      <w:pPr>
        <w:pStyle w:val="ListParagraph"/>
      </w:pPr>
    </w:p>
    <w:p w:rsidR="00F85C3C" w:rsidRDefault="00EC12E3" w:rsidP="00B03B80">
      <w:pPr>
        <w:pStyle w:val="ListParagraph"/>
        <w:numPr>
          <w:ilvl w:val="0"/>
          <w:numId w:val="3"/>
        </w:numPr>
      </w:pPr>
      <w:r>
        <w:t>You can access the Weight Module Manager via the Tools menu item or by pressing F5 on your keyboard.</w:t>
      </w:r>
    </w:p>
    <w:p w:rsidR="00F85C3C" w:rsidRDefault="00F85C3C" w:rsidP="00F85C3C">
      <w:pPr>
        <w:pStyle w:val="ListParagraph"/>
      </w:pPr>
    </w:p>
    <w:p w:rsidR="00F85C3C" w:rsidRDefault="00F85C3C" w:rsidP="00F85C3C">
      <w:pPr>
        <w:pStyle w:val="ListParagraph"/>
      </w:pPr>
      <w:r>
        <w:rPr>
          <w:noProof/>
        </w:rPr>
        <w:drawing>
          <wp:inline distT="0" distB="0" distL="0" distR="0">
            <wp:extent cx="1943100" cy="131445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1943100" cy="1314450"/>
                    </a:xfrm>
                    <a:prstGeom prst="rect">
                      <a:avLst/>
                    </a:prstGeom>
                    <a:noFill/>
                    <a:ln>
                      <a:noFill/>
                    </a:ln>
                  </pic:spPr>
                </pic:pic>
              </a:graphicData>
            </a:graphic>
          </wp:inline>
        </w:drawing>
      </w:r>
    </w:p>
    <w:p w:rsidR="00F85C3C" w:rsidRDefault="00F85C3C" w:rsidP="00F85C3C">
      <w:pPr>
        <w:pStyle w:val="ListParagraph"/>
      </w:pPr>
    </w:p>
    <w:p w:rsidR="00621C13" w:rsidRDefault="00621C13">
      <w:r>
        <w:br w:type="page"/>
      </w:r>
    </w:p>
    <w:p w:rsidR="008D4D70" w:rsidRDefault="00EC12E3" w:rsidP="00B03B80">
      <w:pPr>
        <w:pStyle w:val="ListParagraph"/>
        <w:numPr>
          <w:ilvl w:val="0"/>
          <w:numId w:val="3"/>
        </w:numPr>
      </w:pPr>
      <w:r>
        <w:lastRenderedPageBreak/>
        <w:t>Go ahead and press F5.  The Weight Module Manager dialog will open.</w:t>
      </w:r>
      <w:r w:rsidR="00F85C3C">
        <w:t xml:space="preserve">  </w:t>
      </w:r>
      <w:r w:rsidR="008D4D70">
        <w:t>The Weight Module Manager will allow you to create, edit, import, export, and delete weight modules.</w:t>
      </w:r>
    </w:p>
    <w:p w:rsidR="00F85C3C" w:rsidRDefault="00F85C3C" w:rsidP="00F85C3C">
      <w:pPr>
        <w:pStyle w:val="ListParagraph"/>
      </w:pPr>
    </w:p>
    <w:p w:rsidR="00F85C3C" w:rsidRDefault="00F85C3C" w:rsidP="00F85C3C">
      <w:pPr>
        <w:pStyle w:val="ListParagraph"/>
      </w:pPr>
      <w:r>
        <w:rPr>
          <w:noProof/>
        </w:rPr>
        <w:drawing>
          <wp:inline distT="0" distB="0" distL="0" distR="0" wp14:anchorId="019D54C2" wp14:editId="41626A16">
            <wp:extent cx="3529451" cy="42481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0"/>
                    <a:stretch>
                      <a:fillRect/>
                    </a:stretch>
                  </pic:blipFill>
                  <pic:spPr>
                    <a:xfrm>
                      <a:off x="0" y="0"/>
                      <a:ext cx="3533149" cy="4252601"/>
                    </a:xfrm>
                    <a:prstGeom prst="rect">
                      <a:avLst/>
                    </a:prstGeom>
                  </pic:spPr>
                </pic:pic>
              </a:graphicData>
            </a:graphic>
          </wp:inline>
        </w:drawing>
      </w:r>
    </w:p>
    <w:p w:rsidR="0051366F" w:rsidRDefault="0051366F" w:rsidP="0051366F">
      <w:pPr>
        <w:pStyle w:val="ListParagraph"/>
      </w:pPr>
    </w:p>
    <w:p w:rsidR="00134EF3" w:rsidRDefault="00134EF3" w:rsidP="00B03B80">
      <w:pPr>
        <w:pStyle w:val="ListParagraph"/>
        <w:numPr>
          <w:ilvl w:val="0"/>
          <w:numId w:val="3"/>
        </w:numPr>
        <w:sectPr w:rsidR="00134EF3">
          <w:headerReference w:type="default" r:id="rId141"/>
          <w:pgSz w:w="12240" w:h="15840"/>
          <w:pgMar w:top="1440" w:right="1440" w:bottom="1440" w:left="1440" w:header="720" w:footer="720" w:gutter="0"/>
          <w:cols w:space="720"/>
          <w:docGrid w:linePitch="360"/>
        </w:sectPr>
      </w:pPr>
    </w:p>
    <w:p w:rsidR="00C57B8A" w:rsidRDefault="0051366F" w:rsidP="00134EF3">
      <w:pPr>
        <w:pStyle w:val="ListParagraph"/>
        <w:numPr>
          <w:ilvl w:val="0"/>
          <w:numId w:val="13"/>
        </w:numPr>
      </w:pPr>
      <w:bookmarkStart w:id="21" w:name="e3a"/>
      <w:bookmarkEnd w:id="21"/>
      <w:r>
        <w:lastRenderedPageBreak/>
        <w:t>Let</w:t>
      </w:r>
      <w:r w:rsidR="00C57B8A">
        <w:t>’s create a new weight module.</w:t>
      </w:r>
    </w:p>
    <w:p w:rsidR="00C57B8A" w:rsidRDefault="00C57B8A" w:rsidP="00C57B8A">
      <w:pPr>
        <w:pStyle w:val="ListParagraph"/>
      </w:pPr>
    </w:p>
    <w:p w:rsidR="00C57B8A" w:rsidRDefault="0051366F" w:rsidP="00C57B8A">
      <w:pPr>
        <w:pStyle w:val="ListParagraph"/>
        <w:numPr>
          <w:ilvl w:val="1"/>
          <w:numId w:val="13"/>
        </w:numPr>
      </w:pPr>
      <w:r>
        <w:t>Select the “Create” tab</w:t>
      </w:r>
      <w:r w:rsidR="000F5EE7">
        <w:t>.  Choose the “Delimited” option from the File Type dropdown</w:t>
      </w:r>
      <w:r>
        <w:t xml:space="preserve"> and </w:t>
      </w:r>
      <w:r w:rsidR="000F5EE7">
        <w:t xml:space="preserve">then </w:t>
      </w:r>
      <w:r>
        <w:t>press the browse button associated with the “File Path” text box</w:t>
      </w:r>
      <w:r w:rsidR="00DA6CE3">
        <w:t xml:space="preserve"> located under the input file section</w:t>
      </w:r>
      <w:r>
        <w:t xml:space="preserve">.  </w:t>
      </w:r>
    </w:p>
    <w:p w:rsidR="00C57B8A" w:rsidRDefault="00C57B8A" w:rsidP="00C57B8A">
      <w:pPr>
        <w:pStyle w:val="ListParagraph"/>
        <w:ind w:left="1440"/>
      </w:pPr>
    </w:p>
    <w:p w:rsidR="00C57B8A" w:rsidRDefault="000F5EE7" w:rsidP="00C57B8A">
      <w:pPr>
        <w:pStyle w:val="ListParagraph"/>
        <w:ind w:left="1440"/>
      </w:pPr>
      <w:r>
        <w:rPr>
          <w:noProof/>
        </w:rPr>
        <w:drawing>
          <wp:inline distT="0" distB="0" distL="0" distR="0">
            <wp:extent cx="4486275" cy="2543175"/>
            <wp:effectExtent l="0" t="0" r="9525" b="9525"/>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4486275" cy="2543175"/>
                    </a:xfrm>
                    <a:prstGeom prst="rect">
                      <a:avLst/>
                    </a:prstGeom>
                    <a:noFill/>
                    <a:ln>
                      <a:noFill/>
                    </a:ln>
                  </pic:spPr>
                </pic:pic>
              </a:graphicData>
            </a:graphic>
          </wp:inline>
        </w:drawing>
      </w:r>
    </w:p>
    <w:p w:rsidR="00C57B8A" w:rsidRDefault="00C57B8A" w:rsidP="00C57B8A">
      <w:pPr>
        <w:pStyle w:val="ListParagraph"/>
        <w:ind w:left="1440"/>
      </w:pPr>
    </w:p>
    <w:p w:rsidR="0051366F" w:rsidRDefault="0051366F" w:rsidP="00C57B8A">
      <w:pPr>
        <w:pStyle w:val="ListParagraph"/>
        <w:numPr>
          <w:ilvl w:val="1"/>
          <w:numId w:val="13"/>
        </w:numPr>
      </w:pPr>
      <w:r>
        <w:t>The open file dialog will appear.  S</w:t>
      </w:r>
      <w:r w:rsidR="000F5EE7">
        <w:t>elect the file named weights.csv</w:t>
      </w:r>
      <w:r>
        <w:t xml:space="preserve"> and then press the OK button.  The open file dialog will close.</w:t>
      </w:r>
    </w:p>
    <w:p w:rsidR="00C57B8A" w:rsidRDefault="00C57B8A" w:rsidP="00C57B8A">
      <w:pPr>
        <w:pStyle w:val="ListParagraph"/>
        <w:ind w:left="1440"/>
      </w:pPr>
    </w:p>
    <w:p w:rsidR="00C57B8A" w:rsidRDefault="000F5EE7" w:rsidP="00C57B8A">
      <w:pPr>
        <w:pStyle w:val="ListParagraph"/>
        <w:ind w:left="1440"/>
      </w:pPr>
      <w:r>
        <w:rPr>
          <w:noProof/>
        </w:rPr>
        <w:drawing>
          <wp:inline distT="0" distB="0" distL="0" distR="0">
            <wp:extent cx="4483256" cy="3067050"/>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4490016" cy="3071675"/>
                    </a:xfrm>
                    <a:prstGeom prst="rect">
                      <a:avLst/>
                    </a:prstGeom>
                    <a:noFill/>
                    <a:ln>
                      <a:noFill/>
                    </a:ln>
                  </pic:spPr>
                </pic:pic>
              </a:graphicData>
            </a:graphic>
          </wp:inline>
        </w:drawing>
      </w:r>
    </w:p>
    <w:p w:rsidR="0051366F" w:rsidRDefault="0051366F" w:rsidP="0051366F">
      <w:pPr>
        <w:pStyle w:val="ListParagraph"/>
      </w:pPr>
    </w:p>
    <w:p w:rsidR="0051366F" w:rsidRDefault="0051366F" w:rsidP="000F5EE7">
      <w:pPr>
        <w:pStyle w:val="ListParagraph"/>
        <w:numPr>
          <w:ilvl w:val="1"/>
          <w:numId w:val="13"/>
        </w:numPr>
      </w:pPr>
      <w:r>
        <w:t xml:space="preserve">The </w:t>
      </w:r>
      <w:r w:rsidR="000F5EE7">
        <w:t>Delimited</w:t>
      </w:r>
      <w:r>
        <w:t xml:space="preserve"> </w:t>
      </w:r>
      <w:r w:rsidR="003E14B9">
        <w:t>F</w:t>
      </w:r>
      <w:r>
        <w:t xml:space="preserve">ile </w:t>
      </w:r>
      <w:r w:rsidR="003E14B9">
        <w:t>S</w:t>
      </w:r>
      <w:r>
        <w:t xml:space="preserve">etup </w:t>
      </w:r>
      <w:r w:rsidR="003E14B9">
        <w:t>D</w:t>
      </w:r>
      <w:r>
        <w:t xml:space="preserve">ialog will appear.  Press the </w:t>
      </w:r>
      <w:r w:rsidR="000F5EE7">
        <w:t>OK button to close it.</w:t>
      </w:r>
    </w:p>
    <w:p w:rsidR="000F5EE7" w:rsidRDefault="000F5EE7" w:rsidP="000F5EE7">
      <w:pPr>
        <w:pStyle w:val="ListParagraph"/>
        <w:ind w:left="1440"/>
      </w:pPr>
    </w:p>
    <w:p w:rsidR="000F5EE7" w:rsidRDefault="000F5EE7" w:rsidP="000F5EE7">
      <w:pPr>
        <w:pStyle w:val="ListParagraph"/>
        <w:ind w:left="1440"/>
      </w:pPr>
      <w:r>
        <w:rPr>
          <w:noProof/>
        </w:rPr>
        <w:lastRenderedPageBreak/>
        <w:drawing>
          <wp:inline distT="0" distB="0" distL="0" distR="0">
            <wp:extent cx="4546146" cy="2447925"/>
            <wp:effectExtent l="0" t="0" r="6985"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4552433" cy="2451310"/>
                    </a:xfrm>
                    <a:prstGeom prst="rect">
                      <a:avLst/>
                    </a:prstGeom>
                    <a:noFill/>
                    <a:ln>
                      <a:noFill/>
                    </a:ln>
                  </pic:spPr>
                </pic:pic>
              </a:graphicData>
            </a:graphic>
          </wp:inline>
        </w:drawing>
      </w:r>
    </w:p>
    <w:p w:rsidR="003E14B9" w:rsidRDefault="003E14B9" w:rsidP="003E14B9">
      <w:pPr>
        <w:pStyle w:val="ListParagraph"/>
      </w:pPr>
    </w:p>
    <w:p w:rsidR="003E14B9" w:rsidRDefault="003E14B9" w:rsidP="00134EF3">
      <w:pPr>
        <w:pStyle w:val="ListParagraph"/>
        <w:numPr>
          <w:ilvl w:val="0"/>
          <w:numId w:val="13"/>
        </w:numPr>
      </w:pPr>
      <w:r>
        <w:t>At this point the “Value” and “Count” dropdowns</w:t>
      </w:r>
      <w:r w:rsidR="00DA6CE3">
        <w:t xml:space="preserve"> on the create tab will be populated.  Select the “Name” variable from the “Value” dropdown.  Select the “Frequency” variable from the “Count” dropdown.</w:t>
      </w:r>
    </w:p>
    <w:p w:rsidR="000F5EE7" w:rsidRDefault="000F5EE7" w:rsidP="000F5EE7">
      <w:pPr>
        <w:pStyle w:val="ListParagraph"/>
      </w:pPr>
    </w:p>
    <w:p w:rsidR="000F5EE7" w:rsidRDefault="000F5EE7" w:rsidP="000F5EE7">
      <w:pPr>
        <w:pStyle w:val="ListParagraph"/>
      </w:pPr>
      <w:r>
        <w:rPr>
          <w:noProof/>
        </w:rPr>
        <w:drawing>
          <wp:inline distT="0" distB="0" distL="0" distR="0">
            <wp:extent cx="4467225" cy="1790700"/>
            <wp:effectExtent l="0" t="0" r="9525"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4467225" cy="1790700"/>
                    </a:xfrm>
                    <a:prstGeom prst="rect">
                      <a:avLst/>
                    </a:prstGeom>
                    <a:noFill/>
                    <a:ln>
                      <a:noFill/>
                    </a:ln>
                  </pic:spPr>
                </pic:pic>
              </a:graphicData>
            </a:graphic>
          </wp:inline>
        </w:drawing>
      </w:r>
    </w:p>
    <w:p w:rsidR="00DA6CE3" w:rsidRDefault="00DA6CE3" w:rsidP="00DA6CE3">
      <w:pPr>
        <w:pStyle w:val="ListParagraph"/>
      </w:pPr>
    </w:p>
    <w:p w:rsidR="006233DC" w:rsidRDefault="006233DC">
      <w:r>
        <w:br w:type="page"/>
      </w:r>
    </w:p>
    <w:p w:rsidR="000F5EE7" w:rsidRDefault="00DA6CE3" w:rsidP="00134EF3">
      <w:pPr>
        <w:pStyle w:val="ListParagraph"/>
        <w:numPr>
          <w:ilvl w:val="0"/>
          <w:numId w:val="13"/>
        </w:numPr>
      </w:pPr>
      <w:r>
        <w:lastRenderedPageBreak/>
        <w:t>Next we’ll want to specify where to output the weig</w:t>
      </w:r>
      <w:r w:rsidR="000F5EE7">
        <w:t>ht module that we’re creating.</w:t>
      </w:r>
    </w:p>
    <w:p w:rsidR="006233DC" w:rsidRDefault="006233DC" w:rsidP="006233DC">
      <w:pPr>
        <w:pStyle w:val="ListParagraph"/>
        <w:ind w:left="1440"/>
      </w:pPr>
    </w:p>
    <w:p w:rsidR="006233DC" w:rsidRDefault="00DA6CE3" w:rsidP="000F5EE7">
      <w:pPr>
        <w:pStyle w:val="ListParagraph"/>
        <w:numPr>
          <w:ilvl w:val="1"/>
          <w:numId w:val="13"/>
        </w:numPr>
      </w:pPr>
      <w:r>
        <w:t xml:space="preserve">Press the browse button associated with the “File Path” text box located </w:t>
      </w:r>
      <w:r w:rsidR="006233DC">
        <w:t>under the output file section.</w:t>
      </w:r>
    </w:p>
    <w:p w:rsidR="006233DC" w:rsidRDefault="006233DC" w:rsidP="006233DC">
      <w:pPr>
        <w:pStyle w:val="ListParagraph"/>
        <w:ind w:left="1440"/>
      </w:pPr>
    </w:p>
    <w:p w:rsidR="006233DC" w:rsidRDefault="006233DC" w:rsidP="006233DC">
      <w:pPr>
        <w:pStyle w:val="ListParagraph"/>
        <w:ind w:left="1440"/>
      </w:pPr>
      <w:r>
        <w:rPr>
          <w:noProof/>
        </w:rPr>
        <w:drawing>
          <wp:inline distT="0" distB="0" distL="0" distR="0">
            <wp:extent cx="4448175" cy="2305050"/>
            <wp:effectExtent l="0" t="0" r="9525"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4448175" cy="2305050"/>
                    </a:xfrm>
                    <a:prstGeom prst="rect">
                      <a:avLst/>
                    </a:prstGeom>
                    <a:noFill/>
                    <a:ln>
                      <a:noFill/>
                    </a:ln>
                  </pic:spPr>
                </pic:pic>
              </a:graphicData>
            </a:graphic>
          </wp:inline>
        </w:drawing>
      </w:r>
    </w:p>
    <w:p w:rsidR="006233DC" w:rsidRDefault="006233DC" w:rsidP="006233DC">
      <w:pPr>
        <w:pStyle w:val="ListParagraph"/>
        <w:ind w:left="1440"/>
      </w:pPr>
    </w:p>
    <w:p w:rsidR="00DA6CE3" w:rsidRDefault="00DA6CE3" w:rsidP="000F5EE7">
      <w:pPr>
        <w:pStyle w:val="ListParagraph"/>
        <w:numPr>
          <w:ilvl w:val="1"/>
          <w:numId w:val="13"/>
        </w:numPr>
      </w:pPr>
      <w:r>
        <w:t>The save file dialog will appear.  Enter a file name and press the OK button.  The save file dialog will close.</w:t>
      </w:r>
    </w:p>
    <w:p w:rsidR="006233DC" w:rsidRDefault="006233DC" w:rsidP="006233DC">
      <w:pPr>
        <w:pStyle w:val="ListParagraph"/>
        <w:ind w:left="1440"/>
      </w:pPr>
    </w:p>
    <w:p w:rsidR="006233DC" w:rsidRDefault="006233DC" w:rsidP="006233DC">
      <w:pPr>
        <w:pStyle w:val="ListParagraph"/>
        <w:ind w:left="1440"/>
      </w:pPr>
      <w:r>
        <w:rPr>
          <w:noProof/>
        </w:rPr>
        <w:drawing>
          <wp:inline distT="0" distB="0" distL="0" distR="0">
            <wp:extent cx="4330020" cy="2981325"/>
            <wp:effectExtent l="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4340418" cy="2988485"/>
                    </a:xfrm>
                    <a:prstGeom prst="rect">
                      <a:avLst/>
                    </a:prstGeom>
                    <a:noFill/>
                    <a:ln>
                      <a:noFill/>
                    </a:ln>
                  </pic:spPr>
                </pic:pic>
              </a:graphicData>
            </a:graphic>
          </wp:inline>
        </w:drawing>
      </w:r>
    </w:p>
    <w:p w:rsidR="00DA6CE3" w:rsidRDefault="00DA6CE3" w:rsidP="00DA6CE3">
      <w:pPr>
        <w:pStyle w:val="ListParagraph"/>
      </w:pPr>
    </w:p>
    <w:p w:rsidR="006233DC" w:rsidRDefault="006233DC">
      <w:r>
        <w:br w:type="page"/>
      </w:r>
    </w:p>
    <w:p w:rsidR="00DA6CE3" w:rsidRDefault="00DA6CE3" w:rsidP="00134EF3">
      <w:pPr>
        <w:pStyle w:val="ListParagraph"/>
        <w:numPr>
          <w:ilvl w:val="0"/>
          <w:numId w:val="13"/>
        </w:numPr>
      </w:pPr>
      <w:r>
        <w:lastRenderedPageBreak/>
        <w:t>The last thing we will want to do is enter a description or some sort of summary information about our weight module.  This is so that other users who may import the module will know a bit more about the module they are referencing in their linkages.  You should enter whatever information you think would be relevant such as the data source for the module and things of that nature.</w:t>
      </w:r>
    </w:p>
    <w:p w:rsidR="006233DC" w:rsidRDefault="006233DC" w:rsidP="006233DC">
      <w:pPr>
        <w:pStyle w:val="ListParagraph"/>
      </w:pPr>
    </w:p>
    <w:p w:rsidR="006233DC" w:rsidRDefault="006233DC" w:rsidP="006233DC">
      <w:pPr>
        <w:pStyle w:val="ListParagraph"/>
      </w:pPr>
      <w:r>
        <w:rPr>
          <w:noProof/>
        </w:rPr>
        <w:drawing>
          <wp:inline distT="0" distB="0" distL="0" distR="0">
            <wp:extent cx="4438650" cy="230505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4438650" cy="2305050"/>
                    </a:xfrm>
                    <a:prstGeom prst="rect">
                      <a:avLst/>
                    </a:prstGeom>
                    <a:noFill/>
                    <a:ln>
                      <a:noFill/>
                    </a:ln>
                  </pic:spPr>
                </pic:pic>
              </a:graphicData>
            </a:graphic>
          </wp:inline>
        </w:drawing>
      </w:r>
    </w:p>
    <w:p w:rsidR="00DA6CE3" w:rsidRDefault="00DA6CE3" w:rsidP="00DA6CE3">
      <w:pPr>
        <w:pStyle w:val="ListParagraph"/>
      </w:pPr>
    </w:p>
    <w:p w:rsidR="00DA6CE3" w:rsidRDefault="00DA6CE3" w:rsidP="00134EF3">
      <w:pPr>
        <w:pStyle w:val="ListParagraph"/>
        <w:numPr>
          <w:ilvl w:val="0"/>
          <w:numId w:val="13"/>
        </w:numPr>
      </w:pPr>
      <w:r>
        <w:t>Once you’ve enter a description you can press the Create button to generate the weight module.  Go ahead and press the button.  The weight module will be created in the location you specified.</w:t>
      </w:r>
    </w:p>
    <w:p w:rsidR="006233DC" w:rsidRDefault="006233DC" w:rsidP="006233DC">
      <w:pPr>
        <w:ind w:left="720"/>
      </w:pPr>
      <w:r>
        <w:rPr>
          <w:noProof/>
        </w:rPr>
        <w:drawing>
          <wp:inline distT="0" distB="0" distL="0" distR="0">
            <wp:extent cx="3686175" cy="314325"/>
            <wp:effectExtent l="0" t="0" r="9525" b="9525"/>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3686175" cy="314325"/>
                    </a:xfrm>
                    <a:prstGeom prst="rect">
                      <a:avLst/>
                    </a:prstGeom>
                    <a:noFill/>
                    <a:ln>
                      <a:noFill/>
                    </a:ln>
                  </pic:spPr>
                </pic:pic>
              </a:graphicData>
            </a:graphic>
          </wp:inline>
        </w:drawing>
      </w:r>
    </w:p>
    <w:p w:rsidR="00727F84" w:rsidRDefault="00727F84" w:rsidP="00727F84">
      <w:pPr>
        <w:pStyle w:val="ListParagraph"/>
      </w:pPr>
    </w:p>
    <w:p w:rsidR="00134EF3" w:rsidRDefault="00134EF3" w:rsidP="00134EF3">
      <w:pPr>
        <w:pStyle w:val="ListParagraph"/>
        <w:numPr>
          <w:ilvl w:val="0"/>
          <w:numId w:val="13"/>
        </w:numPr>
        <w:sectPr w:rsidR="00134EF3">
          <w:headerReference w:type="default" r:id="rId150"/>
          <w:pgSz w:w="12240" w:h="15840"/>
          <w:pgMar w:top="1440" w:right="1440" w:bottom="1440" w:left="1440" w:header="720" w:footer="720" w:gutter="0"/>
          <w:cols w:space="720"/>
          <w:docGrid w:linePitch="360"/>
        </w:sectPr>
      </w:pPr>
    </w:p>
    <w:p w:rsidR="0014143E" w:rsidRDefault="00727F84" w:rsidP="00134EF3">
      <w:pPr>
        <w:pStyle w:val="ListParagraph"/>
        <w:numPr>
          <w:ilvl w:val="0"/>
          <w:numId w:val="14"/>
        </w:numPr>
      </w:pPr>
      <w:bookmarkStart w:id="22" w:name="e3b"/>
      <w:bookmarkEnd w:id="22"/>
      <w:r>
        <w:lastRenderedPageBreak/>
        <w:t>Now that’s we’ve create the weight module it is time to import it into the system so tha</w:t>
      </w:r>
      <w:r w:rsidR="0014143E">
        <w:t>t it can be used by Match*Pro.</w:t>
      </w:r>
    </w:p>
    <w:p w:rsidR="0014143E" w:rsidRDefault="0014143E" w:rsidP="0014143E">
      <w:pPr>
        <w:pStyle w:val="ListParagraph"/>
      </w:pPr>
    </w:p>
    <w:p w:rsidR="0014143E" w:rsidRDefault="00727F84" w:rsidP="0014143E">
      <w:pPr>
        <w:pStyle w:val="ListParagraph"/>
        <w:numPr>
          <w:ilvl w:val="1"/>
          <w:numId w:val="14"/>
        </w:numPr>
      </w:pPr>
      <w:r>
        <w:t>Select the Import tab.</w:t>
      </w:r>
      <w:r w:rsidR="0014143E">
        <w:t xml:space="preserve">  </w:t>
      </w:r>
      <w:r>
        <w:t>Press the browse button associated</w:t>
      </w:r>
      <w:r w:rsidR="0014143E">
        <w:t xml:space="preserve"> with the File Path parameter. </w:t>
      </w:r>
    </w:p>
    <w:p w:rsidR="0014143E" w:rsidRDefault="0014143E" w:rsidP="0014143E">
      <w:pPr>
        <w:pStyle w:val="ListParagraph"/>
        <w:ind w:left="1440"/>
      </w:pPr>
    </w:p>
    <w:p w:rsidR="0014143E" w:rsidRDefault="0014143E" w:rsidP="0014143E">
      <w:pPr>
        <w:pStyle w:val="ListParagraph"/>
        <w:ind w:left="1440"/>
      </w:pPr>
      <w:r>
        <w:rPr>
          <w:noProof/>
        </w:rPr>
        <w:drawing>
          <wp:inline distT="0" distB="0" distL="0" distR="0">
            <wp:extent cx="4552950" cy="1343025"/>
            <wp:effectExtent l="0" t="0" r="0" b="9525"/>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4552950" cy="1343025"/>
                    </a:xfrm>
                    <a:prstGeom prst="rect">
                      <a:avLst/>
                    </a:prstGeom>
                    <a:noFill/>
                    <a:ln>
                      <a:noFill/>
                    </a:ln>
                  </pic:spPr>
                </pic:pic>
              </a:graphicData>
            </a:graphic>
          </wp:inline>
        </w:drawing>
      </w:r>
    </w:p>
    <w:p w:rsidR="0014143E" w:rsidRDefault="0014143E" w:rsidP="0014143E">
      <w:pPr>
        <w:pStyle w:val="ListParagraph"/>
        <w:ind w:left="1440"/>
      </w:pPr>
    </w:p>
    <w:p w:rsidR="00727F84" w:rsidRDefault="00727F84" w:rsidP="0014143E">
      <w:pPr>
        <w:pStyle w:val="ListParagraph"/>
        <w:numPr>
          <w:ilvl w:val="1"/>
          <w:numId w:val="14"/>
        </w:numPr>
      </w:pPr>
      <w:r>
        <w:t xml:space="preserve">The </w:t>
      </w:r>
      <w:r w:rsidR="0014143E">
        <w:t>Open File Dialog</w:t>
      </w:r>
      <w:r>
        <w:t xml:space="preserve"> will appear.  Browse to the location of the weight module that you just created, select it, and press the OK button.  The open file dialog will close and the module will be loaded into the system.</w:t>
      </w:r>
    </w:p>
    <w:p w:rsidR="0014143E" w:rsidRDefault="0014143E" w:rsidP="0014143E">
      <w:pPr>
        <w:pStyle w:val="ListParagraph"/>
        <w:ind w:left="1440"/>
      </w:pPr>
    </w:p>
    <w:p w:rsidR="0014143E" w:rsidRDefault="0014143E" w:rsidP="0014143E">
      <w:pPr>
        <w:pStyle w:val="ListParagraph"/>
        <w:ind w:left="1440"/>
      </w:pPr>
      <w:r>
        <w:rPr>
          <w:noProof/>
        </w:rPr>
        <w:drawing>
          <wp:inline distT="0" distB="0" distL="0" distR="0">
            <wp:extent cx="4555833" cy="3000375"/>
            <wp:effectExtent l="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4560363" cy="3003359"/>
                    </a:xfrm>
                    <a:prstGeom prst="rect">
                      <a:avLst/>
                    </a:prstGeom>
                    <a:noFill/>
                    <a:ln>
                      <a:noFill/>
                    </a:ln>
                  </pic:spPr>
                </pic:pic>
              </a:graphicData>
            </a:graphic>
          </wp:inline>
        </w:drawing>
      </w:r>
    </w:p>
    <w:p w:rsidR="00727F84" w:rsidRDefault="00727F84" w:rsidP="00727F84">
      <w:pPr>
        <w:pStyle w:val="ListParagraph"/>
      </w:pPr>
    </w:p>
    <w:p w:rsidR="0014143E" w:rsidRDefault="0014143E">
      <w:r>
        <w:br w:type="page"/>
      </w:r>
    </w:p>
    <w:p w:rsidR="00727F84" w:rsidRDefault="00727F84" w:rsidP="00134EF3">
      <w:pPr>
        <w:pStyle w:val="ListParagraph"/>
        <w:numPr>
          <w:ilvl w:val="0"/>
          <w:numId w:val="14"/>
        </w:numPr>
      </w:pPr>
      <w:r>
        <w:lastRenderedPageBreak/>
        <w:t>At this point you should be able to see a preview of the data contained within the module as well as any notes associated with the module and the date when the module was last modified.</w:t>
      </w:r>
    </w:p>
    <w:p w:rsidR="0014143E" w:rsidRDefault="0014143E" w:rsidP="0014143E">
      <w:pPr>
        <w:pStyle w:val="ListParagraph"/>
      </w:pPr>
    </w:p>
    <w:p w:rsidR="0014143E" w:rsidRDefault="0014143E" w:rsidP="00621C13">
      <w:pPr>
        <w:pStyle w:val="ListParagraph"/>
      </w:pPr>
      <w:r>
        <w:rPr>
          <w:noProof/>
        </w:rPr>
        <w:drawing>
          <wp:inline distT="0" distB="0" distL="0" distR="0" wp14:anchorId="3C49DB46" wp14:editId="70D1F78A">
            <wp:extent cx="3719377" cy="4476750"/>
            <wp:effectExtent l="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3"/>
                    <a:stretch>
                      <a:fillRect/>
                    </a:stretch>
                  </pic:blipFill>
                  <pic:spPr>
                    <a:xfrm>
                      <a:off x="0" y="0"/>
                      <a:ext cx="3721036" cy="4478747"/>
                    </a:xfrm>
                    <a:prstGeom prst="rect">
                      <a:avLst/>
                    </a:prstGeom>
                  </pic:spPr>
                </pic:pic>
              </a:graphicData>
            </a:graphic>
          </wp:inline>
        </w:drawing>
      </w:r>
    </w:p>
    <w:p w:rsidR="00621C13" w:rsidRDefault="00621C13" w:rsidP="00621C13">
      <w:pPr>
        <w:pStyle w:val="ListParagraph"/>
      </w:pPr>
    </w:p>
    <w:p w:rsidR="0014143E" w:rsidRDefault="0055464E" w:rsidP="00134EF3">
      <w:pPr>
        <w:pStyle w:val="ListParagraph"/>
        <w:numPr>
          <w:ilvl w:val="0"/>
          <w:numId w:val="14"/>
        </w:numPr>
      </w:pPr>
      <w:r>
        <w:t>You can also view a quick summary of the data by pr</w:t>
      </w:r>
      <w:r w:rsidR="0014143E">
        <w:t>essing the “Summation” button.</w:t>
      </w:r>
    </w:p>
    <w:p w:rsidR="0014143E" w:rsidRDefault="0014143E" w:rsidP="0014143E">
      <w:pPr>
        <w:pStyle w:val="ListParagraph"/>
      </w:pPr>
    </w:p>
    <w:p w:rsidR="0014143E" w:rsidRDefault="0014143E" w:rsidP="0014143E">
      <w:pPr>
        <w:pStyle w:val="ListParagraph"/>
      </w:pPr>
      <w:r>
        <w:rPr>
          <w:noProof/>
        </w:rPr>
        <w:drawing>
          <wp:inline distT="0" distB="0" distL="0" distR="0">
            <wp:extent cx="4476750" cy="2143125"/>
            <wp:effectExtent l="0" t="0" r="0" b="9525"/>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4476750" cy="2143125"/>
                    </a:xfrm>
                    <a:prstGeom prst="rect">
                      <a:avLst/>
                    </a:prstGeom>
                    <a:noFill/>
                    <a:ln>
                      <a:noFill/>
                    </a:ln>
                  </pic:spPr>
                </pic:pic>
              </a:graphicData>
            </a:graphic>
          </wp:inline>
        </w:drawing>
      </w:r>
    </w:p>
    <w:p w:rsidR="0014143E" w:rsidRDefault="0014143E" w:rsidP="0014143E">
      <w:pPr>
        <w:pStyle w:val="ListParagraph"/>
      </w:pPr>
    </w:p>
    <w:p w:rsidR="0055464E" w:rsidRDefault="0055464E" w:rsidP="00134EF3">
      <w:pPr>
        <w:pStyle w:val="ListParagraph"/>
        <w:numPr>
          <w:ilvl w:val="0"/>
          <w:numId w:val="14"/>
        </w:numPr>
      </w:pPr>
      <w:r>
        <w:lastRenderedPageBreak/>
        <w:t>Go ahead and press the button.  Here you can view the number of data points included in the module, the min, mean, and max for the counts, the denominator, and the min, mean, and max for the U-probabilities (weights).  Press the OK button to close the summary dialog.</w:t>
      </w:r>
    </w:p>
    <w:p w:rsidR="00E76916" w:rsidRDefault="00E76916" w:rsidP="00E76916">
      <w:pPr>
        <w:pStyle w:val="ListParagraph"/>
      </w:pPr>
    </w:p>
    <w:p w:rsidR="00E76916" w:rsidRDefault="00E76916" w:rsidP="00E76916">
      <w:pPr>
        <w:pStyle w:val="ListParagraph"/>
      </w:pPr>
      <w:r>
        <w:rPr>
          <w:noProof/>
        </w:rPr>
        <w:drawing>
          <wp:inline distT="0" distB="0" distL="0" distR="0" wp14:anchorId="1C578266" wp14:editId="76A35840">
            <wp:extent cx="2990850" cy="2314575"/>
            <wp:effectExtent l="0" t="0" r="0" b="952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5"/>
                    <a:stretch>
                      <a:fillRect/>
                    </a:stretch>
                  </pic:blipFill>
                  <pic:spPr>
                    <a:xfrm>
                      <a:off x="0" y="0"/>
                      <a:ext cx="2990850" cy="2314575"/>
                    </a:xfrm>
                    <a:prstGeom prst="rect">
                      <a:avLst/>
                    </a:prstGeom>
                  </pic:spPr>
                </pic:pic>
              </a:graphicData>
            </a:graphic>
          </wp:inline>
        </w:drawing>
      </w:r>
    </w:p>
    <w:p w:rsidR="0055464E" w:rsidRDefault="0055464E" w:rsidP="0055464E">
      <w:pPr>
        <w:pStyle w:val="ListParagraph"/>
      </w:pPr>
    </w:p>
    <w:p w:rsidR="00E76916" w:rsidRDefault="0055464E" w:rsidP="00134EF3">
      <w:pPr>
        <w:pStyle w:val="ListParagraph"/>
        <w:numPr>
          <w:ilvl w:val="0"/>
          <w:numId w:val="14"/>
        </w:numPr>
      </w:pPr>
      <w:r>
        <w:t>Press the Import button to import the module into the system.</w:t>
      </w:r>
    </w:p>
    <w:p w:rsidR="00E76916" w:rsidRDefault="00E76916" w:rsidP="00E76916">
      <w:pPr>
        <w:pStyle w:val="ListParagraph"/>
      </w:pPr>
    </w:p>
    <w:p w:rsidR="00E76916" w:rsidRDefault="00E76916" w:rsidP="00E76916">
      <w:pPr>
        <w:pStyle w:val="ListParagraph"/>
      </w:pPr>
      <w:r>
        <w:rPr>
          <w:noProof/>
        </w:rPr>
        <w:drawing>
          <wp:inline distT="0" distB="0" distL="0" distR="0">
            <wp:extent cx="3705225" cy="304800"/>
            <wp:effectExtent l="0" t="0" r="9525"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3705225" cy="304800"/>
                    </a:xfrm>
                    <a:prstGeom prst="rect">
                      <a:avLst/>
                    </a:prstGeom>
                    <a:noFill/>
                    <a:ln>
                      <a:noFill/>
                    </a:ln>
                  </pic:spPr>
                </pic:pic>
              </a:graphicData>
            </a:graphic>
          </wp:inline>
        </w:drawing>
      </w:r>
    </w:p>
    <w:p w:rsidR="00E76916" w:rsidRDefault="00E76916" w:rsidP="00E76916">
      <w:pPr>
        <w:pStyle w:val="ListParagraph"/>
      </w:pPr>
    </w:p>
    <w:p w:rsidR="0055464E" w:rsidRDefault="00FA4D89" w:rsidP="00134EF3">
      <w:pPr>
        <w:pStyle w:val="ListParagraph"/>
        <w:numPr>
          <w:ilvl w:val="0"/>
          <w:numId w:val="14"/>
        </w:numPr>
      </w:pPr>
      <w:r>
        <w:t>It is now safe to delete the module you created earlier</w:t>
      </w:r>
      <w:r w:rsidR="00E76916">
        <w:t xml:space="preserve"> (the one you selected in step 1B above)</w:t>
      </w:r>
      <w:r>
        <w:t>, if you choose to do so.</w:t>
      </w:r>
    </w:p>
    <w:p w:rsidR="00753D34" w:rsidRDefault="00753D34" w:rsidP="00753D34">
      <w:pPr>
        <w:pStyle w:val="ListParagraph"/>
      </w:pPr>
    </w:p>
    <w:p w:rsidR="00134EF3" w:rsidRDefault="00134EF3" w:rsidP="00134EF3">
      <w:pPr>
        <w:pStyle w:val="ListParagraph"/>
        <w:numPr>
          <w:ilvl w:val="0"/>
          <w:numId w:val="14"/>
        </w:numPr>
        <w:sectPr w:rsidR="00134EF3">
          <w:headerReference w:type="default" r:id="rId157"/>
          <w:pgSz w:w="12240" w:h="15840"/>
          <w:pgMar w:top="1440" w:right="1440" w:bottom="1440" w:left="1440" w:header="720" w:footer="720" w:gutter="0"/>
          <w:cols w:space="720"/>
          <w:docGrid w:linePitch="360"/>
        </w:sectPr>
      </w:pPr>
    </w:p>
    <w:p w:rsidR="00621C13" w:rsidRDefault="00753D34" w:rsidP="00134EF3">
      <w:pPr>
        <w:pStyle w:val="ListParagraph"/>
        <w:numPr>
          <w:ilvl w:val="0"/>
          <w:numId w:val="15"/>
        </w:numPr>
      </w:pPr>
      <w:bookmarkStart w:id="23" w:name="e3c"/>
      <w:bookmarkEnd w:id="23"/>
      <w:r>
        <w:lastRenderedPageBreak/>
        <w:t>Now that’s we’ve imported the module into the system we can Edit, Export, or Delete (Remove) the module.  Let’s begin with the editing function.</w:t>
      </w:r>
    </w:p>
    <w:p w:rsidR="00621C13" w:rsidRDefault="00621C13" w:rsidP="00621C13">
      <w:pPr>
        <w:pStyle w:val="ListParagraph"/>
      </w:pPr>
    </w:p>
    <w:p w:rsidR="00621C13" w:rsidRDefault="00753D34" w:rsidP="00621C13">
      <w:pPr>
        <w:pStyle w:val="ListParagraph"/>
        <w:numPr>
          <w:ilvl w:val="1"/>
          <w:numId w:val="15"/>
        </w:numPr>
      </w:pPr>
      <w:r>
        <w:t>Click on the Edit tab.</w:t>
      </w:r>
      <w:r w:rsidR="00621C13">
        <w:t xml:space="preserve">  </w:t>
      </w:r>
      <w:r>
        <w:t>Select the module we just imported from the “Module” dropdown.</w:t>
      </w:r>
    </w:p>
    <w:p w:rsidR="00621C13" w:rsidRDefault="00621C13" w:rsidP="00621C13">
      <w:pPr>
        <w:pStyle w:val="ListParagraph"/>
        <w:ind w:left="1440"/>
      </w:pPr>
    </w:p>
    <w:p w:rsidR="00621C13" w:rsidRDefault="00621C13" w:rsidP="00621C13">
      <w:pPr>
        <w:pStyle w:val="ListParagraph"/>
        <w:ind w:left="1440"/>
      </w:pPr>
      <w:r>
        <w:rPr>
          <w:noProof/>
        </w:rPr>
        <w:drawing>
          <wp:inline distT="0" distB="0" distL="0" distR="0">
            <wp:extent cx="4010025" cy="1177944"/>
            <wp:effectExtent l="0" t="0" r="0" b="3175"/>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4035588" cy="1185453"/>
                    </a:xfrm>
                    <a:prstGeom prst="rect">
                      <a:avLst/>
                    </a:prstGeom>
                    <a:noFill/>
                    <a:ln>
                      <a:noFill/>
                    </a:ln>
                  </pic:spPr>
                </pic:pic>
              </a:graphicData>
            </a:graphic>
          </wp:inline>
        </w:drawing>
      </w:r>
    </w:p>
    <w:p w:rsidR="00621C13" w:rsidRDefault="00621C13" w:rsidP="00621C13">
      <w:pPr>
        <w:pStyle w:val="ListParagraph"/>
        <w:ind w:left="1440"/>
      </w:pPr>
    </w:p>
    <w:p w:rsidR="00621C13" w:rsidRDefault="00753D34" w:rsidP="00621C13">
      <w:pPr>
        <w:pStyle w:val="ListParagraph"/>
        <w:numPr>
          <w:ilvl w:val="1"/>
          <w:numId w:val="15"/>
        </w:numPr>
      </w:pPr>
      <w:r>
        <w:t>The module will be loaded.  At this point you can make changes to the module… such as adding, editing, and deleting rows of data or updating the notes.</w:t>
      </w:r>
    </w:p>
    <w:p w:rsidR="00621C13" w:rsidRDefault="00621C13" w:rsidP="00621C13">
      <w:pPr>
        <w:pStyle w:val="ListParagraph"/>
        <w:ind w:left="1440"/>
      </w:pPr>
    </w:p>
    <w:p w:rsidR="00621C13" w:rsidRDefault="00621C13" w:rsidP="00621C13">
      <w:pPr>
        <w:pStyle w:val="ListParagraph"/>
        <w:ind w:left="1440"/>
      </w:pPr>
      <w:r>
        <w:rPr>
          <w:noProof/>
        </w:rPr>
        <w:drawing>
          <wp:inline distT="0" distB="0" distL="0" distR="0">
            <wp:extent cx="3545279" cy="426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3568953" cy="4295695"/>
                    </a:xfrm>
                    <a:prstGeom prst="rect">
                      <a:avLst/>
                    </a:prstGeom>
                    <a:noFill/>
                    <a:ln>
                      <a:noFill/>
                    </a:ln>
                  </pic:spPr>
                </pic:pic>
              </a:graphicData>
            </a:graphic>
          </wp:inline>
        </w:drawing>
      </w:r>
    </w:p>
    <w:p w:rsidR="00621C13" w:rsidRDefault="00621C13" w:rsidP="00621C13">
      <w:pPr>
        <w:pStyle w:val="ListParagraph"/>
      </w:pPr>
    </w:p>
    <w:p w:rsidR="00621C13" w:rsidRDefault="00753D34" w:rsidP="00621C13">
      <w:pPr>
        <w:pStyle w:val="ListParagraph"/>
        <w:numPr>
          <w:ilvl w:val="1"/>
          <w:numId w:val="15"/>
        </w:numPr>
      </w:pPr>
      <w:r>
        <w:t>When you are finished you can press the Save button to</w:t>
      </w:r>
      <w:r w:rsidR="00FA4D89">
        <w:t xml:space="preserve"> finalize the changes</w:t>
      </w:r>
      <w:r w:rsidR="00621C13">
        <w:t>.</w:t>
      </w:r>
    </w:p>
    <w:p w:rsidR="00621C13" w:rsidRDefault="00621C13" w:rsidP="00621C13">
      <w:pPr>
        <w:pStyle w:val="ListParagraph"/>
        <w:ind w:left="1440"/>
      </w:pPr>
    </w:p>
    <w:p w:rsidR="00621C13" w:rsidRDefault="00621C13" w:rsidP="00621C13">
      <w:pPr>
        <w:pStyle w:val="ListParagraph"/>
        <w:ind w:left="1440"/>
      </w:pPr>
      <w:r>
        <w:rPr>
          <w:noProof/>
        </w:rPr>
        <w:drawing>
          <wp:inline distT="0" distB="0" distL="0" distR="0">
            <wp:extent cx="3676650" cy="3048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3676650" cy="304800"/>
                    </a:xfrm>
                    <a:prstGeom prst="rect">
                      <a:avLst/>
                    </a:prstGeom>
                    <a:noFill/>
                    <a:ln>
                      <a:noFill/>
                    </a:ln>
                  </pic:spPr>
                </pic:pic>
              </a:graphicData>
            </a:graphic>
          </wp:inline>
        </w:drawing>
      </w:r>
    </w:p>
    <w:p w:rsidR="009055AF" w:rsidRDefault="009055AF" w:rsidP="00134EF3">
      <w:pPr>
        <w:pStyle w:val="ListParagraph"/>
        <w:numPr>
          <w:ilvl w:val="0"/>
          <w:numId w:val="16"/>
        </w:numPr>
        <w:sectPr w:rsidR="009055AF">
          <w:headerReference w:type="default" r:id="rId161"/>
          <w:pgSz w:w="12240" w:h="15840"/>
          <w:pgMar w:top="1440" w:right="1440" w:bottom="1440" w:left="1440" w:header="720" w:footer="720" w:gutter="0"/>
          <w:cols w:space="720"/>
          <w:docGrid w:linePitch="360"/>
        </w:sectPr>
      </w:pPr>
    </w:p>
    <w:p w:rsidR="00421112" w:rsidRDefault="00FA4D89" w:rsidP="00134EF3">
      <w:pPr>
        <w:pStyle w:val="ListParagraph"/>
        <w:numPr>
          <w:ilvl w:val="0"/>
          <w:numId w:val="16"/>
        </w:numPr>
      </w:pPr>
      <w:bookmarkStart w:id="24" w:name="e3d"/>
      <w:bookmarkEnd w:id="24"/>
      <w:r>
        <w:lastRenderedPageBreak/>
        <w:t>Let’s move on to the Export function.</w:t>
      </w:r>
      <w:r w:rsidR="00421112" w:rsidRPr="00421112">
        <w:t xml:space="preserve"> </w:t>
      </w:r>
      <w:r w:rsidR="00421112">
        <w:t xml:space="preserve"> You can export any of modules that you’ve imported into the system.  This feature may come in handy when you want to send a weight module to someone who is using Match*Pro on another computer so that they can have access to a weight module that you’ve created.  It may also be useful if you want to create a backup copy of a module prior to making any changes to it via the Edit tab.</w:t>
      </w:r>
    </w:p>
    <w:p w:rsidR="00421112" w:rsidRDefault="00421112" w:rsidP="00421112">
      <w:pPr>
        <w:pStyle w:val="ListParagraph"/>
      </w:pPr>
    </w:p>
    <w:p w:rsidR="00421112" w:rsidRDefault="00FA4D89" w:rsidP="00421112">
      <w:pPr>
        <w:pStyle w:val="ListParagraph"/>
        <w:numPr>
          <w:ilvl w:val="1"/>
          <w:numId w:val="16"/>
        </w:numPr>
      </w:pPr>
      <w:r>
        <w:t>Click on the Export tab.  Select a weight module from the “Module” dropdown.</w:t>
      </w:r>
    </w:p>
    <w:p w:rsidR="00421112" w:rsidRDefault="00421112" w:rsidP="00421112">
      <w:pPr>
        <w:pStyle w:val="ListParagraph"/>
        <w:ind w:left="1440"/>
      </w:pPr>
    </w:p>
    <w:p w:rsidR="00421112" w:rsidRDefault="00421112" w:rsidP="00421112">
      <w:pPr>
        <w:pStyle w:val="ListParagraph"/>
        <w:ind w:left="1440"/>
      </w:pPr>
      <w:r>
        <w:rPr>
          <w:noProof/>
        </w:rPr>
        <w:drawing>
          <wp:inline distT="0" distB="0" distL="0" distR="0">
            <wp:extent cx="4572000" cy="1343025"/>
            <wp:effectExtent l="0" t="0" r="0" b="9525"/>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4572000" cy="1343025"/>
                    </a:xfrm>
                    <a:prstGeom prst="rect">
                      <a:avLst/>
                    </a:prstGeom>
                    <a:noFill/>
                    <a:ln>
                      <a:noFill/>
                    </a:ln>
                  </pic:spPr>
                </pic:pic>
              </a:graphicData>
            </a:graphic>
          </wp:inline>
        </w:drawing>
      </w:r>
    </w:p>
    <w:p w:rsidR="00421112" w:rsidRDefault="00421112" w:rsidP="00421112">
      <w:pPr>
        <w:pStyle w:val="ListParagraph"/>
        <w:ind w:left="1440"/>
      </w:pPr>
    </w:p>
    <w:p w:rsidR="00FA4D89" w:rsidRDefault="00FA4D89" w:rsidP="00421112">
      <w:pPr>
        <w:pStyle w:val="ListParagraph"/>
        <w:numPr>
          <w:ilvl w:val="1"/>
          <w:numId w:val="16"/>
        </w:numPr>
      </w:pPr>
      <w:r>
        <w:t>The module will be loaded and the information contained with</w:t>
      </w:r>
      <w:r w:rsidR="00283840">
        <w:t>in</w:t>
      </w:r>
      <w:r>
        <w:t xml:space="preserve"> the module will be displayed to you on screen.</w:t>
      </w:r>
    </w:p>
    <w:p w:rsidR="00421112" w:rsidRDefault="00421112" w:rsidP="00421112">
      <w:pPr>
        <w:pStyle w:val="ListParagraph"/>
        <w:ind w:left="1440"/>
      </w:pPr>
    </w:p>
    <w:p w:rsidR="00421112" w:rsidRDefault="00421112" w:rsidP="00421112">
      <w:pPr>
        <w:pStyle w:val="ListParagraph"/>
        <w:ind w:left="1440"/>
      </w:pPr>
      <w:r>
        <w:rPr>
          <w:noProof/>
        </w:rPr>
        <w:drawing>
          <wp:inline distT="0" distB="0" distL="0" distR="0" wp14:anchorId="750B033E" wp14:editId="370CE02A">
            <wp:extent cx="3552825" cy="4276284"/>
            <wp:effectExtent l="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3"/>
                    <a:stretch>
                      <a:fillRect/>
                    </a:stretch>
                  </pic:blipFill>
                  <pic:spPr>
                    <a:xfrm>
                      <a:off x="0" y="0"/>
                      <a:ext cx="3559292" cy="4284068"/>
                    </a:xfrm>
                    <a:prstGeom prst="rect">
                      <a:avLst/>
                    </a:prstGeom>
                  </pic:spPr>
                </pic:pic>
              </a:graphicData>
            </a:graphic>
          </wp:inline>
        </w:drawing>
      </w:r>
    </w:p>
    <w:p w:rsidR="00FA4D89" w:rsidRDefault="00FA4D89" w:rsidP="00FA4D89">
      <w:pPr>
        <w:pStyle w:val="ListParagraph"/>
      </w:pPr>
    </w:p>
    <w:p w:rsidR="00421112" w:rsidRDefault="00FA4D89" w:rsidP="00134EF3">
      <w:pPr>
        <w:pStyle w:val="ListParagraph"/>
        <w:numPr>
          <w:ilvl w:val="0"/>
          <w:numId w:val="16"/>
        </w:numPr>
      </w:pPr>
      <w:r>
        <w:t>Press the browse button associate with the “File Path” text box.</w:t>
      </w:r>
    </w:p>
    <w:p w:rsidR="00421112" w:rsidRDefault="00421112" w:rsidP="00421112">
      <w:pPr>
        <w:pStyle w:val="ListParagraph"/>
      </w:pPr>
    </w:p>
    <w:p w:rsidR="00421112" w:rsidRDefault="00421112" w:rsidP="00421112">
      <w:pPr>
        <w:pStyle w:val="ListParagraph"/>
      </w:pPr>
      <w:r>
        <w:rPr>
          <w:noProof/>
        </w:rPr>
        <w:drawing>
          <wp:inline distT="0" distB="0" distL="0" distR="0">
            <wp:extent cx="4480560" cy="640080"/>
            <wp:effectExtent l="0" t="0" r="0" b="762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4480560" cy="640080"/>
                    </a:xfrm>
                    <a:prstGeom prst="rect">
                      <a:avLst/>
                    </a:prstGeom>
                    <a:noFill/>
                    <a:ln>
                      <a:noFill/>
                    </a:ln>
                  </pic:spPr>
                </pic:pic>
              </a:graphicData>
            </a:graphic>
          </wp:inline>
        </w:drawing>
      </w:r>
    </w:p>
    <w:p w:rsidR="00421112" w:rsidRDefault="00421112" w:rsidP="00421112">
      <w:pPr>
        <w:pStyle w:val="ListParagraph"/>
      </w:pPr>
    </w:p>
    <w:p w:rsidR="00FA4D89" w:rsidRDefault="00FA4D89" w:rsidP="00134EF3">
      <w:pPr>
        <w:pStyle w:val="ListParagraph"/>
        <w:numPr>
          <w:ilvl w:val="0"/>
          <w:numId w:val="16"/>
        </w:numPr>
      </w:pPr>
      <w:r>
        <w:t>The save file dialog will appear.  Enter a file name and press the OK button.  The save file dialog will close.</w:t>
      </w:r>
    </w:p>
    <w:p w:rsidR="00FA4D89" w:rsidRDefault="00FA4D89" w:rsidP="00FA4D89">
      <w:pPr>
        <w:pStyle w:val="ListParagraph"/>
      </w:pPr>
    </w:p>
    <w:p w:rsidR="00421112" w:rsidRDefault="00421112" w:rsidP="00FA4D89">
      <w:pPr>
        <w:pStyle w:val="ListParagraph"/>
      </w:pPr>
      <w:r>
        <w:rPr>
          <w:noProof/>
        </w:rPr>
        <w:drawing>
          <wp:inline distT="0" distB="0" distL="0" distR="0">
            <wp:extent cx="4102723" cy="2828925"/>
            <wp:effectExtent l="0" t="0" r="0"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4105847" cy="2831079"/>
                    </a:xfrm>
                    <a:prstGeom prst="rect">
                      <a:avLst/>
                    </a:prstGeom>
                    <a:noFill/>
                    <a:ln>
                      <a:noFill/>
                    </a:ln>
                  </pic:spPr>
                </pic:pic>
              </a:graphicData>
            </a:graphic>
          </wp:inline>
        </w:drawing>
      </w:r>
    </w:p>
    <w:p w:rsidR="00421112" w:rsidRDefault="00421112" w:rsidP="00FA4D89">
      <w:pPr>
        <w:pStyle w:val="ListParagraph"/>
      </w:pPr>
    </w:p>
    <w:p w:rsidR="00421112" w:rsidRDefault="00FA4D89" w:rsidP="00421112">
      <w:pPr>
        <w:pStyle w:val="ListParagraph"/>
        <w:numPr>
          <w:ilvl w:val="0"/>
          <w:numId w:val="16"/>
        </w:numPr>
      </w:pPr>
      <w:r>
        <w:t>Press the Export button to export the module.  The module will be output to the location you specified in the previous step.</w:t>
      </w:r>
    </w:p>
    <w:p w:rsidR="00421112" w:rsidRDefault="00421112" w:rsidP="00421112">
      <w:pPr>
        <w:pStyle w:val="ListParagraph"/>
      </w:pPr>
    </w:p>
    <w:p w:rsidR="00421112" w:rsidRDefault="00421112" w:rsidP="00421112">
      <w:pPr>
        <w:pStyle w:val="ListParagraph"/>
        <w:sectPr w:rsidR="00421112">
          <w:headerReference w:type="default" r:id="rId166"/>
          <w:pgSz w:w="12240" w:h="15840"/>
          <w:pgMar w:top="1440" w:right="1440" w:bottom="1440" w:left="1440" w:header="720" w:footer="720" w:gutter="0"/>
          <w:cols w:space="720"/>
          <w:docGrid w:linePitch="360"/>
        </w:sectPr>
      </w:pPr>
      <w:r>
        <w:rPr>
          <w:noProof/>
        </w:rPr>
        <w:drawing>
          <wp:inline distT="0" distB="0" distL="0" distR="0">
            <wp:extent cx="3648075" cy="266700"/>
            <wp:effectExtent l="0" t="0" r="9525"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3648075" cy="266700"/>
                    </a:xfrm>
                    <a:prstGeom prst="rect">
                      <a:avLst/>
                    </a:prstGeom>
                    <a:noFill/>
                    <a:ln>
                      <a:noFill/>
                    </a:ln>
                  </pic:spPr>
                </pic:pic>
              </a:graphicData>
            </a:graphic>
          </wp:inline>
        </w:drawing>
      </w:r>
    </w:p>
    <w:p w:rsidR="00421112" w:rsidRDefault="00FA4D89" w:rsidP="00134EF3">
      <w:pPr>
        <w:pStyle w:val="ListParagraph"/>
        <w:numPr>
          <w:ilvl w:val="0"/>
          <w:numId w:val="17"/>
        </w:numPr>
      </w:pPr>
      <w:bookmarkStart w:id="25" w:name="e3e"/>
      <w:bookmarkEnd w:id="25"/>
      <w:r>
        <w:lastRenderedPageBreak/>
        <w:t>There may come a time when you no longer require</w:t>
      </w:r>
      <w:r w:rsidR="00283840">
        <w:t xml:space="preserve"> the use of a weight module.  In such times it may be helpful to remove the old module from your system.  This c</w:t>
      </w:r>
      <w:r w:rsidR="00421112">
        <w:t>an be done via the Delete tab.</w:t>
      </w:r>
    </w:p>
    <w:p w:rsidR="00421112" w:rsidRDefault="00421112" w:rsidP="00421112">
      <w:pPr>
        <w:pStyle w:val="ListParagraph"/>
        <w:numPr>
          <w:ilvl w:val="1"/>
          <w:numId w:val="17"/>
        </w:numPr>
      </w:pPr>
      <w:r>
        <w:t xml:space="preserve">Click on </w:t>
      </w:r>
      <w:r w:rsidR="00283840">
        <w:t>the Delete tab.</w:t>
      </w:r>
      <w:r>
        <w:t xml:space="preserve">  </w:t>
      </w:r>
      <w:r w:rsidR="00283840">
        <w:t>Select the weight module from the “Module” dropdown.</w:t>
      </w:r>
    </w:p>
    <w:p w:rsidR="00421112" w:rsidRDefault="00421112" w:rsidP="00421112">
      <w:pPr>
        <w:pStyle w:val="ListParagraph"/>
        <w:ind w:left="1440"/>
      </w:pPr>
    </w:p>
    <w:p w:rsidR="00421112" w:rsidRDefault="00421112" w:rsidP="00421112">
      <w:pPr>
        <w:pStyle w:val="ListParagraph"/>
        <w:ind w:left="1440"/>
      </w:pPr>
      <w:r>
        <w:rPr>
          <w:noProof/>
        </w:rPr>
        <w:drawing>
          <wp:inline distT="0" distB="0" distL="0" distR="0">
            <wp:extent cx="4552950" cy="1323975"/>
            <wp:effectExtent l="0" t="0" r="0"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4552950" cy="1323975"/>
                    </a:xfrm>
                    <a:prstGeom prst="rect">
                      <a:avLst/>
                    </a:prstGeom>
                    <a:noFill/>
                    <a:ln>
                      <a:noFill/>
                    </a:ln>
                  </pic:spPr>
                </pic:pic>
              </a:graphicData>
            </a:graphic>
          </wp:inline>
        </w:drawing>
      </w:r>
    </w:p>
    <w:p w:rsidR="00421112" w:rsidRDefault="00421112" w:rsidP="00421112">
      <w:pPr>
        <w:pStyle w:val="ListParagraph"/>
        <w:ind w:left="1440"/>
      </w:pPr>
    </w:p>
    <w:p w:rsidR="00283840" w:rsidRDefault="00283840" w:rsidP="00421112">
      <w:pPr>
        <w:pStyle w:val="ListParagraph"/>
        <w:numPr>
          <w:ilvl w:val="1"/>
          <w:numId w:val="17"/>
        </w:numPr>
      </w:pPr>
      <w:r>
        <w:t xml:space="preserve">The module will be loaded and the information contained within the module will be </w:t>
      </w:r>
      <w:r w:rsidR="00421112">
        <w:t>presented to you</w:t>
      </w:r>
      <w:r>
        <w:t>.</w:t>
      </w:r>
    </w:p>
    <w:p w:rsidR="00421112" w:rsidRDefault="00421112" w:rsidP="00421112">
      <w:pPr>
        <w:pStyle w:val="ListParagraph"/>
        <w:ind w:left="1440"/>
      </w:pPr>
    </w:p>
    <w:p w:rsidR="00421112" w:rsidRDefault="00421112" w:rsidP="00421112">
      <w:pPr>
        <w:pStyle w:val="ListParagraph"/>
        <w:ind w:left="1440"/>
      </w:pPr>
      <w:r>
        <w:rPr>
          <w:noProof/>
        </w:rPr>
        <w:drawing>
          <wp:inline distT="0" distB="0" distL="0" distR="0" wp14:anchorId="68C89B8F" wp14:editId="7DAA4A24">
            <wp:extent cx="3390900" cy="4081386"/>
            <wp:effectExtent l="0" t="0" r="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9"/>
                    <a:stretch>
                      <a:fillRect/>
                    </a:stretch>
                  </pic:blipFill>
                  <pic:spPr>
                    <a:xfrm>
                      <a:off x="0" y="0"/>
                      <a:ext cx="3398771" cy="4090860"/>
                    </a:xfrm>
                    <a:prstGeom prst="rect">
                      <a:avLst/>
                    </a:prstGeom>
                  </pic:spPr>
                </pic:pic>
              </a:graphicData>
            </a:graphic>
          </wp:inline>
        </w:drawing>
      </w:r>
    </w:p>
    <w:p w:rsidR="00283840" w:rsidRDefault="00283840" w:rsidP="00283840">
      <w:pPr>
        <w:pStyle w:val="ListParagraph"/>
      </w:pPr>
    </w:p>
    <w:p w:rsidR="008B3317" w:rsidRDefault="00283840" w:rsidP="00134EF3">
      <w:pPr>
        <w:pStyle w:val="ListParagraph"/>
        <w:numPr>
          <w:ilvl w:val="0"/>
          <w:numId w:val="17"/>
        </w:numPr>
        <w:sectPr w:rsidR="008B3317">
          <w:headerReference w:type="default" r:id="rId170"/>
          <w:pgSz w:w="12240" w:h="15840"/>
          <w:pgMar w:top="1440" w:right="1440" w:bottom="1440" w:left="1440" w:header="720" w:footer="720" w:gutter="0"/>
          <w:cols w:space="720"/>
          <w:docGrid w:linePitch="360"/>
        </w:sectPr>
      </w:pPr>
      <w:r>
        <w:t>At this point you can remove the module from your system by pressing the “Delete” button – BUT DON’T DO IT.  Instead, close the Weight Module Manager.</w:t>
      </w:r>
    </w:p>
    <w:p w:rsidR="00283840" w:rsidRDefault="008B3317" w:rsidP="008B3317">
      <w:pPr>
        <w:pStyle w:val="ListParagraph"/>
        <w:numPr>
          <w:ilvl w:val="0"/>
          <w:numId w:val="20"/>
        </w:numPr>
      </w:pPr>
      <w:bookmarkStart w:id="26" w:name="e3f"/>
      <w:bookmarkEnd w:id="26"/>
      <w:r>
        <w:lastRenderedPageBreak/>
        <w:t>Now that we’ve created a weight module and imported it into the system we can reference it in a linkage configuration.</w:t>
      </w:r>
    </w:p>
    <w:p w:rsidR="008B3317" w:rsidRDefault="008B3317" w:rsidP="008B3317">
      <w:pPr>
        <w:pStyle w:val="ListParagraph"/>
      </w:pPr>
    </w:p>
    <w:p w:rsidR="008B3317" w:rsidRDefault="008B3317" w:rsidP="008B3317">
      <w:pPr>
        <w:pStyle w:val="ListParagraph"/>
        <w:numPr>
          <w:ilvl w:val="1"/>
          <w:numId w:val="20"/>
        </w:numPr>
      </w:pPr>
      <w:r>
        <w:t>Re-open the linkage configuration file that you created in exercise 1.  This file should still be listed among your recent files.  You can access your list of recent files via the File menu.  Click on the file to open it.</w:t>
      </w:r>
    </w:p>
    <w:p w:rsidR="008B3317" w:rsidRDefault="008B3317" w:rsidP="008B3317">
      <w:pPr>
        <w:pStyle w:val="ListParagraph"/>
        <w:ind w:left="1440"/>
      </w:pPr>
    </w:p>
    <w:p w:rsidR="008B3317" w:rsidRDefault="008B3317" w:rsidP="008B3317">
      <w:pPr>
        <w:pStyle w:val="ListParagraph"/>
        <w:ind w:left="1440"/>
      </w:pPr>
      <w:r>
        <w:rPr>
          <w:noProof/>
        </w:rPr>
        <w:drawing>
          <wp:inline distT="0" distB="0" distL="0" distR="0" wp14:anchorId="393BC7F1" wp14:editId="45723BA5">
            <wp:extent cx="2800350" cy="2066925"/>
            <wp:effectExtent l="0" t="0" r="0"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2800350" cy="2066925"/>
                    </a:xfrm>
                    <a:prstGeom prst="rect">
                      <a:avLst/>
                    </a:prstGeom>
                    <a:noFill/>
                    <a:ln>
                      <a:noFill/>
                    </a:ln>
                  </pic:spPr>
                </pic:pic>
              </a:graphicData>
            </a:graphic>
          </wp:inline>
        </w:drawing>
      </w:r>
    </w:p>
    <w:p w:rsidR="008B3317" w:rsidRDefault="008B3317" w:rsidP="008B3317">
      <w:pPr>
        <w:pStyle w:val="ListParagraph"/>
        <w:ind w:left="1440"/>
      </w:pPr>
    </w:p>
    <w:p w:rsidR="008B3317" w:rsidRDefault="008B3317" w:rsidP="00455F64">
      <w:pPr>
        <w:pStyle w:val="ListParagraph"/>
        <w:numPr>
          <w:ilvl w:val="0"/>
          <w:numId w:val="20"/>
        </w:numPr>
      </w:pPr>
      <w:r>
        <w:t>The linkage configuration screen will be displayed.  Click on the Blocking and Matching tab.</w:t>
      </w:r>
    </w:p>
    <w:p w:rsidR="00F50681" w:rsidRDefault="00F50681" w:rsidP="00F50681">
      <w:pPr>
        <w:pStyle w:val="ListParagraph"/>
        <w:ind w:left="1440"/>
      </w:pPr>
    </w:p>
    <w:p w:rsidR="008B3317" w:rsidRDefault="00F50681" w:rsidP="00455F64">
      <w:pPr>
        <w:pStyle w:val="ListParagraph"/>
      </w:pPr>
      <w:r>
        <w:rPr>
          <w:noProof/>
        </w:rPr>
        <w:drawing>
          <wp:inline distT="0" distB="0" distL="0" distR="0">
            <wp:extent cx="3291840" cy="457200"/>
            <wp:effectExtent l="0" t="0" r="3810"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3291840" cy="457200"/>
                    </a:xfrm>
                    <a:prstGeom prst="rect">
                      <a:avLst/>
                    </a:prstGeom>
                    <a:noFill/>
                    <a:ln>
                      <a:noFill/>
                    </a:ln>
                  </pic:spPr>
                </pic:pic>
              </a:graphicData>
            </a:graphic>
          </wp:inline>
        </w:drawing>
      </w:r>
    </w:p>
    <w:p w:rsidR="00F50681" w:rsidRDefault="00F50681" w:rsidP="00F50681">
      <w:pPr>
        <w:pStyle w:val="ListParagraph"/>
        <w:ind w:left="1440"/>
      </w:pPr>
    </w:p>
    <w:p w:rsidR="00F50681" w:rsidRDefault="00F50681" w:rsidP="00455F64">
      <w:pPr>
        <w:pStyle w:val="ListParagraph"/>
        <w:numPr>
          <w:ilvl w:val="0"/>
          <w:numId w:val="20"/>
        </w:numPr>
      </w:pPr>
      <w:r>
        <w:t>We are going to change the way that first names are weighted.  By default the first names were weighted based on the frequencies that were observed in File 1 data.  We want to change this so that the names are weighted based on the frequencies that were observed in our weight module.  You can do that by updating the selection for the “Weight Based On” column in row 1 of the Matching Parameters table.</w:t>
      </w:r>
    </w:p>
    <w:p w:rsidR="00F50681" w:rsidRDefault="00F50681" w:rsidP="00F50681">
      <w:pPr>
        <w:pStyle w:val="ListParagraph"/>
        <w:ind w:left="1440"/>
      </w:pPr>
    </w:p>
    <w:p w:rsidR="00F50681" w:rsidRDefault="00EC3D9E" w:rsidP="00455F64">
      <w:pPr>
        <w:pStyle w:val="ListParagraph"/>
      </w:pPr>
      <w:r>
        <w:rPr>
          <w:noProof/>
        </w:rPr>
        <w:drawing>
          <wp:inline distT="0" distB="0" distL="0" distR="0">
            <wp:extent cx="5937885" cy="1377315"/>
            <wp:effectExtent l="0" t="0" r="571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5937885" cy="1377315"/>
                    </a:xfrm>
                    <a:prstGeom prst="rect">
                      <a:avLst/>
                    </a:prstGeom>
                    <a:noFill/>
                    <a:ln>
                      <a:noFill/>
                    </a:ln>
                  </pic:spPr>
                </pic:pic>
              </a:graphicData>
            </a:graphic>
          </wp:inline>
        </w:drawing>
      </w:r>
    </w:p>
    <w:p w:rsidR="00455F64" w:rsidRDefault="00455F64" w:rsidP="00455F64">
      <w:pPr>
        <w:pStyle w:val="ListParagraph"/>
      </w:pPr>
    </w:p>
    <w:p w:rsidR="00455F64" w:rsidRDefault="00455F64">
      <w:r>
        <w:br w:type="page"/>
      </w:r>
    </w:p>
    <w:p w:rsidR="00455F64" w:rsidRDefault="00455F64" w:rsidP="00455F64">
      <w:pPr>
        <w:pStyle w:val="ListParagraph"/>
        <w:numPr>
          <w:ilvl w:val="0"/>
          <w:numId w:val="20"/>
        </w:numPr>
      </w:pPr>
      <w:r>
        <w:lastRenderedPageBreak/>
        <w:t>Click on the Options and Output tab.</w:t>
      </w:r>
    </w:p>
    <w:p w:rsidR="00455F64" w:rsidRDefault="00455F64" w:rsidP="00455F64">
      <w:pPr>
        <w:pStyle w:val="ListParagraph"/>
      </w:pPr>
    </w:p>
    <w:p w:rsidR="00455F64" w:rsidRDefault="00455F64" w:rsidP="00455F64">
      <w:pPr>
        <w:pStyle w:val="ListParagraph"/>
      </w:pPr>
      <w:r>
        <w:rPr>
          <w:noProof/>
        </w:rPr>
        <w:drawing>
          <wp:inline distT="0" distB="0" distL="0" distR="0">
            <wp:extent cx="2924175" cy="552450"/>
            <wp:effectExtent l="0" t="0" r="9525"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2924175" cy="552450"/>
                    </a:xfrm>
                    <a:prstGeom prst="rect">
                      <a:avLst/>
                    </a:prstGeom>
                    <a:noFill/>
                    <a:ln>
                      <a:noFill/>
                    </a:ln>
                  </pic:spPr>
                </pic:pic>
              </a:graphicData>
            </a:graphic>
          </wp:inline>
        </w:drawing>
      </w:r>
    </w:p>
    <w:p w:rsidR="00455F64" w:rsidRDefault="00455F64" w:rsidP="00455F64">
      <w:pPr>
        <w:pStyle w:val="ListParagraph"/>
      </w:pPr>
    </w:p>
    <w:p w:rsidR="00455F64" w:rsidRDefault="00455F64" w:rsidP="00455F64">
      <w:pPr>
        <w:pStyle w:val="ListParagraph"/>
        <w:numPr>
          <w:ilvl w:val="0"/>
          <w:numId w:val="20"/>
        </w:numPr>
      </w:pPr>
      <w:r>
        <w:t>Update the Results File Destination.  You’ll want to use a different file name than the one that was used in exercise 1.</w:t>
      </w:r>
    </w:p>
    <w:p w:rsidR="00455F64" w:rsidRDefault="00455F64" w:rsidP="00455F64">
      <w:pPr>
        <w:pStyle w:val="ListParagraph"/>
      </w:pPr>
    </w:p>
    <w:p w:rsidR="00455F64" w:rsidRDefault="00455F64" w:rsidP="00455F64">
      <w:pPr>
        <w:pStyle w:val="ListParagraph"/>
      </w:pPr>
      <w:r>
        <w:rPr>
          <w:noProof/>
        </w:rPr>
        <w:drawing>
          <wp:inline distT="0" distB="0" distL="0" distR="0">
            <wp:extent cx="5095875" cy="666750"/>
            <wp:effectExtent l="0" t="0" r="9525" b="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5095875" cy="666750"/>
                    </a:xfrm>
                    <a:prstGeom prst="rect">
                      <a:avLst/>
                    </a:prstGeom>
                    <a:noFill/>
                    <a:ln>
                      <a:noFill/>
                    </a:ln>
                  </pic:spPr>
                </pic:pic>
              </a:graphicData>
            </a:graphic>
          </wp:inline>
        </w:drawing>
      </w:r>
    </w:p>
    <w:p w:rsidR="00455F64" w:rsidRDefault="00455F64" w:rsidP="00455F64">
      <w:pPr>
        <w:pStyle w:val="ListParagraph"/>
      </w:pPr>
    </w:p>
    <w:p w:rsidR="00455F64" w:rsidRDefault="00455F64" w:rsidP="00455F64">
      <w:pPr>
        <w:pStyle w:val="ListParagraph"/>
        <w:numPr>
          <w:ilvl w:val="0"/>
          <w:numId w:val="20"/>
        </w:numPr>
      </w:pPr>
      <w:r>
        <w:t>Run the linkage.</w:t>
      </w:r>
    </w:p>
    <w:p w:rsidR="00455F64" w:rsidRDefault="00455F64" w:rsidP="00455F64">
      <w:pPr>
        <w:pStyle w:val="ListParagraph"/>
      </w:pPr>
    </w:p>
    <w:p w:rsidR="00455F64" w:rsidRDefault="00455F64" w:rsidP="00455F64">
      <w:pPr>
        <w:pStyle w:val="ListParagraph"/>
      </w:pPr>
      <w:r>
        <w:rPr>
          <w:noProof/>
        </w:rPr>
        <w:drawing>
          <wp:inline distT="0" distB="0" distL="0" distR="0" wp14:anchorId="7C873033" wp14:editId="69511B05">
            <wp:extent cx="4333875" cy="1219200"/>
            <wp:effectExtent l="0" t="0" r="9525"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333875" cy="1219200"/>
                    </a:xfrm>
                    <a:prstGeom prst="rect">
                      <a:avLst/>
                    </a:prstGeom>
                    <a:noFill/>
                    <a:ln>
                      <a:noFill/>
                    </a:ln>
                  </pic:spPr>
                </pic:pic>
              </a:graphicData>
            </a:graphic>
          </wp:inline>
        </w:drawing>
      </w:r>
    </w:p>
    <w:p w:rsidR="00455F64" w:rsidRDefault="00455F64" w:rsidP="00455F64">
      <w:pPr>
        <w:pStyle w:val="ListParagraph"/>
      </w:pPr>
    </w:p>
    <w:p w:rsidR="00455F64" w:rsidRDefault="00455F64" w:rsidP="00455F64">
      <w:pPr>
        <w:pStyle w:val="ListParagraph"/>
        <w:numPr>
          <w:ilvl w:val="0"/>
          <w:numId w:val="20"/>
        </w:numPr>
      </w:pPr>
      <w:r>
        <w:t xml:space="preserve"> Press the Manual Review button when the linkage has finished running to load the results file.</w:t>
      </w:r>
    </w:p>
    <w:p w:rsidR="00455F64" w:rsidRDefault="00455F64" w:rsidP="00455F64">
      <w:pPr>
        <w:pStyle w:val="ListParagraph"/>
      </w:pPr>
    </w:p>
    <w:p w:rsidR="00455F64" w:rsidRDefault="00455F64" w:rsidP="00455F64">
      <w:pPr>
        <w:pStyle w:val="ListParagraph"/>
      </w:pPr>
      <w:r>
        <w:rPr>
          <w:noProof/>
        </w:rPr>
        <w:drawing>
          <wp:inline distT="0" distB="0" distL="0" distR="0">
            <wp:extent cx="1971675" cy="1000125"/>
            <wp:effectExtent l="0" t="0" r="952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1971675" cy="1000125"/>
                    </a:xfrm>
                    <a:prstGeom prst="rect">
                      <a:avLst/>
                    </a:prstGeom>
                    <a:noFill/>
                    <a:ln>
                      <a:noFill/>
                    </a:ln>
                  </pic:spPr>
                </pic:pic>
              </a:graphicData>
            </a:graphic>
          </wp:inline>
        </w:drawing>
      </w:r>
    </w:p>
    <w:p w:rsidR="00455F64" w:rsidRDefault="00455F64" w:rsidP="00455F64">
      <w:pPr>
        <w:pStyle w:val="ListParagraph"/>
      </w:pPr>
    </w:p>
    <w:p w:rsidR="00455F64" w:rsidRDefault="00455F64" w:rsidP="00455F64">
      <w:pPr>
        <w:pStyle w:val="ListParagraph"/>
        <w:numPr>
          <w:ilvl w:val="0"/>
          <w:numId w:val="20"/>
        </w:numPr>
      </w:pPr>
      <w:r>
        <w:t xml:space="preserve">The manual review screen will appear.  Notice how the weight module altered the weights for the first name field </w:t>
      </w:r>
      <w:r w:rsidR="004543E4">
        <w:t xml:space="preserve">and the overall linkage scores when </w:t>
      </w:r>
      <w:r w:rsidR="001A1C83">
        <w:t>compared to the original linkage, which weighted first names based on the frequencies that were observed in file 1</w:t>
      </w:r>
      <w:r w:rsidR="004543E4">
        <w:t>.</w:t>
      </w:r>
    </w:p>
    <w:sectPr w:rsidR="00455F64">
      <w:headerReference w:type="default" r:id="rId17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B6D09" w:rsidRDefault="003B6D09" w:rsidP="005D35D9">
      <w:pPr>
        <w:spacing w:after="0" w:line="240" w:lineRule="auto"/>
      </w:pPr>
      <w:r>
        <w:separator/>
      </w:r>
    </w:p>
  </w:endnote>
  <w:endnote w:type="continuationSeparator" w:id="0">
    <w:p w:rsidR="003B6D09" w:rsidRDefault="003B6D09" w:rsidP="005D35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4B82" w:rsidRPr="00B46342" w:rsidRDefault="007A4B82" w:rsidP="00B46342">
    <w:pPr>
      <w:pStyle w:val="Footer"/>
      <w:rPr>
        <w:b/>
      </w:rPr>
    </w:pPr>
    <w:r w:rsidRPr="00B46342">
      <w:rPr>
        <w:b/>
      </w:rPr>
      <w:t>MATCH*PRO TRAINING EXERCISES</w:t>
    </w:r>
    <w:r w:rsidRPr="00B46342">
      <w:rPr>
        <w:b/>
      </w:rPr>
      <w:ptab w:relativeTo="margin" w:alignment="center" w:leader="none"/>
    </w:r>
    <w:r w:rsidRPr="00B46342">
      <w:rPr>
        <w:b/>
      </w:rPr>
      <w:ptab w:relativeTo="margin" w:alignment="right" w:leader="none"/>
    </w:r>
    <w:r w:rsidRPr="00B46342">
      <w:rPr>
        <w:b/>
      </w:rPr>
      <w:fldChar w:fldCharType="begin"/>
    </w:r>
    <w:r w:rsidRPr="00B46342">
      <w:rPr>
        <w:b/>
      </w:rPr>
      <w:instrText xml:space="preserve"> PAGE   \* MERGEFORMAT </w:instrText>
    </w:r>
    <w:r w:rsidRPr="00B46342">
      <w:rPr>
        <w:b/>
      </w:rPr>
      <w:fldChar w:fldCharType="separate"/>
    </w:r>
    <w:r w:rsidR="00420A08">
      <w:rPr>
        <w:b/>
        <w:noProof/>
      </w:rPr>
      <w:t>30</w:t>
    </w:r>
    <w:r w:rsidRPr="00B46342">
      <w:rPr>
        <w:b/>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B6D09" w:rsidRDefault="003B6D09" w:rsidP="005D35D9">
      <w:pPr>
        <w:spacing w:after="0" w:line="240" w:lineRule="auto"/>
      </w:pPr>
      <w:r>
        <w:separator/>
      </w:r>
    </w:p>
  </w:footnote>
  <w:footnote w:type="continuationSeparator" w:id="0">
    <w:p w:rsidR="003B6D09" w:rsidRDefault="003B6D09" w:rsidP="005D35D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4B82" w:rsidRPr="00B03B80" w:rsidRDefault="007A4B82">
    <w:pPr>
      <w:pStyle w:val="Header"/>
      <w:rPr>
        <w:b/>
      </w:rPr>
    </w:pPr>
    <w:r>
      <w:rPr>
        <w:b/>
      </w:rPr>
      <w:t>TABLE OF CONTENTS</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4B82" w:rsidRPr="00B03B80" w:rsidRDefault="007A4B82">
    <w:pPr>
      <w:pStyle w:val="Header"/>
      <w:rPr>
        <w:b/>
      </w:rPr>
    </w:pPr>
    <w:r w:rsidRPr="00B03B80">
      <w:rPr>
        <w:b/>
      </w:rPr>
      <w:t>EXERCISE 1</w:t>
    </w:r>
    <w:r>
      <w:rPr>
        <w:b/>
      </w:rPr>
      <w:t>A</w:t>
    </w:r>
    <w:r w:rsidRPr="00B03B80">
      <w:rPr>
        <w:b/>
      </w:rPr>
      <w:t xml:space="preserve"> – </w:t>
    </w:r>
    <w:r>
      <w:rPr>
        <w:b/>
      </w:rPr>
      <w:t>CREATING A NEW LINKAGE CONFIGURATION FILE</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4B82" w:rsidRPr="00B03B80" w:rsidRDefault="007A4B82">
    <w:pPr>
      <w:pStyle w:val="Header"/>
      <w:rPr>
        <w:b/>
      </w:rPr>
    </w:pPr>
    <w:r>
      <w:rPr>
        <w:b/>
      </w:rPr>
      <w:t>EXERCISE 1B</w:t>
    </w:r>
    <w:r w:rsidRPr="00B03B80">
      <w:rPr>
        <w:b/>
      </w:rPr>
      <w:t xml:space="preserve"> – </w:t>
    </w:r>
    <w:r>
      <w:rPr>
        <w:b/>
      </w:rPr>
      <w:t>SETTING UP A FIXED-WIDTH DATA FILE (File 1)</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4B82" w:rsidRPr="00B03B80" w:rsidRDefault="007A4B82">
    <w:pPr>
      <w:pStyle w:val="Header"/>
      <w:rPr>
        <w:b/>
      </w:rPr>
    </w:pPr>
    <w:r>
      <w:rPr>
        <w:b/>
      </w:rPr>
      <w:t>EXERCISE 1C</w:t>
    </w:r>
    <w:r w:rsidRPr="00B03B80">
      <w:rPr>
        <w:b/>
      </w:rPr>
      <w:t xml:space="preserve"> – </w:t>
    </w:r>
    <w:r>
      <w:rPr>
        <w:b/>
      </w:rPr>
      <w:t>SETTING UP A DELIMITED DATA FILE (File 2)</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4B82" w:rsidRPr="00B03B80" w:rsidRDefault="007A4B82">
    <w:pPr>
      <w:pStyle w:val="Header"/>
      <w:rPr>
        <w:b/>
      </w:rPr>
    </w:pPr>
    <w:r>
      <w:rPr>
        <w:b/>
      </w:rPr>
      <w:t>EXERCISE 1D</w:t>
    </w:r>
    <w:r w:rsidRPr="00B03B80">
      <w:rPr>
        <w:b/>
      </w:rPr>
      <w:t xml:space="preserve"> – </w:t>
    </w:r>
    <w:r>
      <w:rPr>
        <w:b/>
      </w:rPr>
      <w:t>FILTERING THE INPUT FILE DATA</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4B82" w:rsidRPr="00B03B80" w:rsidRDefault="007A4B82">
    <w:pPr>
      <w:pStyle w:val="Header"/>
      <w:rPr>
        <w:b/>
      </w:rPr>
    </w:pPr>
    <w:r>
      <w:rPr>
        <w:b/>
      </w:rPr>
      <w:t>EXERCISE 1E</w:t>
    </w:r>
    <w:r w:rsidRPr="00B03B80">
      <w:rPr>
        <w:b/>
      </w:rPr>
      <w:t xml:space="preserve"> – </w:t>
    </w:r>
    <w:r>
      <w:rPr>
        <w:b/>
      </w:rPr>
      <w:t>SPECIFYING THE BLOCKING PARAMETERS</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4B82" w:rsidRPr="00B03B80" w:rsidRDefault="007A4B82">
    <w:pPr>
      <w:pStyle w:val="Header"/>
      <w:rPr>
        <w:b/>
      </w:rPr>
    </w:pPr>
    <w:r>
      <w:rPr>
        <w:b/>
      </w:rPr>
      <w:t>EXERCISE 1F</w:t>
    </w:r>
    <w:r w:rsidRPr="00B03B80">
      <w:rPr>
        <w:b/>
      </w:rPr>
      <w:t xml:space="preserve"> – </w:t>
    </w:r>
    <w:r>
      <w:rPr>
        <w:b/>
      </w:rPr>
      <w:t>SPECIFYING THE MATCHING PARAMETERS</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4B82" w:rsidRPr="00B03B80" w:rsidRDefault="007A4B82">
    <w:pPr>
      <w:pStyle w:val="Header"/>
      <w:rPr>
        <w:b/>
      </w:rPr>
    </w:pPr>
    <w:r>
      <w:rPr>
        <w:b/>
      </w:rPr>
      <w:t>EXERCISE 1G</w:t>
    </w:r>
    <w:r w:rsidRPr="00B03B80">
      <w:rPr>
        <w:b/>
      </w:rPr>
      <w:t xml:space="preserve"> – </w:t>
    </w:r>
    <w:r>
      <w:rPr>
        <w:b/>
      </w:rPr>
      <w:t>CLASSIFYING LINKED PAIRS IN THE RESULTS FILE</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4B82" w:rsidRPr="00B03B80" w:rsidRDefault="007A4B82">
    <w:pPr>
      <w:pStyle w:val="Header"/>
      <w:rPr>
        <w:b/>
      </w:rPr>
    </w:pPr>
    <w:r>
      <w:rPr>
        <w:b/>
      </w:rPr>
      <w:t>EXERCISE 1H</w:t>
    </w:r>
    <w:r w:rsidRPr="00B03B80">
      <w:rPr>
        <w:b/>
      </w:rPr>
      <w:t xml:space="preserve"> – </w:t>
    </w:r>
    <w:r>
      <w:rPr>
        <w:b/>
      </w:rPr>
      <w:t>SETTING THE LINKAGE OPTIONS</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4B82" w:rsidRPr="00B03B80" w:rsidRDefault="007A4B82">
    <w:pPr>
      <w:pStyle w:val="Header"/>
      <w:rPr>
        <w:b/>
      </w:rPr>
    </w:pPr>
    <w:r>
      <w:rPr>
        <w:b/>
      </w:rPr>
      <w:t>EXERCISE 1I</w:t>
    </w:r>
    <w:r w:rsidRPr="00B03B80">
      <w:rPr>
        <w:b/>
      </w:rPr>
      <w:t xml:space="preserve"> – </w:t>
    </w:r>
    <w:r>
      <w:rPr>
        <w:b/>
      </w:rPr>
      <w:t>SAVING THE LINKAGE CONFIGURATION FILE AND RUNNING THE LINKAGE</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4B82" w:rsidRPr="00B03B80" w:rsidRDefault="007A4B82">
    <w:pPr>
      <w:pStyle w:val="Header"/>
      <w:rPr>
        <w:b/>
      </w:rPr>
    </w:pPr>
    <w:r w:rsidRPr="00B03B80">
      <w:rPr>
        <w:b/>
      </w:rPr>
      <w:t>EXERCISE 2 – MANUALLY REVIEWING A LINKAGE RESULTS FILE</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4B82" w:rsidRPr="00B03B80" w:rsidRDefault="007A4B82">
    <w:pPr>
      <w:pStyle w:val="Header"/>
      <w:rPr>
        <w:b/>
      </w:rPr>
    </w:pPr>
    <w:r w:rsidRPr="00B03B80">
      <w:rPr>
        <w:b/>
      </w:rPr>
      <w:t>EXERCISE 2</w:t>
    </w:r>
    <w:r>
      <w:rPr>
        <w:b/>
      </w:rPr>
      <w:t>A</w:t>
    </w:r>
    <w:r w:rsidRPr="00B03B80">
      <w:rPr>
        <w:b/>
      </w:rPr>
      <w:t xml:space="preserve"> – </w:t>
    </w:r>
    <w:r>
      <w:rPr>
        <w:b/>
      </w:rPr>
      <w:t>APPENDING COLUMNS/FIELDS TO THE LINKAGE RESULTS TABLE</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4B82" w:rsidRPr="00B03B80" w:rsidRDefault="007A4B82">
    <w:pPr>
      <w:pStyle w:val="Header"/>
      <w:rPr>
        <w:b/>
      </w:rPr>
    </w:pPr>
    <w:r w:rsidRPr="00B03B80">
      <w:rPr>
        <w:b/>
      </w:rPr>
      <w:t>EXERCISE 2</w:t>
    </w:r>
    <w:r>
      <w:rPr>
        <w:b/>
      </w:rPr>
      <w:t>B</w:t>
    </w:r>
    <w:r w:rsidRPr="00B03B80">
      <w:rPr>
        <w:b/>
      </w:rPr>
      <w:t xml:space="preserve"> – </w:t>
    </w:r>
    <w:r>
      <w:rPr>
        <w:b/>
      </w:rPr>
      <w:t>FILTERING THE LINKAGE RESULTS TABLE</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4B82" w:rsidRPr="00B03B80" w:rsidRDefault="007A4B82">
    <w:pPr>
      <w:pStyle w:val="Header"/>
      <w:rPr>
        <w:b/>
      </w:rPr>
    </w:pPr>
    <w:r w:rsidRPr="00B03B80">
      <w:rPr>
        <w:b/>
      </w:rPr>
      <w:t>EXERCISE 2</w:t>
    </w:r>
    <w:r>
      <w:rPr>
        <w:b/>
      </w:rPr>
      <w:t>C</w:t>
    </w:r>
    <w:r w:rsidRPr="00B03B80">
      <w:rPr>
        <w:b/>
      </w:rPr>
      <w:t xml:space="preserve"> – </w:t>
    </w:r>
    <w:r>
      <w:rPr>
        <w:b/>
      </w:rPr>
      <w:t>SETTING THE MATCH STATUS OF LINKED PAIRS BASED ON THEIR SCORES</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4B82" w:rsidRPr="00B03B80" w:rsidRDefault="007A4B82">
    <w:pPr>
      <w:pStyle w:val="Header"/>
      <w:rPr>
        <w:b/>
      </w:rPr>
    </w:pPr>
    <w:r w:rsidRPr="00B03B80">
      <w:rPr>
        <w:b/>
      </w:rPr>
      <w:t>EXERCISE 2</w:t>
    </w:r>
    <w:r>
      <w:rPr>
        <w:b/>
      </w:rPr>
      <w:t>D</w:t>
    </w:r>
    <w:r w:rsidRPr="00B03B80">
      <w:rPr>
        <w:b/>
      </w:rPr>
      <w:t xml:space="preserve"> – </w:t>
    </w:r>
    <w:r>
      <w:rPr>
        <w:b/>
      </w:rPr>
      <w:t>SETTING THE CATEGORY OF LINKED PAIRS BASED ON THEIR SCORES</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4B82" w:rsidRPr="00B03B80" w:rsidRDefault="007A4B82">
    <w:pPr>
      <w:pStyle w:val="Header"/>
      <w:rPr>
        <w:b/>
      </w:rPr>
    </w:pPr>
    <w:r w:rsidRPr="00B03B80">
      <w:rPr>
        <w:b/>
      </w:rPr>
      <w:t>EXERCISE 2</w:t>
    </w:r>
    <w:r>
      <w:rPr>
        <w:b/>
      </w:rPr>
      <w:t>E</w:t>
    </w:r>
    <w:r w:rsidRPr="00B03B80">
      <w:rPr>
        <w:b/>
      </w:rPr>
      <w:t xml:space="preserve"> – </w:t>
    </w:r>
    <w:r>
      <w:rPr>
        <w:b/>
      </w:rPr>
      <w:t>EXPORTING LINKAGE DATA</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4B82" w:rsidRPr="00B024A4" w:rsidRDefault="007A4B82" w:rsidP="00B024A4">
    <w:pPr>
      <w:pStyle w:val="Header"/>
      <w:rPr>
        <w:b/>
      </w:rPr>
    </w:pPr>
    <w:r w:rsidRPr="00B03B80">
      <w:rPr>
        <w:b/>
      </w:rPr>
      <w:t>EXERCISE 2</w:t>
    </w:r>
    <w:r>
      <w:rPr>
        <w:b/>
      </w:rPr>
      <w:t>F</w:t>
    </w:r>
    <w:r w:rsidRPr="00B03B80">
      <w:rPr>
        <w:b/>
      </w:rPr>
      <w:t xml:space="preserve"> – </w:t>
    </w:r>
    <w:r>
      <w:rPr>
        <w:b/>
      </w:rPr>
      <w:t>CREATING FREQUENCY REPORTS BASED ON THE LINKAGE DATA</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4B82" w:rsidRPr="00B03B80" w:rsidRDefault="007A4B82">
    <w:pPr>
      <w:pStyle w:val="Header"/>
      <w:rPr>
        <w:b/>
      </w:rPr>
    </w:pPr>
    <w:r w:rsidRPr="00B03B80">
      <w:rPr>
        <w:b/>
      </w:rPr>
      <w:t>EXERCISE 2</w:t>
    </w:r>
    <w:r>
      <w:rPr>
        <w:b/>
      </w:rPr>
      <w:t>G</w:t>
    </w:r>
    <w:r w:rsidRPr="00B03B80">
      <w:rPr>
        <w:b/>
      </w:rPr>
      <w:t xml:space="preserve"> – </w:t>
    </w:r>
    <w:r>
      <w:rPr>
        <w:b/>
      </w:rPr>
      <w:t>LOCKING A RESULTS FILE</w: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4B82" w:rsidRPr="00B03B80" w:rsidRDefault="007A4B82">
    <w:pPr>
      <w:pStyle w:val="Header"/>
      <w:rPr>
        <w:b/>
      </w:rPr>
    </w:pPr>
    <w:r w:rsidRPr="00B03B80">
      <w:rPr>
        <w:b/>
      </w:rPr>
      <w:t>EXERCISE 2</w:t>
    </w:r>
    <w:r>
      <w:rPr>
        <w:b/>
      </w:rPr>
      <w:t>H</w:t>
    </w:r>
    <w:r w:rsidRPr="00B03B80">
      <w:rPr>
        <w:b/>
      </w:rPr>
      <w:t xml:space="preserve"> – </w:t>
    </w:r>
    <w:r>
      <w:rPr>
        <w:b/>
      </w:rPr>
      <w:t>UNLOCKING A RESULTS FILE</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4B82" w:rsidRPr="00B03B80" w:rsidRDefault="007A4B82">
    <w:pPr>
      <w:pStyle w:val="Header"/>
      <w:rPr>
        <w:b/>
      </w:rPr>
    </w:pPr>
    <w:r w:rsidRPr="00B03B80">
      <w:rPr>
        <w:b/>
      </w:rPr>
      <w:t>EXERCISE 2</w:t>
    </w:r>
    <w:r>
      <w:rPr>
        <w:b/>
      </w:rPr>
      <w:t>I</w:t>
    </w:r>
    <w:r w:rsidRPr="00B03B80">
      <w:rPr>
        <w:b/>
      </w:rPr>
      <w:t xml:space="preserve"> – </w:t>
    </w:r>
    <w:r>
      <w:rPr>
        <w:b/>
      </w:rPr>
      <w:t>DELETING NON-MATCHES FROM A RESULTS FILE</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4B82" w:rsidRPr="00B03B80" w:rsidRDefault="007A4B82">
    <w:pPr>
      <w:pStyle w:val="Header"/>
      <w:rPr>
        <w:b/>
      </w:rPr>
    </w:pPr>
    <w:r w:rsidRPr="00B03B80">
      <w:rPr>
        <w:b/>
      </w:rPr>
      <w:t xml:space="preserve">EXERCISE </w:t>
    </w:r>
    <w:r>
      <w:rPr>
        <w:b/>
      </w:rPr>
      <w:t>3</w:t>
    </w:r>
    <w:r w:rsidRPr="00B03B80">
      <w:rPr>
        <w:b/>
      </w:rPr>
      <w:t xml:space="preserve"> – </w:t>
    </w:r>
    <w:r>
      <w:rPr>
        <w:b/>
      </w:rPr>
      <w:t>ALTERING THE SET OF WEIGHTS FOR A LINKAGE</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4B82" w:rsidRPr="00B03B80" w:rsidRDefault="007A4B82">
    <w:pPr>
      <w:pStyle w:val="Header"/>
      <w:rPr>
        <w:b/>
      </w:rPr>
    </w:pPr>
    <w:r w:rsidRPr="00B03B80">
      <w:rPr>
        <w:b/>
      </w:rPr>
      <w:t xml:space="preserve">EXERCISE </w:t>
    </w:r>
    <w:r>
      <w:rPr>
        <w:b/>
      </w:rPr>
      <w:t>3A</w:t>
    </w:r>
    <w:r w:rsidRPr="00B03B80">
      <w:rPr>
        <w:b/>
      </w:rPr>
      <w:t xml:space="preserve"> – </w:t>
    </w:r>
    <w:r>
      <w:rPr>
        <w:b/>
      </w:rPr>
      <w:t>CREATING A NEW WEIGHT MODULE</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4B82" w:rsidRPr="00B03B80" w:rsidRDefault="007A4B82">
    <w:pPr>
      <w:pStyle w:val="Header"/>
      <w:rPr>
        <w:b/>
      </w:rPr>
    </w:pPr>
    <w:r w:rsidRPr="00B03B80">
      <w:rPr>
        <w:b/>
      </w:rPr>
      <w:t xml:space="preserve">EXERCISE </w:t>
    </w:r>
    <w:r>
      <w:rPr>
        <w:b/>
      </w:rPr>
      <w:t>3B</w:t>
    </w:r>
    <w:r w:rsidRPr="00B03B80">
      <w:rPr>
        <w:b/>
      </w:rPr>
      <w:t xml:space="preserve"> – </w:t>
    </w:r>
    <w:r>
      <w:rPr>
        <w:b/>
      </w:rPr>
      <w:t>IMPORTING A WEIGHT MODULE</w: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4B82" w:rsidRPr="00B03B80" w:rsidRDefault="007A4B82">
    <w:pPr>
      <w:pStyle w:val="Header"/>
      <w:rPr>
        <w:b/>
      </w:rPr>
    </w:pPr>
    <w:r w:rsidRPr="00B03B80">
      <w:rPr>
        <w:b/>
      </w:rPr>
      <w:t xml:space="preserve">EXERCISE </w:t>
    </w:r>
    <w:r>
      <w:rPr>
        <w:b/>
      </w:rPr>
      <w:t>3C</w:t>
    </w:r>
    <w:r w:rsidRPr="00B03B80">
      <w:rPr>
        <w:b/>
      </w:rPr>
      <w:t xml:space="preserve"> </w:t>
    </w:r>
    <w:r>
      <w:rPr>
        <w:b/>
      </w:rPr>
      <w:t>– EDITING A WEIGHT MODULE</w: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4B82" w:rsidRPr="00B03B80" w:rsidRDefault="007A4B82">
    <w:pPr>
      <w:pStyle w:val="Header"/>
      <w:rPr>
        <w:b/>
      </w:rPr>
    </w:pPr>
    <w:r w:rsidRPr="00B03B80">
      <w:rPr>
        <w:b/>
      </w:rPr>
      <w:t xml:space="preserve">EXERCISE </w:t>
    </w:r>
    <w:r>
      <w:rPr>
        <w:b/>
      </w:rPr>
      <w:t>3D</w:t>
    </w:r>
    <w:r w:rsidRPr="00B03B80">
      <w:rPr>
        <w:b/>
      </w:rPr>
      <w:t xml:space="preserve"> </w:t>
    </w:r>
    <w:r>
      <w:rPr>
        <w:b/>
      </w:rPr>
      <w:t>– EXPORTING A WEIGHT MODULE</w: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4B82" w:rsidRPr="00B03B80" w:rsidRDefault="007A4B82">
    <w:pPr>
      <w:pStyle w:val="Header"/>
      <w:rPr>
        <w:b/>
      </w:rPr>
    </w:pPr>
    <w:r w:rsidRPr="00B03B80">
      <w:rPr>
        <w:b/>
      </w:rPr>
      <w:t xml:space="preserve">EXERCISE </w:t>
    </w:r>
    <w:r>
      <w:rPr>
        <w:b/>
      </w:rPr>
      <w:t>3E</w:t>
    </w:r>
    <w:r w:rsidRPr="00B03B80">
      <w:rPr>
        <w:b/>
      </w:rPr>
      <w:t xml:space="preserve"> </w:t>
    </w:r>
    <w:r>
      <w:rPr>
        <w:b/>
      </w:rPr>
      <w:t>– DELETING A WEIGHT MODULE</w:t>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4B82" w:rsidRPr="00B03B80" w:rsidRDefault="007A4B82">
    <w:pPr>
      <w:pStyle w:val="Header"/>
      <w:rPr>
        <w:b/>
      </w:rPr>
    </w:pPr>
    <w:r w:rsidRPr="00B03B80">
      <w:rPr>
        <w:b/>
      </w:rPr>
      <w:t xml:space="preserve">EXERCISE </w:t>
    </w:r>
    <w:r>
      <w:rPr>
        <w:b/>
      </w:rPr>
      <w:t>3F</w:t>
    </w:r>
    <w:r w:rsidRPr="00B03B80">
      <w:rPr>
        <w:b/>
      </w:rPr>
      <w:t xml:space="preserve"> </w:t>
    </w:r>
    <w:r>
      <w:rPr>
        <w:b/>
      </w:rPr>
      <w:t>– REFERENCING A WEIGHT MODULE IN A LINKAGE CONFIGURATION FILE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D862AB"/>
    <w:multiLevelType w:val="hybridMultilevel"/>
    <w:tmpl w:val="8B52626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3F1722B"/>
    <w:multiLevelType w:val="hybridMultilevel"/>
    <w:tmpl w:val="B240F7E4"/>
    <w:lvl w:ilvl="0" w:tplc="B0CAA69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A3D7626"/>
    <w:multiLevelType w:val="hybridMultilevel"/>
    <w:tmpl w:val="8B52626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E07622B"/>
    <w:multiLevelType w:val="hybridMultilevel"/>
    <w:tmpl w:val="07745420"/>
    <w:lvl w:ilvl="0" w:tplc="55668BC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0F3B75BB"/>
    <w:multiLevelType w:val="hybridMultilevel"/>
    <w:tmpl w:val="8B52626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0007B29"/>
    <w:multiLevelType w:val="hybridMultilevel"/>
    <w:tmpl w:val="8B52626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CF7695B"/>
    <w:multiLevelType w:val="hybridMultilevel"/>
    <w:tmpl w:val="8B52626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8B73C27"/>
    <w:multiLevelType w:val="hybridMultilevel"/>
    <w:tmpl w:val="8B52626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9B133DE"/>
    <w:multiLevelType w:val="hybridMultilevel"/>
    <w:tmpl w:val="8B52626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DC17643"/>
    <w:multiLevelType w:val="hybridMultilevel"/>
    <w:tmpl w:val="8B52626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0F85ACC"/>
    <w:multiLevelType w:val="hybridMultilevel"/>
    <w:tmpl w:val="8B52626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1981A94"/>
    <w:multiLevelType w:val="hybridMultilevel"/>
    <w:tmpl w:val="65CCC7EC"/>
    <w:lvl w:ilvl="0" w:tplc="B0CAA69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5977798"/>
    <w:multiLevelType w:val="hybridMultilevel"/>
    <w:tmpl w:val="8B52626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C3139D3"/>
    <w:multiLevelType w:val="hybridMultilevel"/>
    <w:tmpl w:val="A9D628D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15D32AB"/>
    <w:multiLevelType w:val="hybridMultilevel"/>
    <w:tmpl w:val="8B52626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827117E"/>
    <w:multiLevelType w:val="hybridMultilevel"/>
    <w:tmpl w:val="8B52626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1D26EAC"/>
    <w:multiLevelType w:val="hybridMultilevel"/>
    <w:tmpl w:val="8B52626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2300C74"/>
    <w:multiLevelType w:val="hybridMultilevel"/>
    <w:tmpl w:val="8B52626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7987286"/>
    <w:multiLevelType w:val="hybridMultilevel"/>
    <w:tmpl w:val="8B52626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82D5A4D"/>
    <w:multiLevelType w:val="hybridMultilevel"/>
    <w:tmpl w:val="8B52626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8D759C6"/>
    <w:multiLevelType w:val="hybridMultilevel"/>
    <w:tmpl w:val="826CF4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15F180C"/>
    <w:multiLevelType w:val="hybridMultilevel"/>
    <w:tmpl w:val="8B52626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72586980"/>
    <w:multiLevelType w:val="hybridMultilevel"/>
    <w:tmpl w:val="8B52626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5E77DE4"/>
    <w:multiLevelType w:val="hybridMultilevel"/>
    <w:tmpl w:val="8B52626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6CB2888"/>
    <w:multiLevelType w:val="hybridMultilevel"/>
    <w:tmpl w:val="8B52626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7804227"/>
    <w:multiLevelType w:val="hybridMultilevel"/>
    <w:tmpl w:val="8B52626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92B3899"/>
    <w:multiLevelType w:val="hybridMultilevel"/>
    <w:tmpl w:val="8B52626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E026763"/>
    <w:multiLevelType w:val="hybridMultilevel"/>
    <w:tmpl w:val="8B52626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26"/>
  </w:num>
  <w:num w:numId="3">
    <w:abstractNumId w:val="21"/>
  </w:num>
  <w:num w:numId="4">
    <w:abstractNumId w:val="18"/>
  </w:num>
  <w:num w:numId="5">
    <w:abstractNumId w:val="16"/>
  </w:num>
  <w:num w:numId="6">
    <w:abstractNumId w:val="9"/>
  </w:num>
  <w:num w:numId="7">
    <w:abstractNumId w:val="10"/>
  </w:num>
  <w:num w:numId="8">
    <w:abstractNumId w:val="5"/>
  </w:num>
  <w:num w:numId="9">
    <w:abstractNumId w:val="17"/>
  </w:num>
  <w:num w:numId="10">
    <w:abstractNumId w:val="27"/>
  </w:num>
  <w:num w:numId="11">
    <w:abstractNumId w:val="6"/>
  </w:num>
  <w:num w:numId="12">
    <w:abstractNumId w:val="20"/>
  </w:num>
  <w:num w:numId="13">
    <w:abstractNumId w:val="0"/>
  </w:num>
  <w:num w:numId="14">
    <w:abstractNumId w:val="14"/>
  </w:num>
  <w:num w:numId="15">
    <w:abstractNumId w:val="25"/>
  </w:num>
  <w:num w:numId="16">
    <w:abstractNumId w:val="2"/>
  </w:num>
  <w:num w:numId="17">
    <w:abstractNumId w:val="24"/>
  </w:num>
  <w:num w:numId="18">
    <w:abstractNumId w:val="3"/>
  </w:num>
  <w:num w:numId="19">
    <w:abstractNumId w:val="1"/>
  </w:num>
  <w:num w:numId="20">
    <w:abstractNumId w:val="11"/>
  </w:num>
  <w:num w:numId="21">
    <w:abstractNumId w:val="19"/>
  </w:num>
  <w:num w:numId="22">
    <w:abstractNumId w:val="12"/>
  </w:num>
  <w:num w:numId="23">
    <w:abstractNumId w:val="15"/>
  </w:num>
  <w:num w:numId="24">
    <w:abstractNumId w:val="8"/>
  </w:num>
  <w:num w:numId="25">
    <w:abstractNumId w:val="7"/>
  </w:num>
  <w:num w:numId="26">
    <w:abstractNumId w:val="23"/>
  </w:num>
  <w:num w:numId="27">
    <w:abstractNumId w:val="22"/>
  </w:num>
  <w:num w:numId="2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1BBD"/>
    <w:rsid w:val="00027D2B"/>
    <w:rsid w:val="000347CB"/>
    <w:rsid w:val="00035433"/>
    <w:rsid w:val="00056442"/>
    <w:rsid w:val="00071667"/>
    <w:rsid w:val="00084D3E"/>
    <w:rsid w:val="00085A83"/>
    <w:rsid w:val="00095AAC"/>
    <w:rsid w:val="000A365F"/>
    <w:rsid w:val="000D3F87"/>
    <w:rsid w:val="000D68AC"/>
    <w:rsid w:val="000F5EE7"/>
    <w:rsid w:val="001013AF"/>
    <w:rsid w:val="00111DDC"/>
    <w:rsid w:val="00113245"/>
    <w:rsid w:val="00134EF3"/>
    <w:rsid w:val="00136B8F"/>
    <w:rsid w:val="0014143E"/>
    <w:rsid w:val="00150AF2"/>
    <w:rsid w:val="00163BA7"/>
    <w:rsid w:val="0017066E"/>
    <w:rsid w:val="0018581B"/>
    <w:rsid w:val="00195474"/>
    <w:rsid w:val="001A1C83"/>
    <w:rsid w:val="001D5950"/>
    <w:rsid w:val="001F0895"/>
    <w:rsid w:val="001F65DF"/>
    <w:rsid w:val="002019A3"/>
    <w:rsid w:val="0025236E"/>
    <w:rsid w:val="00253531"/>
    <w:rsid w:val="00254E4C"/>
    <w:rsid w:val="00260C85"/>
    <w:rsid w:val="00275C2D"/>
    <w:rsid w:val="0028067B"/>
    <w:rsid w:val="00283840"/>
    <w:rsid w:val="002A26D9"/>
    <w:rsid w:val="002A4371"/>
    <w:rsid w:val="00323EF3"/>
    <w:rsid w:val="0033692A"/>
    <w:rsid w:val="00351A20"/>
    <w:rsid w:val="00387ACC"/>
    <w:rsid w:val="003B6D09"/>
    <w:rsid w:val="003C5E9A"/>
    <w:rsid w:val="003D3D1D"/>
    <w:rsid w:val="003E08D1"/>
    <w:rsid w:val="003E14B9"/>
    <w:rsid w:val="00420A08"/>
    <w:rsid w:val="00421112"/>
    <w:rsid w:val="00444B17"/>
    <w:rsid w:val="004543E4"/>
    <w:rsid w:val="00455F64"/>
    <w:rsid w:val="00477572"/>
    <w:rsid w:val="0048317E"/>
    <w:rsid w:val="004857D8"/>
    <w:rsid w:val="004A2D20"/>
    <w:rsid w:val="004B0D10"/>
    <w:rsid w:val="004B6475"/>
    <w:rsid w:val="004C137E"/>
    <w:rsid w:val="004C5A34"/>
    <w:rsid w:val="004F3B52"/>
    <w:rsid w:val="00502FA6"/>
    <w:rsid w:val="00504D49"/>
    <w:rsid w:val="0050601A"/>
    <w:rsid w:val="0051366F"/>
    <w:rsid w:val="005300C0"/>
    <w:rsid w:val="00530832"/>
    <w:rsid w:val="0055464E"/>
    <w:rsid w:val="00572E13"/>
    <w:rsid w:val="005874DA"/>
    <w:rsid w:val="005D042D"/>
    <w:rsid w:val="005D35D9"/>
    <w:rsid w:val="005D786C"/>
    <w:rsid w:val="005F31B3"/>
    <w:rsid w:val="005F5632"/>
    <w:rsid w:val="00610236"/>
    <w:rsid w:val="006126E5"/>
    <w:rsid w:val="00621C13"/>
    <w:rsid w:val="006233DC"/>
    <w:rsid w:val="00627AD6"/>
    <w:rsid w:val="006745DE"/>
    <w:rsid w:val="00691A0B"/>
    <w:rsid w:val="006968D8"/>
    <w:rsid w:val="006B2E57"/>
    <w:rsid w:val="006C1D8F"/>
    <w:rsid w:val="006C4B42"/>
    <w:rsid w:val="006C6B4D"/>
    <w:rsid w:val="006E2BDB"/>
    <w:rsid w:val="007133D9"/>
    <w:rsid w:val="0071518C"/>
    <w:rsid w:val="00727F84"/>
    <w:rsid w:val="00736AAB"/>
    <w:rsid w:val="00753D34"/>
    <w:rsid w:val="00763627"/>
    <w:rsid w:val="00796628"/>
    <w:rsid w:val="007A05DB"/>
    <w:rsid w:val="007A4B82"/>
    <w:rsid w:val="007A5BF0"/>
    <w:rsid w:val="007B4063"/>
    <w:rsid w:val="007B69E3"/>
    <w:rsid w:val="007C67F7"/>
    <w:rsid w:val="007E5392"/>
    <w:rsid w:val="0080582B"/>
    <w:rsid w:val="00813D06"/>
    <w:rsid w:val="00833BCA"/>
    <w:rsid w:val="008352EB"/>
    <w:rsid w:val="00885BD3"/>
    <w:rsid w:val="00891404"/>
    <w:rsid w:val="008A402C"/>
    <w:rsid w:val="008B29D9"/>
    <w:rsid w:val="008B3317"/>
    <w:rsid w:val="008D4D70"/>
    <w:rsid w:val="008E42F9"/>
    <w:rsid w:val="009047B2"/>
    <w:rsid w:val="0090499A"/>
    <w:rsid w:val="009055AF"/>
    <w:rsid w:val="00906AA7"/>
    <w:rsid w:val="00915318"/>
    <w:rsid w:val="00921310"/>
    <w:rsid w:val="00921E0C"/>
    <w:rsid w:val="00922926"/>
    <w:rsid w:val="00943A0F"/>
    <w:rsid w:val="00952C0A"/>
    <w:rsid w:val="0097717A"/>
    <w:rsid w:val="009771BF"/>
    <w:rsid w:val="009771DA"/>
    <w:rsid w:val="009E4C06"/>
    <w:rsid w:val="009F347A"/>
    <w:rsid w:val="00A02D60"/>
    <w:rsid w:val="00A213B0"/>
    <w:rsid w:val="00AA6A1E"/>
    <w:rsid w:val="00AB4D47"/>
    <w:rsid w:val="00AC0B1A"/>
    <w:rsid w:val="00AC1127"/>
    <w:rsid w:val="00AC2A75"/>
    <w:rsid w:val="00AE2F7B"/>
    <w:rsid w:val="00B01A7B"/>
    <w:rsid w:val="00B024A4"/>
    <w:rsid w:val="00B0285C"/>
    <w:rsid w:val="00B03B80"/>
    <w:rsid w:val="00B04DE5"/>
    <w:rsid w:val="00B20784"/>
    <w:rsid w:val="00B46342"/>
    <w:rsid w:val="00B73A26"/>
    <w:rsid w:val="00B75282"/>
    <w:rsid w:val="00BA1A03"/>
    <w:rsid w:val="00BA264A"/>
    <w:rsid w:val="00BB38C4"/>
    <w:rsid w:val="00BB7BCA"/>
    <w:rsid w:val="00BC6155"/>
    <w:rsid w:val="00BC78E1"/>
    <w:rsid w:val="00BD00F9"/>
    <w:rsid w:val="00BD6708"/>
    <w:rsid w:val="00BF5779"/>
    <w:rsid w:val="00BF6C8A"/>
    <w:rsid w:val="00C113F3"/>
    <w:rsid w:val="00C47D50"/>
    <w:rsid w:val="00C5795F"/>
    <w:rsid w:val="00C57B8A"/>
    <w:rsid w:val="00C76630"/>
    <w:rsid w:val="00C772B8"/>
    <w:rsid w:val="00C96E7C"/>
    <w:rsid w:val="00CA4C20"/>
    <w:rsid w:val="00CC5E1E"/>
    <w:rsid w:val="00CE339C"/>
    <w:rsid w:val="00D05CAE"/>
    <w:rsid w:val="00D273BC"/>
    <w:rsid w:val="00D37F26"/>
    <w:rsid w:val="00D47BB2"/>
    <w:rsid w:val="00D62A85"/>
    <w:rsid w:val="00D66A9A"/>
    <w:rsid w:val="00D7178C"/>
    <w:rsid w:val="00D879AA"/>
    <w:rsid w:val="00D9037B"/>
    <w:rsid w:val="00D922F3"/>
    <w:rsid w:val="00D95010"/>
    <w:rsid w:val="00DA53CE"/>
    <w:rsid w:val="00DA6CE3"/>
    <w:rsid w:val="00DC6C0C"/>
    <w:rsid w:val="00DE1775"/>
    <w:rsid w:val="00DE1BD1"/>
    <w:rsid w:val="00DE21AC"/>
    <w:rsid w:val="00DF20F3"/>
    <w:rsid w:val="00DF7D4F"/>
    <w:rsid w:val="00E07CA3"/>
    <w:rsid w:val="00E433E1"/>
    <w:rsid w:val="00E526CA"/>
    <w:rsid w:val="00E7131C"/>
    <w:rsid w:val="00E73110"/>
    <w:rsid w:val="00E76916"/>
    <w:rsid w:val="00E904E9"/>
    <w:rsid w:val="00EC12E3"/>
    <w:rsid w:val="00EC3D9E"/>
    <w:rsid w:val="00EF56AB"/>
    <w:rsid w:val="00F02039"/>
    <w:rsid w:val="00F07B3F"/>
    <w:rsid w:val="00F12213"/>
    <w:rsid w:val="00F12C0B"/>
    <w:rsid w:val="00F32C68"/>
    <w:rsid w:val="00F50681"/>
    <w:rsid w:val="00F567EE"/>
    <w:rsid w:val="00F650E8"/>
    <w:rsid w:val="00F67E32"/>
    <w:rsid w:val="00F743D4"/>
    <w:rsid w:val="00F84EEF"/>
    <w:rsid w:val="00F85C3C"/>
    <w:rsid w:val="00F86EE4"/>
    <w:rsid w:val="00F926F5"/>
    <w:rsid w:val="00F96488"/>
    <w:rsid w:val="00FA4D89"/>
    <w:rsid w:val="00FB1837"/>
    <w:rsid w:val="00FD1BBD"/>
    <w:rsid w:val="00FF074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C8561D36-5532-4100-8BD1-7110AAAA91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D1BBD"/>
    <w:pPr>
      <w:ind w:left="720"/>
      <w:contextualSpacing/>
    </w:pPr>
  </w:style>
  <w:style w:type="table" w:styleId="TableGrid">
    <w:name w:val="Table Grid"/>
    <w:basedOn w:val="TableNormal"/>
    <w:uiPriority w:val="39"/>
    <w:rsid w:val="00AC11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5D35D9"/>
    <w:pPr>
      <w:tabs>
        <w:tab w:val="center" w:pos="4680"/>
        <w:tab w:val="right" w:pos="9360"/>
      </w:tabs>
      <w:spacing w:after="0" w:line="240" w:lineRule="auto"/>
    </w:pPr>
  </w:style>
  <w:style w:type="character" w:customStyle="1" w:styleId="HeaderChar">
    <w:name w:val="Header Char"/>
    <w:basedOn w:val="DefaultParagraphFont"/>
    <w:link w:val="Header"/>
    <w:uiPriority w:val="99"/>
    <w:rsid w:val="005D35D9"/>
  </w:style>
  <w:style w:type="paragraph" w:styleId="Footer">
    <w:name w:val="footer"/>
    <w:basedOn w:val="Normal"/>
    <w:link w:val="FooterChar"/>
    <w:uiPriority w:val="99"/>
    <w:unhideWhenUsed/>
    <w:rsid w:val="005D35D9"/>
    <w:pPr>
      <w:tabs>
        <w:tab w:val="center" w:pos="4680"/>
        <w:tab w:val="right" w:pos="9360"/>
      </w:tabs>
      <w:spacing w:after="0" w:line="240" w:lineRule="auto"/>
    </w:pPr>
  </w:style>
  <w:style w:type="character" w:customStyle="1" w:styleId="FooterChar">
    <w:name w:val="Footer Char"/>
    <w:basedOn w:val="DefaultParagraphFont"/>
    <w:link w:val="Footer"/>
    <w:uiPriority w:val="99"/>
    <w:rsid w:val="005D35D9"/>
  </w:style>
  <w:style w:type="character" w:customStyle="1" w:styleId="apple-converted-space">
    <w:name w:val="apple-converted-space"/>
    <w:basedOn w:val="DefaultParagraphFont"/>
    <w:rsid w:val="00260C85"/>
  </w:style>
  <w:style w:type="character" w:styleId="Hyperlink">
    <w:name w:val="Hyperlink"/>
    <w:basedOn w:val="DefaultParagraphFont"/>
    <w:uiPriority w:val="99"/>
    <w:unhideWhenUsed/>
    <w:rsid w:val="000347CB"/>
    <w:rPr>
      <w:color w:val="0000FF"/>
      <w:u w:val="single"/>
    </w:rPr>
  </w:style>
  <w:style w:type="paragraph" w:styleId="NoSpacing">
    <w:name w:val="No Spacing"/>
    <w:link w:val="NoSpacingChar"/>
    <w:uiPriority w:val="1"/>
    <w:qFormat/>
    <w:rsid w:val="00D879AA"/>
    <w:pPr>
      <w:spacing w:after="0" w:line="240" w:lineRule="auto"/>
    </w:pPr>
    <w:rPr>
      <w:rFonts w:eastAsiaTheme="minorEastAsia"/>
    </w:rPr>
  </w:style>
  <w:style w:type="character" w:customStyle="1" w:styleId="NoSpacingChar">
    <w:name w:val="No Spacing Char"/>
    <w:basedOn w:val="DefaultParagraphFont"/>
    <w:link w:val="NoSpacing"/>
    <w:uiPriority w:val="1"/>
    <w:rsid w:val="00D879AA"/>
    <w:rPr>
      <w:rFonts w:eastAsiaTheme="minorEastAsia"/>
    </w:rPr>
  </w:style>
  <w:style w:type="character" w:styleId="FollowedHyperlink">
    <w:name w:val="FollowedHyperlink"/>
    <w:basedOn w:val="DefaultParagraphFont"/>
    <w:uiPriority w:val="99"/>
    <w:semiHidden/>
    <w:unhideWhenUsed/>
    <w:rsid w:val="005300C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117" Type="http://schemas.openxmlformats.org/officeDocument/2006/relationships/image" Target="media/image92.png"/><Relationship Id="rId21" Type="http://schemas.openxmlformats.org/officeDocument/2006/relationships/image" Target="media/image11.png"/><Relationship Id="rId42" Type="http://schemas.openxmlformats.org/officeDocument/2006/relationships/header" Target="header6.xml"/><Relationship Id="rId47" Type="http://schemas.openxmlformats.org/officeDocument/2006/relationships/image" Target="media/image32.png"/><Relationship Id="rId63" Type="http://schemas.openxmlformats.org/officeDocument/2006/relationships/image" Target="media/image45.png"/><Relationship Id="rId68" Type="http://schemas.openxmlformats.org/officeDocument/2006/relationships/header" Target="header10.xml"/><Relationship Id="rId84" Type="http://schemas.openxmlformats.org/officeDocument/2006/relationships/image" Target="media/image63.png"/><Relationship Id="rId89" Type="http://schemas.openxmlformats.org/officeDocument/2006/relationships/image" Target="media/image68.png"/><Relationship Id="rId112" Type="http://schemas.openxmlformats.org/officeDocument/2006/relationships/image" Target="media/image88.png"/><Relationship Id="rId133" Type="http://schemas.openxmlformats.org/officeDocument/2006/relationships/image" Target="media/image106.png"/><Relationship Id="rId138" Type="http://schemas.openxmlformats.org/officeDocument/2006/relationships/header" Target="header20.xml"/><Relationship Id="rId154" Type="http://schemas.openxmlformats.org/officeDocument/2006/relationships/image" Target="media/image123.png"/><Relationship Id="rId159" Type="http://schemas.openxmlformats.org/officeDocument/2006/relationships/image" Target="media/image127.png"/><Relationship Id="rId175" Type="http://schemas.openxmlformats.org/officeDocument/2006/relationships/image" Target="media/image140.png"/><Relationship Id="rId170" Type="http://schemas.openxmlformats.org/officeDocument/2006/relationships/header" Target="header26.xml"/><Relationship Id="rId16" Type="http://schemas.openxmlformats.org/officeDocument/2006/relationships/image" Target="media/image6.png"/><Relationship Id="rId107" Type="http://schemas.openxmlformats.org/officeDocument/2006/relationships/image" Target="media/image83.png"/><Relationship Id="rId11" Type="http://schemas.openxmlformats.org/officeDocument/2006/relationships/image" Target="media/image2.png"/><Relationship Id="rId32" Type="http://schemas.openxmlformats.org/officeDocument/2006/relationships/header" Target="header4.xml"/><Relationship Id="rId37" Type="http://schemas.openxmlformats.org/officeDocument/2006/relationships/image" Target="media/image25.png"/><Relationship Id="rId53" Type="http://schemas.openxmlformats.org/officeDocument/2006/relationships/image" Target="media/image37.png"/><Relationship Id="rId58" Type="http://schemas.openxmlformats.org/officeDocument/2006/relationships/image" Target="media/image41.png"/><Relationship Id="rId74" Type="http://schemas.openxmlformats.org/officeDocument/2006/relationships/image" Target="media/image54.png"/><Relationship Id="rId79" Type="http://schemas.openxmlformats.org/officeDocument/2006/relationships/header" Target="header12.xml"/><Relationship Id="rId102" Type="http://schemas.openxmlformats.org/officeDocument/2006/relationships/image" Target="media/image79.png"/><Relationship Id="rId123" Type="http://schemas.openxmlformats.org/officeDocument/2006/relationships/header" Target="header17.xml"/><Relationship Id="rId128" Type="http://schemas.openxmlformats.org/officeDocument/2006/relationships/image" Target="media/image102.png"/><Relationship Id="rId144" Type="http://schemas.openxmlformats.org/officeDocument/2006/relationships/image" Target="media/image114.png"/><Relationship Id="rId149" Type="http://schemas.openxmlformats.org/officeDocument/2006/relationships/image" Target="media/image119.png"/><Relationship Id="rId5" Type="http://schemas.openxmlformats.org/officeDocument/2006/relationships/webSettings" Target="webSettings.xml"/><Relationship Id="rId90" Type="http://schemas.openxmlformats.org/officeDocument/2006/relationships/image" Target="media/image69.png"/><Relationship Id="rId95" Type="http://schemas.openxmlformats.org/officeDocument/2006/relationships/image" Target="media/image74.png"/><Relationship Id="rId160" Type="http://schemas.openxmlformats.org/officeDocument/2006/relationships/image" Target="media/image128.png"/><Relationship Id="rId165" Type="http://schemas.openxmlformats.org/officeDocument/2006/relationships/image" Target="media/image132.png"/><Relationship Id="rId22" Type="http://schemas.openxmlformats.org/officeDocument/2006/relationships/image" Target="media/image12.png"/><Relationship Id="rId27" Type="http://schemas.openxmlformats.org/officeDocument/2006/relationships/image" Target="media/image16.png"/><Relationship Id="rId43" Type="http://schemas.openxmlformats.org/officeDocument/2006/relationships/image" Target="media/image29.png"/><Relationship Id="rId48" Type="http://schemas.openxmlformats.org/officeDocument/2006/relationships/image" Target="media/image33.png"/><Relationship Id="rId64" Type="http://schemas.openxmlformats.org/officeDocument/2006/relationships/image" Target="media/image46.png"/><Relationship Id="rId69" Type="http://schemas.openxmlformats.org/officeDocument/2006/relationships/image" Target="media/image50.png"/><Relationship Id="rId113" Type="http://schemas.openxmlformats.org/officeDocument/2006/relationships/image" Target="media/image89.png"/><Relationship Id="rId118" Type="http://schemas.openxmlformats.org/officeDocument/2006/relationships/image" Target="media/image93.png"/><Relationship Id="rId134" Type="http://schemas.openxmlformats.org/officeDocument/2006/relationships/header" Target="header19.xml"/><Relationship Id="rId139" Type="http://schemas.openxmlformats.org/officeDocument/2006/relationships/image" Target="media/image110.png"/><Relationship Id="rId80" Type="http://schemas.openxmlformats.org/officeDocument/2006/relationships/image" Target="media/image59.png"/><Relationship Id="rId85" Type="http://schemas.openxmlformats.org/officeDocument/2006/relationships/image" Target="media/image64.png"/><Relationship Id="rId150" Type="http://schemas.openxmlformats.org/officeDocument/2006/relationships/header" Target="header22.xml"/><Relationship Id="rId155" Type="http://schemas.openxmlformats.org/officeDocument/2006/relationships/image" Target="media/image124.png"/><Relationship Id="rId171" Type="http://schemas.openxmlformats.org/officeDocument/2006/relationships/image" Target="media/image136.png"/><Relationship Id="rId176" Type="http://schemas.openxmlformats.org/officeDocument/2006/relationships/header" Target="header27.xml"/><Relationship Id="rId12" Type="http://schemas.openxmlformats.org/officeDocument/2006/relationships/image" Target="media/image3.png"/><Relationship Id="rId17" Type="http://schemas.openxmlformats.org/officeDocument/2006/relationships/image" Target="media/image7.png"/><Relationship Id="rId33" Type="http://schemas.openxmlformats.org/officeDocument/2006/relationships/image" Target="media/image21.png"/><Relationship Id="rId38" Type="http://schemas.openxmlformats.org/officeDocument/2006/relationships/image" Target="media/image26.png"/><Relationship Id="rId59" Type="http://schemas.openxmlformats.org/officeDocument/2006/relationships/image" Target="media/image42.png"/><Relationship Id="rId103" Type="http://schemas.openxmlformats.org/officeDocument/2006/relationships/image" Target="media/image80.png"/><Relationship Id="rId108" Type="http://schemas.openxmlformats.org/officeDocument/2006/relationships/image" Target="media/image84.png"/><Relationship Id="rId124" Type="http://schemas.openxmlformats.org/officeDocument/2006/relationships/image" Target="media/image98.png"/><Relationship Id="rId129" Type="http://schemas.openxmlformats.org/officeDocument/2006/relationships/image" Target="media/image103.png"/><Relationship Id="rId54" Type="http://schemas.openxmlformats.org/officeDocument/2006/relationships/image" Target="media/image38.png"/><Relationship Id="rId70" Type="http://schemas.openxmlformats.org/officeDocument/2006/relationships/image" Target="media/image51.png"/><Relationship Id="rId75" Type="http://schemas.openxmlformats.org/officeDocument/2006/relationships/image" Target="media/image55.png"/><Relationship Id="rId91" Type="http://schemas.openxmlformats.org/officeDocument/2006/relationships/image" Target="media/image70.png"/><Relationship Id="rId96" Type="http://schemas.openxmlformats.org/officeDocument/2006/relationships/header" Target="header13.xml"/><Relationship Id="rId140" Type="http://schemas.openxmlformats.org/officeDocument/2006/relationships/image" Target="media/image111.png"/><Relationship Id="rId145" Type="http://schemas.openxmlformats.org/officeDocument/2006/relationships/image" Target="media/image115.png"/><Relationship Id="rId161" Type="http://schemas.openxmlformats.org/officeDocument/2006/relationships/header" Target="header24.xml"/><Relationship Id="rId166" Type="http://schemas.openxmlformats.org/officeDocument/2006/relationships/header" Target="header25.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3.png"/><Relationship Id="rId28" Type="http://schemas.openxmlformats.org/officeDocument/2006/relationships/image" Target="media/image17.png"/><Relationship Id="rId49" Type="http://schemas.openxmlformats.org/officeDocument/2006/relationships/image" Target="media/image34.png"/><Relationship Id="rId114" Type="http://schemas.openxmlformats.org/officeDocument/2006/relationships/image" Target="media/image90.png"/><Relationship Id="rId119" Type="http://schemas.openxmlformats.org/officeDocument/2006/relationships/image" Target="media/image94.png"/><Relationship Id="rId10" Type="http://schemas.openxmlformats.org/officeDocument/2006/relationships/image" Target="media/image1.png"/><Relationship Id="rId31" Type="http://schemas.openxmlformats.org/officeDocument/2006/relationships/image" Target="media/image20.png"/><Relationship Id="rId44" Type="http://schemas.openxmlformats.org/officeDocument/2006/relationships/header" Target="header7.xml"/><Relationship Id="rId52" Type="http://schemas.openxmlformats.org/officeDocument/2006/relationships/image" Target="media/image36.png"/><Relationship Id="rId60" Type="http://schemas.openxmlformats.org/officeDocument/2006/relationships/image" Target="media/image43.png"/><Relationship Id="rId65" Type="http://schemas.openxmlformats.org/officeDocument/2006/relationships/image" Target="media/image47.png"/><Relationship Id="rId73" Type="http://schemas.openxmlformats.org/officeDocument/2006/relationships/image" Target="media/image53.png"/><Relationship Id="rId78" Type="http://schemas.openxmlformats.org/officeDocument/2006/relationships/image" Target="media/image58.png"/><Relationship Id="rId81" Type="http://schemas.openxmlformats.org/officeDocument/2006/relationships/image" Target="media/image60.png"/><Relationship Id="rId86" Type="http://schemas.openxmlformats.org/officeDocument/2006/relationships/image" Target="media/image65.png"/><Relationship Id="rId94" Type="http://schemas.openxmlformats.org/officeDocument/2006/relationships/image" Target="media/image73.png"/><Relationship Id="rId99" Type="http://schemas.openxmlformats.org/officeDocument/2006/relationships/image" Target="media/image77.png"/><Relationship Id="rId101" Type="http://schemas.openxmlformats.org/officeDocument/2006/relationships/image" Target="media/image78.png"/><Relationship Id="rId122" Type="http://schemas.openxmlformats.org/officeDocument/2006/relationships/image" Target="media/image97.png"/><Relationship Id="rId130" Type="http://schemas.openxmlformats.org/officeDocument/2006/relationships/header" Target="header18.xml"/><Relationship Id="rId135" Type="http://schemas.openxmlformats.org/officeDocument/2006/relationships/image" Target="media/image107.png"/><Relationship Id="rId143" Type="http://schemas.openxmlformats.org/officeDocument/2006/relationships/image" Target="media/image113.png"/><Relationship Id="rId148" Type="http://schemas.openxmlformats.org/officeDocument/2006/relationships/image" Target="media/image118.png"/><Relationship Id="rId151" Type="http://schemas.openxmlformats.org/officeDocument/2006/relationships/image" Target="media/image120.png"/><Relationship Id="rId156" Type="http://schemas.openxmlformats.org/officeDocument/2006/relationships/image" Target="media/image125.png"/><Relationship Id="rId164" Type="http://schemas.openxmlformats.org/officeDocument/2006/relationships/image" Target="media/image131.png"/><Relationship Id="rId169" Type="http://schemas.openxmlformats.org/officeDocument/2006/relationships/image" Target="media/image135.png"/><Relationship Id="rId177"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72" Type="http://schemas.openxmlformats.org/officeDocument/2006/relationships/image" Target="media/image137.png"/><Relationship Id="rId13" Type="http://schemas.openxmlformats.org/officeDocument/2006/relationships/image" Target="media/image4.png"/><Relationship Id="rId18" Type="http://schemas.openxmlformats.org/officeDocument/2006/relationships/image" Target="media/image8.png"/><Relationship Id="rId39" Type="http://schemas.openxmlformats.org/officeDocument/2006/relationships/header" Target="header5.xml"/><Relationship Id="rId109" Type="http://schemas.openxmlformats.org/officeDocument/2006/relationships/image" Target="media/image85.png"/><Relationship Id="rId34" Type="http://schemas.openxmlformats.org/officeDocument/2006/relationships/image" Target="media/image22.png"/><Relationship Id="rId50" Type="http://schemas.openxmlformats.org/officeDocument/2006/relationships/image" Target="media/image35.png"/><Relationship Id="rId55" Type="http://schemas.openxmlformats.org/officeDocument/2006/relationships/image" Target="media/image39.png"/><Relationship Id="rId76" Type="http://schemas.openxmlformats.org/officeDocument/2006/relationships/image" Target="media/image56.png"/><Relationship Id="rId97" Type="http://schemas.openxmlformats.org/officeDocument/2006/relationships/image" Target="media/image75.png"/><Relationship Id="rId104" Type="http://schemas.openxmlformats.org/officeDocument/2006/relationships/header" Target="header15.xml"/><Relationship Id="rId120" Type="http://schemas.openxmlformats.org/officeDocument/2006/relationships/image" Target="media/image95.png"/><Relationship Id="rId125" Type="http://schemas.openxmlformats.org/officeDocument/2006/relationships/image" Target="media/image99.png"/><Relationship Id="rId141" Type="http://schemas.openxmlformats.org/officeDocument/2006/relationships/header" Target="header21.xml"/><Relationship Id="rId146" Type="http://schemas.openxmlformats.org/officeDocument/2006/relationships/image" Target="media/image116.png"/><Relationship Id="rId167" Type="http://schemas.openxmlformats.org/officeDocument/2006/relationships/image" Target="media/image133.png"/><Relationship Id="rId7" Type="http://schemas.openxmlformats.org/officeDocument/2006/relationships/endnotes" Target="endnotes.xml"/><Relationship Id="rId71" Type="http://schemas.openxmlformats.org/officeDocument/2006/relationships/image" Target="media/image52.png"/><Relationship Id="rId92" Type="http://schemas.openxmlformats.org/officeDocument/2006/relationships/image" Target="media/image71.png"/><Relationship Id="rId162" Type="http://schemas.openxmlformats.org/officeDocument/2006/relationships/image" Target="media/image129.png"/><Relationship Id="rId2" Type="http://schemas.openxmlformats.org/officeDocument/2006/relationships/numbering" Target="numbering.xml"/><Relationship Id="rId29" Type="http://schemas.openxmlformats.org/officeDocument/2006/relationships/image" Target="media/image18.png"/><Relationship Id="rId24" Type="http://schemas.openxmlformats.org/officeDocument/2006/relationships/header" Target="header3.xml"/><Relationship Id="rId40" Type="http://schemas.openxmlformats.org/officeDocument/2006/relationships/image" Target="media/image27.png"/><Relationship Id="rId45" Type="http://schemas.openxmlformats.org/officeDocument/2006/relationships/image" Target="media/image30.png"/><Relationship Id="rId66" Type="http://schemas.openxmlformats.org/officeDocument/2006/relationships/image" Target="media/image48.png"/><Relationship Id="rId87" Type="http://schemas.openxmlformats.org/officeDocument/2006/relationships/image" Target="media/image66.png"/><Relationship Id="rId110" Type="http://schemas.openxmlformats.org/officeDocument/2006/relationships/image" Target="media/image86.png"/><Relationship Id="rId115" Type="http://schemas.openxmlformats.org/officeDocument/2006/relationships/header" Target="header16.xml"/><Relationship Id="rId131" Type="http://schemas.openxmlformats.org/officeDocument/2006/relationships/image" Target="media/image104.png"/><Relationship Id="rId136" Type="http://schemas.openxmlformats.org/officeDocument/2006/relationships/image" Target="media/image108.png"/><Relationship Id="rId157" Type="http://schemas.openxmlformats.org/officeDocument/2006/relationships/header" Target="header23.xml"/><Relationship Id="rId178" Type="http://schemas.openxmlformats.org/officeDocument/2006/relationships/theme" Target="theme/theme1.xml"/><Relationship Id="rId61" Type="http://schemas.openxmlformats.org/officeDocument/2006/relationships/image" Target="media/image44.png"/><Relationship Id="rId82" Type="http://schemas.openxmlformats.org/officeDocument/2006/relationships/image" Target="media/image61.png"/><Relationship Id="rId152" Type="http://schemas.openxmlformats.org/officeDocument/2006/relationships/image" Target="media/image121.png"/><Relationship Id="rId173" Type="http://schemas.openxmlformats.org/officeDocument/2006/relationships/image" Target="media/image138.png"/><Relationship Id="rId19" Type="http://schemas.openxmlformats.org/officeDocument/2006/relationships/image" Target="media/image9.png"/><Relationship Id="rId14" Type="http://schemas.openxmlformats.org/officeDocument/2006/relationships/header" Target="header2.xml"/><Relationship Id="rId30" Type="http://schemas.openxmlformats.org/officeDocument/2006/relationships/image" Target="media/image19.png"/><Relationship Id="rId35" Type="http://schemas.openxmlformats.org/officeDocument/2006/relationships/image" Target="media/image23.png"/><Relationship Id="rId56" Type="http://schemas.openxmlformats.org/officeDocument/2006/relationships/hyperlink" Target="file:///C:\Users\howew\git\match-pro\src\main\resources\help\Configuring%20Matching%20Parameters" TargetMode="External"/><Relationship Id="rId77" Type="http://schemas.openxmlformats.org/officeDocument/2006/relationships/image" Target="media/image57.png"/><Relationship Id="rId100" Type="http://schemas.openxmlformats.org/officeDocument/2006/relationships/header" Target="header14.xml"/><Relationship Id="rId105" Type="http://schemas.openxmlformats.org/officeDocument/2006/relationships/image" Target="media/image81.png"/><Relationship Id="rId126" Type="http://schemas.openxmlformats.org/officeDocument/2006/relationships/image" Target="media/image100.png"/><Relationship Id="rId147" Type="http://schemas.openxmlformats.org/officeDocument/2006/relationships/image" Target="media/image117.png"/><Relationship Id="rId168" Type="http://schemas.openxmlformats.org/officeDocument/2006/relationships/image" Target="media/image134.png"/><Relationship Id="rId8" Type="http://schemas.openxmlformats.org/officeDocument/2006/relationships/header" Target="header1.xml"/><Relationship Id="rId51" Type="http://schemas.openxmlformats.org/officeDocument/2006/relationships/header" Target="header8.xml"/><Relationship Id="rId72" Type="http://schemas.openxmlformats.org/officeDocument/2006/relationships/header" Target="header11.xml"/><Relationship Id="rId93" Type="http://schemas.openxmlformats.org/officeDocument/2006/relationships/image" Target="media/image72.png"/><Relationship Id="rId98" Type="http://schemas.openxmlformats.org/officeDocument/2006/relationships/image" Target="media/image76.png"/><Relationship Id="rId121" Type="http://schemas.openxmlformats.org/officeDocument/2006/relationships/image" Target="media/image96.png"/><Relationship Id="rId142" Type="http://schemas.openxmlformats.org/officeDocument/2006/relationships/image" Target="media/image112.png"/><Relationship Id="rId163" Type="http://schemas.openxmlformats.org/officeDocument/2006/relationships/image" Target="media/image130.png"/><Relationship Id="rId3" Type="http://schemas.openxmlformats.org/officeDocument/2006/relationships/styles" Target="styles.xml"/><Relationship Id="rId25" Type="http://schemas.openxmlformats.org/officeDocument/2006/relationships/image" Target="media/image14.png"/><Relationship Id="rId46" Type="http://schemas.openxmlformats.org/officeDocument/2006/relationships/image" Target="media/image31.png"/><Relationship Id="rId67" Type="http://schemas.openxmlformats.org/officeDocument/2006/relationships/image" Target="media/image49.png"/><Relationship Id="rId116" Type="http://schemas.openxmlformats.org/officeDocument/2006/relationships/image" Target="media/image91.png"/><Relationship Id="rId137" Type="http://schemas.openxmlformats.org/officeDocument/2006/relationships/image" Target="media/image109.png"/><Relationship Id="rId158" Type="http://schemas.openxmlformats.org/officeDocument/2006/relationships/image" Target="media/image126.png"/><Relationship Id="rId20" Type="http://schemas.openxmlformats.org/officeDocument/2006/relationships/image" Target="media/image10.png"/><Relationship Id="rId41" Type="http://schemas.openxmlformats.org/officeDocument/2006/relationships/image" Target="media/image28.png"/><Relationship Id="rId62" Type="http://schemas.openxmlformats.org/officeDocument/2006/relationships/header" Target="header9.xml"/><Relationship Id="rId83" Type="http://schemas.openxmlformats.org/officeDocument/2006/relationships/image" Target="media/image62.png"/><Relationship Id="rId88" Type="http://schemas.openxmlformats.org/officeDocument/2006/relationships/image" Target="media/image67.png"/><Relationship Id="rId111" Type="http://schemas.openxmlformats.org/officeDocument/2006/relationships/image" Target="media/image87.png"/><Relationship Id="rId132" Type="http://schemas.openxmlformats.org/officeDocument/2006/relationships/image" Target="media/image105.png"/><Relationship Id="rId153" Type="http://schemas.openxmlformats.org/officeDocument/2006/relationships/image" Target="media/image122.png"/><Relationship Id="rId174" Type="http://schemas.openxmlformats.org/officeDocument/2006/relationships/image" Target="media/image139.png"/><Relationship Id="rId15" Type="http://schemas.openxmlformats.org/officeDocument/2006/relationships/image" Target="media/image5.png"/><Relationship Id="rId36" Type="http://schemas.openxmlformats.org/officeDocument/2006/relationships/image" Target="media/image24.png"/><Relationship Id="rId57" Type="http://schemas.openxmlformats.org/officeDocument/2006/relationships/image" Target="media/image40.png"/><Relationship Id="rId106" Type="http://schemas.openxmlformats.org/officeDocument/2006/relationships/image" Target="media/image82.png"/><Relationship Id="rId127" Type="http://schemas.openxmlformats.org/officeDocument/2006/relationships/image" Target="media/image10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463A30-0F72-4B95-A8DA-36AF27E423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1837</TotalTime>
  <Pages>64</Pages>
  <Words>6385</Words>
  <Characters>36399</Characters>
  <Application>Microsoft Office Word</Application>
  <DocSecurity>0</DocSecurity>
  <Lines>303</Lines>
  <Paragraphs>85</Paragraphs>
  <ScaleCrop>false</ScaleCrop>
  <HeadingPairs>
    <vt:vector size="2" baseType="variant">
      <vt:variant>
        <vt:lpstr>Title</vt:lpstr>
      </vt:variant>
      <vt:variant>
        <vt:i4>1</vt:i4>
      </vt:variant>
    </vt:vector>
  </HeadingPairs>
  <TitlesOfParts>
    <vt:vector size="1" baseType="lpstr">
      <vt:lpstr>Match*Pro training exercises</vt:lpstr>
    </vt:vector>
  </TitlesOfParts>
  <Company>Information Management Services, Inc.</Company>
  <LinksUpToDate>false</LinksUpToDate>
  <CharactersWithSpaces>42699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Match*Pro training exercises</dc:title>
  <dc:subject>Version 1.0</dc:subject>
  <dc:creator>Howe, Will (IMS)</dc:creator>
  <cp:keywords/>
  <dc:description/>
  <cp:lastModifiedBy>Howe, Will (IMS)</cp:lastModifiedBy>
  <cp:revision>108</cp:revision>
  <dcterms:created xsi:type="dcterms:W3CDTF">2018-03-08T15:11:00Z</dcterms:created>
  <dcterms:modified xsi:type="dcterms:W3CDTF">2018-05-31T18:31:00Z</dcterms:modified>
  <cp:category>05/31/2018</cp:category>
</cp:coreProperties>
</file>